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ED03C" w14:textId="57FBD4F2" w:rsidR="008261CB" w:rsidRDefault="008261CB" w:rsidP="008532CB">
      <w:pPr>
        <w:tabs>
          <w:tab w:val="left" w:pos="1260"/>
        </w:tabs>
        <w:jc w:val="center"/>
        <w:rPr>
          <w:rFonts w:ascii="Arial" w:hAnsi="Arial" w:cs="Arial"/>
          <w:b/>
          <w:bCs/>
        </w:rPr>
      </w:pPr>
      <w:r w:rsidRPr="00163ACE">
        <w:rPr>
          <w:rFonts w:ascii="Arial" w:hAnsi="Arial" w:cs="Arial"/>
          <w:b/>
          <w:bCs/>
        </w:rPr>
        <w:t>Clarification of AICPA</w:t>
      </w:r>
      <w:r w:rsidR="003B6445">
        <w:rPr>
          <w:rFonts w:ascii="Arial" w:hAnsi="Arial" w:cs="Arial"/>
          <w:b/>
          <w:bCs/>
        </w:rPr>
        <w:t xml:space="preserve"> </w:t>
      </w:r>
      <w:r w:rsidRPr="00163ACE">
        <w:rPr>
          <w:rFonts w:ascii="Arial" w:hAnsi="Arial" w:cs="Arial"/>
          <w:b/>
          <w:bCs/>
        </w:rPr>
        <w:t>Standards for Performing and Reporting on Peer Reviews</w:t>
      </w:r>
    </w:p>
    <w:p w14:paraId="0D452CC4" w14:textId="2E9D35B4" w:rsidR="00163ACE" w:rsidRPr="00163ACE" w:rsidRDefault="00163ACE" w:rsidP="00163ACE">
      <w:pPr>
        <w:jc w:val="center"/>
        <w:rPr>
          <w:rFonts w:ascii="Arial" w:hAnsi="Arial" w:cs="Arial"/>
          <w:b/>
          <w:bCs/>
        </w:rPr>
      </w:pPr>
      <w:r w:rsidRPr="00163ACE">
        <w:rPr>
          <w:rFonts w:ascii="Arial" w:hAnsi="Arial" w:cs="Arial"/>
          <w:b/>
          <w:bCs/>
        </w:rPr>
        <w:t>Respondent Comment Letter Template</w:t>
      </w:r>
    </w:p>
    <w:p w14:paraId="11FC8775" w14:textId="6B6894A3" w:rsidR="009D2082" w:rsidRDefault="00FF478C" w:rsidP="00163ACE">
      <w:pPr>
        <w:rPr>
          <w:rFonts w:ascii="Arial" w:hAnsi="Arial" w:cs="Arial"/>
        </w:rPr>
      </w:pPr>
      <w:r>
        <w:rPr>
          <w:rFonts w:ascii="Arial" w:hAnsi="Arial" w:cs="Arial"/>
        </w:rPr>
        <w:t>The purpose of t</w:t>
      </w:r>
      <w:r w:rsidR="009D2082">
        <w:rPr>
          <w:rFonts w:ascii="Arial" w:hAnsi="Arial" w:cs="Arial"/>
        </w:rPr>
        <w:t xml:space="preserve">his template is to </w:t>
      </w:r>
      <w:r w:rsidR="00606969">
        <w:rPr>
          <w:rFonts w:ascii="Arial" w:hAnsi="Arial" w:cs="Arial"/>
        </w:rPr>
        <w:t xml:space="preserve">help </w:t>
      </w:r>
      <w:r w:rsidR="009D2082">
        <w:rPr>
          <w:rFonts w:ascii="Arial" w:hAnsi="Arial" w:cs="Arial"/>
        </w:rPr>
        <w:t>respondents draft response</w:t>
      </w:r>
      <w:r w:rsidR="003B6445">
        <w:rPr>
          <w:rFonts w:ascii="Arial" w:hAnsi="Arial" w:cs="Arial"/>
        </w:rPr>
        <w:t>s</w:t>
      </w:r>
      <w:r w:rsidR="009D2082">
        <w:rPr>
          <w:rFonts w:ascii="Arial" w:hAnsi="Arial" w:cs="Arial"/>
        </w:rPr>
        <w:t xml:space="preserve"> to the </w:t>
      </w:r>
      <w:r w:rsidR="00D51537">
        <w:rPr>
          <w:rFonts w:ascii="Arial" w:hAnsi="Arial" w:cs="Arial"/>
        </w:rPr>
        <w:t>e</w:t>
      </w:r>
      <w:r w:rsidR="009D2082">
        <w:rPr>
          <w:rFonts w:ascii="Arial" w:hAnsi="Arial" w:cs="Arial"/>
        </w:rPr>
        <w:t xml:space="preserve">xposure </w:t>
      </w:r>
      <w:r w:rsidR="00D51537">
        <w:rPr>
          <w:rFonts w:ascii="Arial" w:hAnsi="Arial" w:cs="Arial"/>
        </w:rPr>
        <w:t>d</w:t>
      </w:r>
      <w:r w:rsidR="009D2082">
        <w:rPr>
          <w:rFonts w:ascii="Arial" w:hAnsi="Arial" w:cs="Arial"/>
        </w:rPr>
        <w:t xml:space="preserve">raft </w:t>
      </w:r>
      <w:r w:rsidR="004D3DAC" w:rsidRPr="00C840A6">
        <w:rPr>
          <w:rFonts w:ascii="Arial" w:hAnsi="Arial" w:cs="Arial"/>
          <w:i/>
          <w:iCs/>
        </w:rPr>
        <w:t>Proposed Changes to AICPA Standards for Performing and Reporting on Peer Reviews</w:t>
      </w:r>
      <w:r w:rsidR="004D3DAC">
        <w:rPr>
          <w:rFonts w:ascii="Arial" w:hAnsi="Arial" w:cs="Arial"/>
        </w:rPr>
        <w:t xml:space="preserve">. </w:t>
      </w:r>
    </w:p>
    <w:p w14:paraId="656D050B" w14:textId="329EA90C" w:rsidR="00677828" w:rsidRPr="00677828" w:rsidRDefault="00677828" w:rsidP="00163ACE">
      <w:pPr>
        <w:rPr>
          <w:rFonts w:ascii="Arial" w:hAnsi="Arial" w:cs="Arial"/>
          <w:b/>
          <w:bCs/>
        </w:rPr>
      </w:pPr>
      <w:r w:rsidRPr="00677828">
        <w:rPr>
          <w:rFonts w:ascii="Arial" w:hAnsi="Arial" w:cs="Arial"/>
          <w:b/>
          <w:bCs/>
        </w:rPr>
        <w:t>Guide for Respondents</w:t>
      </w:r>
    </w:p>
    <w:p w14:paraId="54C69EC9" w14:textId="1EF04B2A" w:rsidR="00677828" w:rsidRDefault="00677828" w:rsidP="00163ACE">
      <w:pPr>
        <w:rPr>
          <w:rFonts w:ascii="Arial" w:hAnsi="Arial" w:cs="Arial"/>
        </w:rPr>
      </w:pPr>
      <w:r w:rsidRPr="00677828">
        <w:rPr>
          <w:rFonts w:ascii="Arial" w:hAnsi="Arial" w:cs="Arial"/>
        </w:rPr>
        <w:t xml:space="preserve">The </w:t>
      </w:r>
      <w:r w:rsidR="00606969">
        <w:rPr>
          <w:rFonts w:ascii="Arial" w:hAnsi="Arial" w:cs="Arial"/>
        </w:rPr>
        <w:t xml:space="preserve">AICPA Peer Review Board (PRB) </w:t>
      </w:r>
      <w:r w:rsidRPr="00677828">
        <w:rPr>
          <w:rFonts w:ascii="Arial" w:hAnsi="Arial" w:cs="Arial"/>
        </w:rPr>
        <w:t>welcomes feedback from all interested parties on this proposal. Comments are most helpful when they refer to specific paragraphs, include the reasons for the comments</w:t>
      </w:r>
      <w:r w:rsidR="00731288">
        <w:rPr>
          <w:rFonts w:ascii="Arial" w:hAnsi="Arial" w:cs="Arial"/>
        </w:rPr>
        <w:t>,</w:t>
      </w:r>
      <w:r w:rsidRPr="00677828">
        <w:rPr>
          <w:rFonts w:ascii="Arial" w:hAnsi="Arial" w:cs="Arial"/>
        </w:rPr>
        <w:t xml:space="preserve"> and</w:t>
      </w:r>
      <w:r w:rsidR="004779A4">
        <w:rPr>
          <w:rFonts w:ascii="Arial" w:hAnsi="Arial" w:cs="Arial"/>
        </w:rPr>
        <w:t>,</w:t>
      </w:r>
      <w:r w:rsidRPr="00677828">
        <w:rPr>
          <w:rFonts w:ascii="Arial" w:hAnsi="Arial" w:cs="Arial"/>
        </w:rPr>
        <w:t xml:space="preserve"> when appropriate, make specific suggestions for any proposed changes to wording. </w:t>
      </w:r>
      <w:r w:rsidR="00EC3760">
        <w:rPr>
          <w:rFonts w:ascii="Arial" w:hAnsi="Arial" w:cs="Arial"/>
        </w:rPr>
        <w:t xml:space="preserve">If </w:t>
      </w:r>
      <w:r w:rsidR="00FF478C">
        <w:rPr>
          <w:rFonts w:ascii="Arial" w:hAnsi="Arial" w:cs="Arial"/>
        </w:rPr>
        <w:t>you</w:t>
      </w:r>
      <w:r w:rsidRPr="00677828">
        <w:rPr>
          <w:rFonts w:ascii="Arial" w:hAnsi="Arial" w:cs="Arial"/>
        </w:rPr>
        <w:t xml:space="preserve"> agree with proposals in the exposure draft, it will be helpful for the </w:t>
      </w:r>
      <w:r w:rsidR="00606969">
        <w:rPr>
          <w:rFonts w:ascii="Arial" w:hAnsi="Arial" w:cs="Arial"/>
        </w:rPr>
        <w:t>PRB</w:t>
      </w:r>
      <w:r w:rsidR="00606969" w:rsidRPr="00677828">
        <w:rPr>
          <w:rFonts w:ascii="Arial" w:hAnsi="Arial" w:cs="Arial"/>
        </w:rPr>
        <w:t xml:space="preserve"> </w:t>
      </w:r>
      <w:r w:rsidRPr="00677828">
        <w:rPr>
          <w:rFonts w:ascii="Arial" w:hAnsi="Arial" w:cs="Arial"/>
        </w:rPr>
        <w:t>to be made aware of this view, as well.</w:t>
      </w:r>
    </w:p>
    <w:p w14:paraId="6E4C3FBE" w14:textId="6EE62C41" w:rsidR="00677828" w:rsidRDefault="00677828" w:rsidP="0067782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43024FC7">
        <w:rPr>
          <w:rFonts w:ascii="Arial" w:hAnsi="Arial" w:cs="Arial"/>
          <w:sz w:val="22"/>
          <w:szCs w:val="22"/>
        </w:rPr>
        <w:t xml:space="preserve">Written comments on the exposure draft will become part of the public record of the AICPA and will be </w:t>
      </w:r>
      <w:r w:rsidR="002B10F9">
        <w:rPr>
          <w:rFonts w:ascii="Arial" w:hAnsi="Arial" w:cs="Arial"/>
          <w:sz w:val="22"/>
          <w:szCs w:val="22"/>
        </w:rPr>
        <w:t xml:space="preserve">made </w:t>
      </w:r>
      <w:r w:rsidRPr="43024FC7">
        <w:rPr>
          <w:rFonts w:ascii="Arial" w:hAnsi="Arial" w:cs="Arial"/>
          <w:sz w:val="22"/>
          <w:szCs w:val="22"/>
        </w:rPr>
        <w:t xml:space="preserve">available on the AICPA’s website. </w:t>
      </w:r>
      <w:r w:rsidR="00FC47E6">
        <w:rPr>
          <w:rFonts w:ascii="Arial" w:hAnsi="Arial" w:cs="Arial"/>
          <w:sz w:val="22"/>
          <w:szCs w:val="22"/>
        </w:rPr>
        <w:t xml:space="preserve">Please </w:t>
      </w:r>
      <w:r w:rsidRPr="43024FC7">
        <w:rPr>
          <w:rFonts w:ascii="Arial" w:hAnsi="Arial" w:cs="Arial"/>
          <w:sz w:val="22"/>
          <w:szCs w:val="22"/>
        </w:rPr>
        <w:t>provide responses that are</w:t>
      </w:r>
    </w:p>
    <w:p w14:paraId="26C759C4" w14:textId="77777777" w:rsidR="00606969" w:rsidRDefault="00606969" w:rsidP="00677828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E365A20" w14:textId="0B9E2A95" w:rsidR="00677828" w:rsidRDefault="00FF478C" w:rsidP="00677828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77828" w:rsidRPr="005831A6">
        <w:rPr>
          <w:rFonts w:ascii="Arial" w:hAnsi="Arial" w:cs="Arial"/>
          <w:sz w:val="22"/>
          <w:szCs w:val="22"/>
        </w:rPr>
        <w:t xml:space="preserve">ubmitted </w:t>
      </w:r>
      <w:r w:rsidR="004779A4">
        <w:rPr>
          <w:rFonts w:ascii="Arial" w:hAnsi="Arial" w:cs="Arial"/>
          <w:sz w:val="22"/>
          <w:szCs w:val="22"/>
        </w:rPr>
        <w:t>as</w:t>
      </w:r>
      <w:r w:rsidR="00677828" w:rsidRPr="005831A6">
        <w:rPr>
          <w:rFonts w:ascii="Arial" w:hAnsi="Arial" w:cs="Arial"/>
          <w:sz w:val="22"/>
          <w:szCs w:val="22"/>
        </w:rPr>
        <w:t xml:space="preserve"> </w:t>
      </w:r>
      <w:r w:rsidR="00677828">
        <w:rPr>
          <w:rFonts w:ascii="Arial" w:hAnsi="Arial" w:cs="Arial"/>
          <w:sz w:val="22"/>
          <w:szCs w:val="22"/>
        </w:rPr>
        <w:t xml:space="preserve">Microsoft </w:t>
      </w:r>
      <w:r w:rsidR="00677828" w:rsidRPr="005831A6">
        <w:rPr>
          <w:rFonts w:ascii="Arial" w:hAnsi="Arial" w:cs="Arial"/>
          <w:sz w:val="22"/>
          <w:szCs w:val="22"/>
        </w:rPr>
        <w:t xml:space="preserve">Word </w:t>
      </w:r>
      <w:r w:rsidR="004779A4">
        <w:rPr>
          <w:rFonts w:ascii="Arial" w:hAnsi="Arial" w:cs="Arial"/>
          <w:sz w:val="22"/>
          <w:szCs w:val="22"/>
        </w:rPr>
        <w:t xml:space="preserve">documents </w:t>
      </w:r>
      <w:r w:rsidR="00677828" w:rsidRPr="005831A6">
        <w:rPr>
          <w:rFonts w:ascii="Arial" w:hAnsi="Arial" w:cs="Arial"/>
          <w:sz w:val="22"/>
          <w:szCs w:val="22"/>
        </w:rPr>
        <w:t xml:space="preserve">by </w:t>
      </w:r>
      <w:r w:rsidR="002B10F9">
        <w:rPr>
          <w:rFonts w:ascii="Arial" w:hAnsi="Arial" w:cs="Arial"/>
          <w:sz w:val="22"/>
          <w:szCs w:val="22"/>
        </w:rPr>
        <w:t>December 15, 2021</w:t>
      </w:r>
      <w:r>
        <w:rPr>
          <w:rFonts w:ascii="Arial" w:hAnsi="Arial" w:cs="Arial"/>
          <w:sz w:val="22"/>
          <w:szCs w:val="22"/>
        </w:rPr>
        <w:t>,</w:t>
      </w:r>
      <w:r w:rsidR="00677828" w:rsidRPr="005831A6">
        <w:rPr>
          <w:rFonts w:ascii="Arial" w:hAnsi="Arial" w:cs="Arial"/>
          <w:sz w:val="22"/>
          <w:szCs w:val="22"/>
        </w:rPr>
        <w:t xml:space="preserve"> and</w:t>
      </w:r>
    </w:p>
    <w:p w14:paraId="4C43A054" w14:textId="4DD43D77" w:rsidR="00934306" w:rsidRPr="004926F8" w:rsidRDefault="00FF478C" w:rsidP="00163ACE">
      <w:pPr>
        <w:pStyle w:val="Default"/>
        <w:numPr>
          <w:ilvl w:val="0"/>
          <w:numId w:val="4"/>
        </w:num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77828" w:rsidRPr="005831A6">
        <w:rPr>
          <w:rFonts w:ascii="Arial" w:hAnsi="Arial" w:cs="Arial"/>
          <w:sz w:val="22"/>
          <w:szCs w:val="22"/>
        </w:rPr>
        <w:t xml:space="preserve">ent directed to Brad Coffey at </w:t>
      </w:r>
      <w:hyperlink r:id="rId10">
        <w:r w:rsidR="00677828" w:rsidRPr="005831A6">
          <w:rPr>
            <w:rStyle w:val="Hyperlink"/>
            <w:rFonts w:ascii="Arial" w:hAnsi="Arial" w:cs="Arial"/>
            <w:sz w:val="22"/>
            <w:szCs w:val="22"/>
          </w:rPr>
          <w:t>PR_expdraft@aicpa.org</w:t>
        </w:r>
      </w:hyperlink>
      <w:r w:rsidR="00606969">
        <w:rPr>
          <w:rFonts w:ascii="Arial" w:hAnsi="Arial" w:cs="Arial"/>
          <w:sz w:val="22"/>
          <w:szCs w:val="22"/>
        </w:rPr>
        <w:t>.</w:t>
      </w:r>
    </w:p>
    <w:p w14:paraId="595D9784" w14:textId="77777777" w:rsidR="004926F8" w:rsidRPr="004926F8" w:rsidRDefault="004926F8" w:rsidP="004926F8">
      <w:pPr>
        <w:pStyle w:val="Default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69ED7D64" w14:textId="0D4A02C8" w:rsidR="00553219" w:rsidRDefault="004926F8" w:rsidP="00C622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form is just for </w:t>
      </w:r>
      <w:r w:rsidR="00FC47E6">
        <w:rPr>
          <w:rFonts w:ascii="Arial" w:hAnsi="Arial" w:cs="Arial"/>
        </w:rPr>
        <w:t xml:space="preserve">your </w:t>
      </w:r>
      <w:r>
        <w:rPr>
          <w:rFonts w:ascii="Arial" w:hAnsi="Arial" w:cs="Arial"/>
        </w:rPr>
        <w:t>convenience</w:t>
      </w:r>
      <w:r w:rsidR="00FC47E6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it is not necessary to use this form or format in submitting your response. </w:t>
      </w:r>
      <w:r w:rsidR="00A55200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are welcome to answer any or all questions. </w:t>
      </w:r>
      <w:r w:rsidR="00CC7221">
        <w:rPr>
          <w:rFonts w:ascii="Arial" w:hAnsi="Arial" w:cs="Arial"/>
        </w:rPr>
        <w:t>Again, c</w:t>
      </w:r>
      <w:r>
        <w:rPr>
          <w:rFonts w:ascii="Arial" w:hAnsi="Arial" w:cs="Arial"/>
        </w:rPr>
        <w:t xml:space="preserve">omments are due by </w:t>
      </w:r>
      <w:r w:rsidR="00A94A46">
        <w:rPr>
          <w:rFonts w:ascii="Arial" w:hAnsi="Arial" w:cs="Arial"/>
        </w:rPr>
        <w:t>December 15, 2021</w:t>
      </w:r>
      <w:r>
        <w:rPr>
          <w:rFonts w:ascii="Arial" w:hAnsi="Arial" w:cs="Arial"/>
        </w:rPr>
        <w:t xml:space="preserve">. </w:t>
      </w:r>
    </w:p>
    <w:tbl>
      <w:tblPr>
        <w:tblStyle w:val="TableGrid"/>
        <w:tblW w:w="9005" w:type="dxa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"/>
        <w:gridCol w:w="241"/>
        <w:gridCol w:w="7899"/>
        <w:gridCol w:w="441"/>
      </w:tblGrid>
      <w:tr w:rsidR="00E5475F" w14:paraId="28827A0C" w14:textId="3DA0F809" w:rsidTr="0082070C">
        <w:tc>
          <w:tcPr>
            <w:tcW w:w="8564" w:type="dxa"/>
            <w:gridSpan w:val="3"/>
          </w:tcPr>
          <w:p w14:paraId="4694B1E4" w14:textId="77777777" w:rsidR="00E5475F" w:rsidRPr="00E5475F" w:rsidRDefault="00E5475F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E5475F">
              <w:rPr>
                <w:rFonts w:ascii="Arial" w:hAnsi="Arial" w:cs="Arial"/>
                <w:b/>
                <w:bCs/>
                <w:i/>
                <w:iCs/>
                <w:color w:val="7030A0"/>
              </w:rPr>
              <w:t>Removal of the Requirement for the Majority of Procedures in a System Review to Be Performed at the Reviewed Firm’s Office</w:t>
            </w:r>
          </w:p>
          <w:p w14:paraId="5DB5F4F0" w14:textId="46AF1A67" w:rsidR="00E5475F" w:rsidRPr="00AF2359" w:rsidRDefault="00E5475F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41" w:type="dxa"/>
          </w:tcPr>
          <w:p w14:paraId="462AD2E3" w14:textId="77777777" w:rsidR="00E5475F" w:rsidRDefault="00E5475F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E5475F" w14:paraId="7098F337" w14:textId="1FC2EE59" w:rsidTr="0082070C">
        <w:trPr>
          <w:trHeight w:val="332"/>
        </w:trPr>
        <w:tc>
          <w:tcPr>
            <w:tcW w:w="424" w:type="dxa"/>
          </w:tcPr>
          <w:p w14:paraId="3090F68D" w14:textId="45D815E8" w:rsidR="00E5475F" w:rsidRPr="00AF2359" w:rsidRDefault="00E5475F" w:rsidP="00AF235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38640823" w14:textId="5F67F5FC" w:rsidR="00E5475F" w:rsidRPr="00AF2359" w:rsidRDefault="00E5475F" w:rsidP="00553219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AF2359">
              <w:rPr>
                <w:rFonts w:ascii="Arial" w:hAnsi="Arial" w:cs="Arial"/>
              </w:rPr>
              <w:t>Please provide your views on the changes described</w:t>
            </w:r>
            <w:r w:rsidR="00CD1954" w:rsidRPr="00AF2359">
              <w:rPr>
                <w:rFonts w:ascii="Arial" w:hAnsi="Arial" w:cs="Arial"/>
              </w:rPr>
              <w:t>.</w:t>
            </w:r>
          </w:p>
        </w:tc>
        <w:tc>
          <w:tcPr>
            <w:tcW w:w="441" w:type="dxa"/>
          </w:tcPr>
          <w:p w14:paraId="01CD02A8" w14:textId="77777777" w:rsidR="00E5475F" w:rsidRPr="00AF2359" w:rsidRDefault="00E5475F" w:rsidP="00553219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E5475F" w14:paraId="0ED33B1F" w14:textId="16427DEA" w:rsidTr="0082070C">
        <w:tc>
          <w:tcPr>
            <w:tcW w:w="424" w:type="dxa"/>
          </w:tcPr>
          <w:p w14:paraId="36B77047" w14:textId="77777777" w:rsidR="00E5475F" w:rsidRDefault="00E5475F" w:rsidP="00C6222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65B31D4" w14:textId="77777777" w:rsidR="00E5475F" w:rsidRDefault="00E5475F" w:rsidP="00C6222B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296124F3" w14:textId="4281CFA3" w:rsidR="00E5475F" w:rsidRPr="00AF2359" w:rsidRDefault="00E5475F" w:rsidP="00AF2359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AF2359">
              <w:rPr>
                <w:rFonts w:ascii="Arial" w:hAnsi="Arial" w:cs="Arial"/>
              </w:rPr>
              <w:t>Do you agree with the proposed change?</w:t>
            </w:r>
          </w:p>
        </w:tc>
        <w:tc>
          <w:tcPr>
            <w:tcW w:w="441" w:type="dxa"/>
          </w:tcPr>
          <w:p w14:paraId="78E97AAF" w14:textId="77777777" w:rsidR="00E5475F" w:rsidRPr="008C3555" w:rsidRDefault="00E5475F" w:rsidP="00AF2359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E5475F" w14:paraId="5B876BFC" w14:textId="42DB22B6" w:rsidTr="0082070C">
        <w:tc>
          <w:tcPr>
            <w:tcW w:w="424" w:type="dxa"/>
          </w:tcPr>
          <w:p w14:paraId="588FDA9E" w14:textId="77777777" w:rsidR="00E5475F" w:rsidRDefault="00E5475F" w:rsidP="00C6222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21C2CEBE" w14:textId="77777777" w:rsidR="00E5475F" w:rsidRDefault="00E5475F" w:rsidP="00C6222B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20EDBD64" w14:textId="57D39DD3" w:rsidR="00582C50" w:rsidRDefault="00582C50" w:rsidP="00582C50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679075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B16FF6D" w14:textId="4FDBAC67" w:rsidR="00E5475F" w:rsidRPr="00AF2359" w:rsidRDefault="00545E3E" w:rsidP="00254326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475F" w14:paraId="7D6DC5A7" w14:textId="1592CECA" w:rsidTr="0082070C">
        <w:trPr>
          <w:trHeight w:val="323"/>
        </w:trPr>
        <w:tc>
          <w:tcPr>
            <w:tcW w:w="424" w:type="dxa"/>
          </w:tcPr>
          <w:p w14:paraId="75468766" w14:textId="77777777" w:rsidR="00E5475F" w:rsidRDefault="00E5475F" w:rsidP="00C6222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2DC540A1" w14:textId="77777777" w:rsidR="00E5475F" w:rsidRDefault="00E5475F" w:rsidP="00C6222B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4028EF36" w14:textId="6AC706AC" w:rsidR="00E5475F" w:rsidRDefault="00582C50" w:rsidP="00582C5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663297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8834AD9" w14:textId="44528A66" w:rsidR="00E5475F" w:rsidRDefault="00545E3E" w:rsidP="00C6222B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6A8190FA" w14:textId="7313E854" w:rsidTr="0082070C">
        <w:trPr>
          <w:trHeight w:hRule="exact" w:val="703"/>
        </w:trPr>
        <w:tc>
          <w:tcPr>
            <w:tcW w:w="424" w:type="dxa"/>
          </w:tcPr>
          <w:p w14:paraId="204BBEFA" w14:textId="77777777" w:rsidR="00582C50" w:rsidRDefault="00582C50" w:rsidP="00C6222B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4EA474D" w14:textId="77777777" w:rsidR="00582C50" w:rsidRDefault="00582C50" w:rsidP="00C6222B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7ABE1D93" w14:textId="3E95A07D" w:rsidR="00582C50" w:rsidRDefault="00582C50" w:rsidP="00A2023E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AF2359">
              <w:rPr>
                <w:rFonts w:ascii="Arial" w:hAnsi="Arial" w:cs="Arial"/>
              </w:rPr>
              <w:t xml:space="preserve">Please explain your reasoning, including your views about the </w:t>
            </w:r>
            <w:r w:rsidRPr="7A772B7B">
              <w:rPr>
                <w:rFonts w:ascii="Arial" w:hAnsi="Arial" w:cs="Arial"/>
              </w:rPr>
              <w:t>advantages</w:t>
            </w:r>
            <w:r w:rsidRPr="00AF2359">
              <w:rPr>
                <w:rFonts w:ascii="Arial" w:hAnsi="Arial" w:cs="Arial"/>
              </w:rPr>
              <w:t xml:space="preserve"> and disadvantages of performing some or all system review procedures remotely.</w:t>
            </w:r>
          </w:p>
        </w:tc>
        <w:tc>
          <w:tcPr>
            <w:tcW w:w="441" w:type="dxa"/>
          </w:tcPr>
          <w:p w14:paraId="24587F5E" w14:textId="77777777" w:rsidR="00582C50" w:rsidRDefault="00582C50" w:rsidP="00C6222B">
            <w:pPr>
              <w:rPr>
                <w:rFonts w:ascii="Arial" w:hAnsi="Arial" w:cs="Arial"/>
              </w:rPr>
            </w:pPr>
          </w:p>
        </w:tc>
      </w:tr>
      <w:tr w:rsidR="00D94718" w14:paraId="0EC97576" w14:textId="77777777" w:rsidTr="00536196">
        <w:trPr>
          <w:trHeight w:hRule="exact" w:val="3115"/>
        </w:trPr>
        <w:tc>
          <w:tcPr>
            <w:tcW w:w="424" w:type="dxa"/>
          </w:tcPr>
          <w:p w14:paraId="621BEE97" w14:textId="77777777" w:rsidR="00D94718" w:rsidRDefault="00D9471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649CF8EF" w14:textId="77777777" w:rsidR="00D94718" w:rsidRDefault="00D94718" w:rsidP="00744753">
            <w:pPr>
              <w:ind w:left="55"/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E01B" w14:textId="40A00F78" w:rsidR="00D94718" w:rsidRPr="00AF2359" w:rsidRDefault="00D94718" w:rsidP="00744753">
            <w:pPr>
              <w:spacing w:before="100" w:beforeAutospacing="1" w:after="100" w:afterAutospacing="1"/>
              <w:ind w:left="55"/>
              <w:contextualSpacing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23D0729B" w14:textId="77777777" w:rsidR="00D94718" w:rsidRDefault="00D94718" w:rsidP="00744753">
            <w:pPr>
              <w:ind w:left="55"/>
              <w:rPr>
                <w:rFonts w:ascii="Arial" w:hAnsi="Arial" w:cs="Arial"/>
              </w:rPr>
            </w:pPr>
          </w:p>
        </w:tc>
      </w:tr>
      <w:tr w:rsidR="00582C50" w14:paraId="32A158CA" w14:textId="77777777" w:rsidTr="0082070C">
        <w:trPr>
          <w:trHeight w:hRule="exact" w:val="361"/>
        </w:trPr>
        <w:tc>
          <w:tcPr>
            <w:tcW w:w="8564" w:type="dxa"/>
            <w:gridSpan w:val="3"/>
          </w:tcPr>
          <w:p w14:paraId="2B7E2158" w14:textId="77777777" w:rsidR="00582C50" w:rsidRPr="00AF2359" w:rsidRDefault="00582C50" w:rsidP="00744753">
            <w:pPr>
              <w:spacing w:before="100" w:beforeAutospacing="1" w:after="100" w:afterAutospacing="1"/>
              <w:ind w:left="55"/>
              <w:contextualSpacing/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20D1FB45" w14:textId="77777777" w:rsidR="00582C50" w:rsidRDefault="00582C50" w:rsidP="00744753">
            <w:pPr>
              <w:ind w:left="55"/>
              <w:rPr>
                <w:rFonts w:ascii="Arial" w:hAnsi="Arial" w:cs="Arial"/>
              </w:rPr>
            </w:pPr>
          </w:p>
        </w:tc>
      </w:tr>
      <w:tr w:rsidR="00582C50" w:rsidRPr="004E2814" w14:paraId="7F2D1828" w14:textId="01688E6D" w:rsidTr="0082070C">
        <w:tc>
          <w:tcPr>
            <w:tcW w:w="8564" w:type="dxa"/>
            <w:gridSpan w:val="3"/>
          </w:tcPr>
          <w:p w14:paraId="13CF9476" w14:textId="77777777" w:rsidR="00582C50" w:rsidRPr="00732688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732688">
              <w:rPr>
                <w:rFonts w:ascii="Arial" w:hAnsi="Arial" w:cs="Arial"/>
                <w:b/>
                <w:bCs/>
                <w:i/>
                <w:iCs/>
                <w:color w:val="7030A0"/>
              </w:rPr>
              <w:lastRenderedPageBreak/>
              <w:t>Change to the Requirements for Onsite Office Visits in System Reviews</w:t>
            </w:r>
          </w:p>
          <w:p w14:paraId="0D227D49" w14:textId="3C834A8B" w:rsidR="00582C50" w:rsidRPr="00732688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</w:p>
        </w:tc>
        <w:tc>
          <w:tcPr>
            <w:tcW w:w="441" w:type="dxa"/>
          </w:tcPr>
          <w:p w14:paraId="1800E95D" w14:textId="77777777" w:rsidR="00582C50" w:rsidRPr="00E567D1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2C50" w14:paraId="659A559D" w14:textId="3DED194C" w:rsidTr="0082070C">
        <w:tc>
          <w:tcPr>
            <w:tcW w:w="424" w:type="dxa"/>
          </w:tcPr>
          <w:p w14:paraId="0004B10B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19D042AB" w14:textId="0F20D356" w:rsidR="00582C50" w:rsidRPr="00AF2359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E567D1">
              <w:rPr>
                <w:rFonts w:ascii="Arial" w:hAnsi="Arial" w:cs="Arial"/>
              </w:rPr>
              <w:t>Please provide your views on the changes described.</w:t>
            </w:r>
          </w:p>
        </w:tc>
        <w:tc>
          <w:tcPr>
            <w:tcW w:w="441" w:type="dxa"/>
          </w:tcPr>
          <w:p w14:paraId="654052D8" w14:textId="77777777" w:rsidR="00582C50" w:rsidRPr="00E567D1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732688" w14:paraId="17EE2A1B" w14:textId="0B97D2A2" w:rsidTr="0082070C">
        <w:tc>
          <w:tcPr>
            <w:tcW w:w="424" w:type="dxa"/>
          </w:tcPr>
          <w:p w14:paraId="6CD34A6A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00DAB14F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45603C17" w14:textId="2FCE4044" w:rsidR="00732688" w:rsidRPr="0023153C" w:rsidRDefault="00732688" w:rsidP="0023153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F2359">
              <w:rPr>
                <w:rFonts w:ascii="Arial" w:hAnsi="Arial" w:cs="Arial"/>
              </w:rPr>
              <w:t>Do you agree with the proposed change?</w:t>
            </w:r>
          </w:p>
        </w:tc>
        <w:tc>
          <w:tcPr>
            <w:tcW w:w="441" w:type="dxa"/>
          </w:tcPr>
          <w:p w14:paraId="04757574" w14:textId="77777777" w:rsidR="00732688" w:rsidRPr="008C3555" w:rsidRDefault="00732688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32688" w:rsidRPr="00AF2359" w14:paraId="70B51E24" w14:textId="77777777" w:rsidTr="0082070C">
        <w:tc>
          <w:tcPr>
            <w:tcW w:w="424" w:type="dxa"/>
          </w:tcPr>
          <w:p w14:paraId="0A638A3F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27BB446B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563C72D2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851416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80DB3BC" w14:textId="419F79B9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1FA8E044" w14:textId="77777777" w:rsidTr="0082070C">
        <w:trPr>
          <w:trHeight w:val="314"/>
        </w:trPr>
        <w:tc>
          <w:tcPr>
            <w:tcW w:w="424" w:type="dxa"/>
          </w:tcPr>
          <w:p w14:paraId="6F524C07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433B999C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6080D341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711544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9355FCC" w14:textId="28F06C47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74DB3EB5" w14:textId="7FF0CBFC" w:rsidTr="0082070C">
        <w:tc>
          <w:tcPr>
            <w:tcW w:w="424" w:type="dxa"/>
          </w:tcPr>
          <w:p w14:paraId="26D208EE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62AD5200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2E2FA50A" w14:textId="58D2CF65" w:rsidR="00582C50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E567D1">
              <w:rPr>
                <w:rFonts w:ascii="Arial" w:hAnsi="Arial" w:cs="Arial"/>
              </w:rPr>
              <w:t>Please explain your reasoning, including your views about the advantages and disadvantages of visiting one or more offices of the reviewed firm.</w:t>
            </w:r>
          </w:p>
        </w:tc>
        <w:tc>
          <w:tcPr>
            <w:tcW w:w="441" w:type="dxa"/>
          </w:tcPr>
          <w:p w14:paraId="0CE60C82" w14:textId="77777777" w:rsidR="00582C50" w:rsidRPr="00E567D1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03951F72" w14:textId="0B228139" w:rsidTr="00536196">
        <w:trPr>
          <w:trHeight w:val="3023"/>
        </w:trPr>
        <w:tc>
          <w:tcPr>
            <w:tcW w:w="424" w:type="dxa"/>
          </w:tcPr>
          <w:p w14:paraId="1A0189F0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48156A1E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E7FF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4CBB3DE8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</w:tr>
      <w:tr w:rsidR="0023153C" w14:paraId="29FF3FBD" w14:textId="2FF0C54F" w:rsidTr="0082070C">
        <w:trPr>
          <w:trHeight w:hRule="exact" w:val="360"/>
        </w:trPr>
        <w:tc>
          <w:tcPr>
            <w:tcW w:w="8564" w:type="dxa"/>
            <w:gridSpan w:val="3"/>
          </w:tcPr>
          <w:p w14:paraId="63E6D827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21998162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</w:tr>
      <w:tr w:rsidR="00582C50" w:rsidRPr="00EE7B78" w14:paraId="31D401D9" w14:textId="465D6C7F" w:rsidTr="0082070C">
        <w:tc>
          <w:tcPr>
            <w:tcW w:w="8564" w:type="dxa"/>
            <w:gridSpan w:val="3"/>
          </w:tcPr>
          <w:p w14:paraId="022A0435" w14:textId="77777777" w:rsidR="00582C50" w:rsidRPr="0023153C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23153C">
              <w:rPr>
                <w:rFonts w:ascii="Arial" w:hAnsi="Arial" w:cs="Arial"/>
                <w:b/>
                <w:bCs/>
                <w:i/>
                <w:iCs/>
                <w:color w:val="7030A0"/>
              </w:rPr>
              <w:t>Removal of the Requirement for Surprise Engagements in System Reviews</w:t>
            </w:r>
          </w:p>
          <w:p w14:paraId="07004E99" w14:textId="1645786F" w:rsidR="00582C50" w:rsidRPr="00AF2359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41" w:type="dxa"/>
          </w:tcPr>
          <w:p w14:paraId="3C199408" w14:textId="77777777" w:rsidR="00582C50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2C50" w14:paraId="22A13015" w14:textId="750B1494" w:rsidTr="0082070C">
        <w:tc>
          <w:tcPr>
            <w:tcW w:w="424" w:type="dxa"/>
          </w:tcPr>
          <w:p w14:paraId="2D57B980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189EE418" w14:textId="0A8C5948" w:rsidR="00582C50" w:rsidRPr="00AF2359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141458">
              <w:rPr>
                <w:rFonts w:ascii="Arial" w:hAnsi="Arial" w:cs="Arial"/>
              </w:rPr>
              <w:t>Please provide your views on the changes described.</w:t>
            </w:r>
          </w:p>
        </w:tc>
        <w:tc>
          <w:tcPr>
            <w:tcW w:w="441" w:type="dxa"/>
          </w:tcPr>
          <w:p w14:paraId="3AF83166" w14:textId="77777777" w:rsidR="00582C50" w:rsidRPr="00141458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23153C" w14:paraId="48D6E376" w14:textId="45731F4C" w:rsidTr="0082070C">
        <w:tc>
          <w:tcPr>
            <w:tcW w:w="424" w:type="dxa"/>
          </w:tcPr>
          <w:p w14:paraId="1CBE546C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4CB96EF4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06460FC0" w14:textId="1D4E5962" w:rsidR="0023153C" w:rsidRPr="0023153C" w:rsidRDefault="0023153C" w:rsidP="0023153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AF2359">
              <w:rPr>
                <w:rFonts w:ascii="Arial" w:hAnsi="Arial" w:cs="Arial"/>
              </w:rPr>
              <w:t>Do you agree with the proposed change?</w:t>
            </w:r>
          </w:p>
        </w:tc>
        <w:tc>
          <w:tcPr>
            <w:tcW w:w="441" w:type="dxa"/>
          </w:tcPr>
          <w:p w14:paraId="2E6EB776" w14:textId="77777777" w:rsidR="0023153C" w:rsidRPr="008C3555" w:rsidRDefault="0023153C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32688" w:rsidRPr="00AF2359" w14:paraId="6A1A7D4F" w14:textId="77777777" w:rsidTr="0082070C">
        <w:tc>
          <w:tcPr>
            <w:tcW w:w="424" w:type="dxa"/>
          </w:tcPr>
          <w:p w14:paraId="2CB04B4C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02457E1A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3F03569B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795107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E1E43C3" w14:textId="3344AD00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1EF8E3F3" w14:textId="77777777" w:rsidTr="0082070C">
        <w:trPr>
          <w:trHeight w:val="278"/>
        </w:trPr>
        <w:tc>
          <w:tcPr>
            <w:tcW w:w="424" w:type="dxa"/>
          </w:tcPr>
          <w:p w14:paraId="15462814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F7C3BB7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1C0BBB04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41979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91252A3" w14:textId="48580939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121D24D3" w14:textId="3344F4ED" w:rsidTr="0082070C">
        <w:trPr>
          <w:trHeight w:val="611"/>
        </w:trPr>
        <w:tc>
          <w:tcPr>
            <w:tcW w:w="424" w:type="dxa"/>
          </w:tcPr>
          <w:p w14:paraId="76E0F95E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2FCB8163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2D2F7EB8" w14:textId="0550FF1D" w:rsidR="00582C50" w:rsidRDefault="00582C50" w:rsidP="00A2023E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141458">
              <w:rPr>
                <w:rFonts w:ascii="Arial" w:hAnsi="Arial" w:cs="Arial"/>
              </w:rPr>
              <w:t>Please explain your reasoning, including your views on specific peer review risks that may warrant selecting a surprise engagement.</w:t>
            </w:r>
          </w:p>
        </w:tc>
        <w:tc>
          <w:tcPr>
            <w:tcW w:w="441" w:type="dxa"/>
          </w:tcPr>
          <w:p w14:paraId="35F1EECD" w14:textId="77777777" w:rsidR="00582C50" w:rsidRPr="00141458" w:rsidRDefault="00582C50" w:rsidP="003870E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74B38C4E" w14:textId="0EF5DFB9" w:rsidTr="00536196">
        <w:trPr>
          <w:trHeight w:val="4067"/>
        </w:trPr>
        <w:tc>
          <w:tcPr>
            <w:tcW w:w="424" w:type="dxa"/>
          </w:tcPr>
          <w:p w14:paraId="031A6D2D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27DB0581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B83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32494B3F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</w:tr>
      <w:tr w:rsidR="00AE5831" w14:paraId="59762B91" w14:textId="47AAA20E" w:rsidTr="0082070C">
        <w:trPr>
          <w:trHeight w:hRule="exact" w:val="360"/>
        </w:trPr>
        <w:tc>
          <w:tcPr>
            <w:tcW w:w="8564" w:type="dxa"/>
            <w:gridSpan w:val="3"/>
          </w:tcPr>
          <w:p w14:paraId="4CFB22E3" w14:textId="77777777" w:rsidR="00AE5831" w:rsidRDefault="00AE5831" w:rsidP="003870EC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75BE3354" w14:textId="77777777" w:rsidR="00AE5831" w:rsidRDefault="00AE5831" w:rsidP="003870EC">
            <w:pPr>
              <w:rPr>
                <w:rFonts w:ascii="Arial" w:hAnsi="Arial" w:cs="Arial"/>
              </w:rPr>
            </w:pPr>
          </w:p>
        </w:tc>
      </w:tr>
      <w:tr w:rsidR="00582C50" w:rsidRPr="00807818" w14:paraId="786B2EC3" w14:textId="23C1119D" w:rsidTr="0082070C">
        <w:tc>
          <w:tcPr>
            <w:tcW w:w="8564" w:type="dxa"/>
            <w:gridSpan w:val="3"/>
          </w:tcPr>
          <w:p w14:paraId="36814924" w14:textId="77777777" w:rsidR="00582C50" w:rsidRPr="0023153C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23153C">
              <w:rPr>
                <w:rFonts w:ascii="Arial" w:hAnsi="Arial" w:cs="Arial"/>
                <w:b/>
                <w:bCs/>
                <w:i/>
                <w:iCs/>
                <w:color w:val="7030A0"/>
              </w:rPr>
              <w:lastRenderedPageBreak/>
              <w:t>Removal of the Term “Significant Deficiency” in Engagement Reviews</w:t>
            </w:r>
          </w:p>
          <w:p w14:paraId="6D087486" w14:textId="20F01C7A" w:rsidR="00582C50" w:rsidRPr="0023153C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</w:p>
        </w:tc>
        <w:tc>
          <w:tcPr>
            <w:tcW w:w="441" w:type="dxa"/>
          </w:tcPr>
          <w:p w14:paraId="44E557C1" w14:textId="77777777" w:rsidR="00582C50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2C50" w14:paraId="40758448" w14:textId="51ABB4C5" w:rsidTr="0082070C">
        <w:trPr>
          <w:trHeight w:val="54"/>
        </w:trPr>
        <w:tc>
          <w:tcPr>
            <w:tcW w:w="424" w:type="dxa"/>
          </w:tcPr>
          <w:p w14:paraId="42EDF93C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31C07C83" w14:textId="7958389F" w:rsidR="00582C50" w:rsidRPr="0083269C" w:rsidRDefault="00582C50" w:rsidP="0083269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  <w:r w:rsidRPr="0083269C">
              <w:rPr>
                <w:rFonts w:ascii="Arial" w:hAnsi="Arial" w:cs="Arial"/>
              </w:rPr>
              <w:t>Please provide your views on the changes described.</w:t>
            </w:r>
          </w:p>
        </w:tc>
        <w:tc>
          <w:tcPr>
            <w:tcW w:w="441" w:type="dxa"/>
          </w:tcPr>
          <w:p w14:paraId="702C47CB" w14:textId="77777777" w:rsidR="00582C50" w:rsidRPr="0083269C" w:rsidRDefault="00582C50" w:rsidP="0083269C">
            <w:pPr>
              <w:spacing w:before="100" w:beforeAutospacing="1"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23153C" w14:paraId="61E28DA9" w14:textId="7E3BAF9E" w:rsidTr="0082070C">
        <w:trPr>
          <w:trHeight w:val="233"/>
        </w:trPr>
        <w:tc>
          <w:tcPr>
            <w:tcW w:w="424" w:type="dxa"/>
          </w:tcPr>
          <w:p w14:paraId="77609E10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509CB8D5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6824ABE0" w14:textId="299271DA" w:rsidR="0023153C" w:rsidRPr="00141458" w:rsidRDefault="0023153C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141458">
              <w:rPr>
                <w:rFonts w:ascii="Arial" w:hAnsi="Arial" w:cs="Arial"/>
              </w:rPr>
              <w:t>Do you agree with the proposed change?</w:t>
            </w:r>
          </w:p>
        </w:tc>
        <w:tc>
          <w:tcPr>
            <w:tcW w:w="441" w:type="dxa"/>
          </w:tcPr>
          <w:p w14:paraId="6946C41E" w14:textId="77777777" w:rsidR="0023153C" w:rsidRPr="00141458" w:rsidRDefault="0023153C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32688" w:rsidRPr="00AF2359" w14:paraId="5781B15D" w14:textId="77777777" w:rsidTr="0082070C">
        <w:tc>
          <w:tcPr>
            <w:tcW w:w="424" w:type="dxa"/>
          </w:tcPr>
          <w:p w14:paraId="4D4DA59D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6D744B0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7B72E6CE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10779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20D68FF" w14:textId="4D4BC8E6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2C7996FC" w14:textId="77777777" w:rsidTr="0082070C">
        <w:trPr>
          <w:trHeight w:val="278"/>
        </w:trPr>
        <w:tc>
          <w:tcPr>
            <w:tcW w:w="424" w:type="dxa"/>
          </w:tcPr>
          <w:p w14:paraId="257E1581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710BC2BD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6B3AB46F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340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628F631" w14:textId="357569F3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6B29F9B9" w14:textId="7A19E0B5" w:rsidTr="0082070C">
        <w:trPr>
          <w:trHeight w:val="341"/>
        </w:trPr>
        <w:tc>
          <w:tcPr>
            <w:tcW w:w="424" w:type="dxa"/>
          </w:tcPr>
          <w:p w14:paraId="4B616BB4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736DB406" w14:textId="77777777" w:rsidR="00582C50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52A05000" w14:textId="56559112" w:rsidR="00582C50" w:rsidRPr="00AE7DD2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807818">
              <w:rPr>
                <w:rFonts w:ascii="Arial" w:hAnsi="Arial" w:cs="Arial"/>
              </w:rPr>
              <w:t>Please explain your reasoning.</w:t>
            </w:r>
          </w:p>
        </w:tc>
        <w:tc>
          <w:tcPr>
            <w:tcW w:w="441" w:type="dxa"/>
          </w:tcPr>
          <w:p w14:paraId="33D9D8C9" w14:textId="77777777" w:rsidR="00582C50" w:rsidRPr="00807818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22C0E63C" w14:textId="12DF0231" w:rsidTr="00536196">
        <w:trPr>
          <w:trHeight w:val="3275"/>
        </w:trPr>
        <w:tc>
          <w:tcPr>
            <w:tcW w:w="424" w:type="dxa"/>
          </w:tcPr>
          <w:p w14:paraId="445E135C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681992A7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EF87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339DA5C3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789A08E0" w14:textId="145596E5" w:rsidTr="0082070C">
        <w:trPr>
          <w:trHeight w:hRule="exact" w:val="360"/>
        </w:trPr>
        <w:tc>
          <w:tcPr>
            <w:tcW w:w="8564" w:type="dxa"/>
            <w:gridSpan w:val="3"/>
          </w:tcPr>
          <w:p w14:paraId="22DC4D9B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5A738D4C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582C50" w:rsidRPr="004E2814" w14:paraId="7C0D5DB9" w14:textId="3B5BA0EC" w:rsidTr="0082070C">
        <w:tc>
          <w:tcPr>
            <w:tcW w:w="8564" w:type="dxa"/>
            <w:gridSpan w:val="3"/>
          </w:tcPr>
          <w:p w14:paraId="160CBF27" w14:textId="77777777" w:rsidR="00582C50" w:rsidRPr="0023153C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23153C">
              <w:rPr>
                <w:rFonts w:ascii="Arial" w:hAnsi="Arial" w:cs="Arial"/>
                <w:b/>
                <w:bCs/>
                <w:i/>
                <w:iCs/>
                <w:color w:val="7030A0"/>
              </w:rPr>
              <w:t>Removal of the Requirement That Peer Review Documents for Single Audit Engagements Be Included in Materials for RAB Meetings</w:t>
            </w:r>
          </w:p>
          <w:p w14:paraId="5D4D5D9E" w14:textId="53F26B57" w:rsidR="00582C50" w:rsidRPr="004E2814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41" w:type="dxa"/>
          </w:tcPr>
          <w:p w14:paraId="69255548" w14:textId="77777777" w:rsidR="00582C50" w:rsidRPr="001A3DDC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2C50" w14:paraId="263F9DB3" w14:textId="4C494D82" w:rsidTr="0082070C">
        <w:tc>
          <w:tcPr>
            <w:tcW w:w="424" w:type="dxa"/>
          </w:tcPr>
          <w:p w14:paraId="27D16E8E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79149907" w14:textId="09F17AD4" w:rsidR="00582C50" w:rsidRPr="00072873" w:rsidRDefault="00582C50" w:rsidP="003870EC">
            <w:pPr>
              <w:spacing w:after="100" w:afterAutospacing="1"/>
              <w:contextualSpacing/>
              <w:rPr>
                <w:rFonts w:ascii="Arial" w:hAnsi="Arial" w:cs="Arial"/>
                <w:highlight w:val="yellow"/>
              </w:rPr>
            </w:pPr>
            <w:r w:rsidRPr="00127D28">
              <w:rPr>
                <w:rFonts w:ascii="Arial" w:hAnsi="Arial" w:cs="Arial"/>
              </w:rPr>
              <w:t xml:space="preserve">Please provide your views on the changes described. </w:t>
            </w:r>
          </w:p>
        </w:tc>
        <w:tc>
          <w:tcPr>
            <w:tcW w:w="441" w:type="dxa"/>
          </w:tcPr>
          <w:p w14:paraId="504B793A" w14:textId="77777777" w:rsidR="00582C50" w:rsidRPr="00127D28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23153C" w14:paraId="30F0911F" w14:textId="418DDF00" w:rsidTr="0082070C">
        <w:tc>
          <w:tcPr>
            <w:tcW w:w="424" w:type="dxa"/>
          </w:tcPr>
          <w:p w14:paraId="7191B51D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7DDE189C" w14:textId="77777777" w:rsidR="0023153C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111A16FD" w14:textId="3F1396D4" w:rsidR="0023153C" w:rsidRPr="00707C5B" w:rsidRDefault="0023153C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707C5B">
              <w:rPr>
                <w:rFonts w:ascii="Arial" w:hAnsi="Arial" w:cs="Arial"/>
              </w:rPr>
              <w:t>Do you agree with the proposed change?</w:t>
            </w:r>
          </w:p>
        </w:tc>
        <w:tc>
          <w:tcPr>
            <w:tcW w:w="441" w:type="dxa"/>
          </w:tcPr>
          <w:p w14:paraId="46E1085E" w14:textId="77777777" w:rsidR="0023153C" w:rsidRPr="00707C5B" w:rsidRDefault="0023153C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</w:p>
        </w:tc>
      </w:tr>
      <w:tr w:rsidR="00732688" w:rsidRPr="00AF2359" w14:paraId="4BFFFCAA" w14:textId="77777777" w:rsidTr="0082070C">
        <w:tc>
          <w:tcPr>
            <w:tcW w:w="424" w:type="dxa"/>
          </w:tcPr>
          <w:p w14:paraId="4FA20B93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6A2F1ED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0427DDAE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833688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87001C1" w14:textId="3304F0E3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04DFF3B5" w14:textId="77777777" w:rsidTr="0082070C">
        <w:trPr>
          <w:trHeight w:val="287"/>
        </w:trPr>
        <w:tc>
          <w:tcPr>
            <w:tcW w:w="424" w:type="dxa"/>
          </w:tcPr>
          <w:p w14:paraId="368CDE66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553CC452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174472C1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60993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37F31E58" w14:textId="48533483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3D14BDF8" w14:textId="3BF396D3" w:rsidTr="0082070C">
        <w:trPr>
          <w:trHeight w:val="323"/>
        </w:trPr>
        <w:tc>
          <w:tcPr>
            <w:tcW w:w="424" w:type="dxa"/>
          </w:tcPr>
          <w:p w14:paraId="17FC285B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FA4F995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3707B0C1" w14:textId="5766E837" w:rsidR="00582C50" w:rsidRPr="00127D28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807818">
              <w:rPr>
                <w:rFonts w:ascii="Arial" w:hAnsi="Arial" w:cs="Arial"/>
              </w:rPr>
              <w:t>Please explain your reasoning.</w:t>
            </w:r>
          </w:p>
        </w:tc>
        <w:tc>
          <w:tcPr>
            <w:tcW w:w="441" w:type="dxa"/>
          </w:tcPr>
          <w:p w14:paraId="052D4410" w14:textId="77777777" w:rsidR="00582C50" w:rsidRPr="00807818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312C0B62" w14:textId="61B79A03" w:rsidTr="00536196">
        <w:trPr>
          <w:trHeight w:val="3995"/>
        </w:trPr>
        <w:tc>
          <w:tcPr>
            <w:tcW w:w="424" w:type="dxa"/>
          </w:tcPr>
          <w:p w14:paraId="5FC8B579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31E6CFC1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EF0F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6706368D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531ADB78" w14:textId="03132997" w:rsidTr="0082070C">
        <w:trPr>
          <w:trHeight w:hRule="exact" w:val="360"/>
        </w:trPr>
        <w:tc>
          <w:tcPr>
            <w:tcW w:w="8564" w:type="dxa"/>
            <w:gridSpan w:val="3"/>
          </w:tcPr>
          <w:p w14:paraId="25FF6D8F" w14:textId="77777777" w:rsidR="0023153C" w:rsidRPr="00E21637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60D0EF79" w14:textId="77777777" w:rsidR="0023153C" w:rsidRPr="00E21637" w:rsidRDefault="0023153C" w:rsidP="003870EC">
            <w:pPr>
              <w:rPr>
                <w:rFonts w:ascii="Arial" w:hAnsi="Arial" w:cs="Arial"/>
              </w:rPr>
            </w:pPr>
          </w:p>
        </w:tc>
      </w:tr>
      <w:tr w:rsidR="00582C50" w:rsidRPr="00EE7B78" w14:paraId="60251D57" w14:textId="2FC9E09F" w:rsidTr="0082070C">
        <w:tc>
          <w:tcPr>
            <w:tcW w:w="8564" w:type="dxa"/>
            <w:gridSpan w:val="3"/>
          </w:tcPr>
          <w:p w14:paraId="6A5B2F31" w14:textId="6B597976" w:rsidR="00582C50" w:rsidRPr="0023153C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  <w:color w:val="7030A0"/>
              </w:rPr>
            </w:pPr>
            <w:r w:rsidRPr="0023153C">
              <w:rPr>
                <w:rFonts w:ascii="Arial" w:hAnsi="Arial" w:cs="Arial"/>
                <w:b/>
                <w:bCs/>
                <w:i/>
                <w:iCs/>
                <w:color w:val="7030A0"/>
              </w:rPr>
              <w:t xml:space="preserve">Issues for Consideration, Written Comments, or Suggestions </w:t>
            </w:r>
          </w:p>
          <w:p w14:paraId="01BD8F0A" w14:textId="020DE6C8" w:rsidR="00582C50" w:rsidRPr="00EE7B78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441" w:type="dxa"/>
          </w:tcPr>
          <w:p w14:paraId="72AFD97D" w14:textId="77777777" w:rsidR="00582C50" w:rsidRPr="00813DD3" w:rsidRDefault="00582C50" w:rsidP="004E03A8">
            <w:pPr>
              <w:spacing w:before="100" w:beforeAutospacing="1" w:after="100" w:afterAutospacing="1"/>
              <w:contextualSpacing/>
              <w:rPr>
                <w:rFonts w:ascii="Arial" w:hAnsi="Arial" w:cs="Arial"/>
                <w:b/>
                <w:bCs/>
                <w:i/>
                <w:iCs/>
              </w:rPr>
            </w:pPr>
          </w:p>
        </w:tc>
      </w:tr>
      <w:tr w:rsidR="00582C50" w14:paraId="396C3DD2" w14:textId="11A33F6D" w:rsidTr="0082070C">
        <w:tc>
          <w:tcPr>
            <w:tcW w:w="424" w:type="dxa"/>
          </w:tcPr>
          <w:p w14:paraId="0AE380FB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7752AAB8" w14:textId="24564B25" w:rsidR="00582C50" w:rsidRPr="00EE7B78" w:rsidRDefault="00582C50" w:rsidP="00EE7B78">
            <w:pPr>
              <w:rPr>
                <w:rFonts w:ascii="Arial" w:hAnsi="Arial" w:cs="Arial"/>
              </w:rPr>
            </w:pPr>
            <w:r w:rsidRPr="00EE7B78">
              <w:rPr>
                <w:rFonts w:ascii="Arial" w:hAnsi="Arial" w:cs="Arial"/>
              </w:rPr>
              <w:t>Are the requirements in the proposed peer review standards clear and understandable?</w:t>
            </w:r>
          </w:p>
        </w:tc>
        <w:tc>
          <w:tcPr>
            <w:tcW w:w="441" w:type="dxa"/>
          </w:tcPr>
          <w:p w14:paraId="77306E7E" w14:textId="77777777" w:rsidR="00582C50" w:rsidRPr="00EE7B78" w:rsidRDefault="00582C50" w:rsidP="00EE7B78">
            <w:pPr>
              <w:rPr>
                <w:rFonts w:ascii="Arial" w:hAnsi="Arial" w:cs="Arial"/>
              </w:rPr>
            </w:pPr>
          </w:p>
        </w:tc>
      </w:tr>
      <w:tr w:rsidR="00732688" w:rsidRPr="00AF2359" w14:paraId="174092C7" w14:textId="77777777" w:rsidTr="0082070C">
        <w:tc>
          <w:tcPr>
            <w:tcW w:w="424" w:type="dxa"/>
          </w:tcPr>
          <w:p w14:paraId="1E952326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5A722BB7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6903ED2F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208156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6AF1EE1" w14:textId="15B7AADB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3F74380F" w14:textId="77777777" w:rsidTr="0082070C">
        <w:trPr>
          <w:trHeight w:val="224"/>
        </w:trPr>
        <w:tc>
          <w:tcPr>
            <w:tcW w:w="424" w:type="dxa"/>
          </w:tcPr>
          <w:p w14:paraId="234BAB7F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28FEDA64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540CEB18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54617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0EA3DD7A" w14:textId="1BC40CB3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533A45F4" w14:textId="3C89493F" w:rsidTr="0082070C">
        <w:trPr>
          <w:trHeight w:val="368"/>
        </w:trPr>
        <w:tc>
          <w:tcPr>
            <w:tcW w:w="424" w:type="dxa"/>
          </w:tcPr>
          <w:p w14:paraId="4902A971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062B3563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42ABC891" w14:textId="0055A90F" w:rsidR="00582C50" w:rsidRPr="00C27FA6" w:rsidRDefault="00582C50" w:rsidP="003870E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FF2E51">
              <w:rPr>
                <w:rFonts w:ascii="Arial" w:hAnsi="Arial" w:cs="Arial"/>
              </w:rPr>
              <w:t>Please explain your reasoning and indicate any specific proposed revisions.</w:t>
            </w:r>
          </w:p>
        </w:tc>
        <w:tc>
          <w:tcPr>
            <w:tcW w:w="441" w:type="dxa"/>
          </w:tcPr>
          <w:p w14:paraId="7D4FCFAC" w14:textId="77777777" w:rsidR="00582C50" w:rsidRPr="00FF2E51" w:rsidRDefault="00582C50" w:rsidP="003870EC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76E5B2D3" w14:textId="5FC559F9" w:rsidTr="00536196">
        <w:trPr>
          <w:trHeight w:val="3338"/>
        </w:trPr>
        <w:tc>
          <w:tcPr>
            <w:tcW w:w="424" w:type="dxa"/>
          </w:tcPr>
          <w:p w14:paraId="7D9A9554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2E5FA2BD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3CE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4D1143E2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0940F018" w14:textId="748F2379" w:rsidTr="0082070C">
        <w:trPr>
          <w:trHeight w:hRule="exact" w:val="360"/>
        </w:trPr>
        <w:tc>
          <w:tcPr>
            <w:tcW w:w="8564" w:type="dxa"/>
            <w:gridSpan w:val="3"/>
          </w:tcPr>
          <w:p w14:paraId="6FD63F22" w14:textId="77777777" w:rsidR="0023153C" w:rsidRPr="00146206" w:rsidRDefault="0023153C" w:rsidP="003870EC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5F73CBE4" w14:textId="77777777" w:rsidR="0023153C" w:rsidRPr="00146206" w:rsidRDefault="0023153C" w:rsidP="003870EC">
            <w:pPr>
              <w:rPr>
                <w:rFonts w:ascii="Arial" w:hAnsi="Arial" w:cs="Arial"/>
              </w:rPr>
            </w:pPr>
          </w:p>
        </w:tc>
      </w:tr>
      <w:tr w:rsidR="00582C50" w14:paraId="2E4DBC0B" w14:textId="3EB10A13" w:rsidTr="0082070C">
        <w:tc>
          <w:tcPr>
            <w:tcW w:w="424" w:type="dxa"/>
          </w:tcPr>
          <w:p w14:paraId="04BEB3CA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4AC2ACBD" w14:textId="77777777" w:rsidR="00582C50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424D58">
              <w:rPr>
                <w:rFonts w:ascii="Arial" w:hAnsi="Arial" w:cs="Arial"/>
              </w:rPr>
              <w:t>Is the application and other explanatory material helpful to support the application of the requirements?</w:t>
            </w:r>
          </w:p>
          <w:p w14:paraId="6AB7F563" w14:textId="3F37624B" w:rsidR="00582C50" w:rsidRPr="008D4F88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441" w:type="dxa"/>
          </w:tcPr>
          <w:p w14:paraId="0988E7E6" w14:textId="77777777" w:rsidR="00582C50" w:rsidRPr="00424D58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732688" w:rsidRPr="00AF2359" w14:paraId="794507D7" w14:textId="77777777" w:rsidTr="0082070C">
        <w:tc>
          <w:tcPr>
            <w:tcW w:w="424" w:type="dxa"/>
          </w:tcPr>
          <w:p w14:paraId="68976DC4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45ADBA3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7CA8B11C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39037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E9F8883" w14:textId="56EFE9A9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37FB75F1" w14:textId="77777777" w:rsidTr="0082070C">
        <w:trPr>
          <w:trHeight w:val="305"/>
        </w:trPr>
        <w:tc>
          <w:tcPr>
            <w:tcW w:w="424" w:type="dxa"/>
          </w:tcPr>
          <w:p w14:paraId="684AC5DA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7953B0D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5307290E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496844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54BED4ED" w14:textId="4CF0A006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7A436898" w14:textId="063C8241" w:rsidTr="0082070C">
        <w:tc>
          <w:tcPr>
            <w:tcW w:w="424" w:type="dxa"/>
          </w:tcPr>
          <w:p w14:paraId="758B93BB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06AF6A25" w14:textId="77777777" w:rsidR="00582C50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1287AEA3" w14:textId="2ADF82B6" w:rsidR="00582C50" w:rsidRPr="00C27FA6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FF2E51">
              <w:rPr>
                <w:rFonts w:ascii="Arial" w:hAnsi="Arial" w:cs="Arial"/>
              </w:rPr>
              <w:t>Please explain your reasoning and indicate any specific proposed revisions.</w:t>
            </w:r>
          </w:p>
        </w:tc>
        <w:tc>
          <w:tcPr>
            <w:tcW w:w="441" w:type="dxa"/>
          </w:tcPr>
          <w:p w14:paraId="77701DE7" w14:textId="77777777" w:rsidR="00582C50" w:rsidRPr="00FF2E51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6E3EC748" w14:textId="4E82C221" w:rsidTr="00536196">
        <w:trPr>
          <w:trHeight w:val="4418"/>
        </w:trPr>
        <w:tc>
          <w:tcPr>
            <w:tcW w:w="424" w:type="dxa"/>
          </w:tcPr>
          <w:p w14:paraId="07109711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228026CB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F564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78786048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35C3DD9F" w14:textId="7F3996BF" w:rsidTr="0082070C">
        <w:trPr>
          <w:trHeight w:hRule="exact" w:val="360"/>
        </w:trPr>
        <w:tc>
          <w:tcPr>
            <w:tcW w:w="8564" w:type="dxa"/>
            <w:gridSpan w:val="3"/>
          </w:tcPr>
          <w:p w14:paraId="3CFFA0AD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66F40069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582C50" w14:paraId="2F7ED9A4" w14:textId="588FB03C" w:rsidTr="0082070C">
        <w:tc>
          <w:tcPr>
            <w:tcW w:w="424" w:type="dxa"/>
          </w:tcPr>
          <w:p w14:paraId="36C55C45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3DF65DF2" w14:textId="34050970" w:rsidR="00582C50" w:rsidRPr="008B1FBD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DD460D">
              <w:rPr>
                <w:rFonts w:ascii="Arial" w:hAnsi="Arial" w:cs="Arial"/>
              </w:rPr>
              <w:t>Are the definitions easy to understand and apply</w:t>
            </w:r>
            <w:r w:rsidR="00E6092F">
              <w:rPr>
                <w:rFonts w:ascii="Arial" w:hAnsi="Arial" w:cs="Arial"/>
              </w:rPr>
              <w:t>?</w:t>
            </w:r>
          </w:p>
        </w:tc>
        <w:tc>
          <w:tcPr>
            <w:tcW w:w="441" w:type="dxa"/>
          </w:tcPr>
          <w:p w14:paraId="0058EB93" w14:textId="77777777" w:rsidR="00582C50" w:rsidRPr="00DD460D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732688" w:rsidRPr="00AF2359" w14:paraId="50C9A836" w14:textId="77777777" w:rsidTr="0082070C">
        <w:tc>
          <w:tcPr>
            <w:tcW w:w="424" w:type="dxa"/>
          </w:tcPr>
          <w:p w14:paraId="44E88354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2703131F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3C014B6D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921216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8B77329" w14:textId="2A93A70C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09C31AEB" w14:textId="77777777" w:rsidTr="0082070C">
        <w:trPr>
          <w:trHeight w:val="332"/>
        </w:trPr>
        <w:tc>
          <w:tcPr>
            <w:tcW w:w="424" w:type="dxa"/>
          </w:tcPr>
          <w:p w14:paraId="634701EC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621A090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43198862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193384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591E9CC" w14:textId="3D14E3F9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28E4B197" w14:textId="25265A29" w:rsidTr="0082070C">
        <w:tc>
          <w:tcPr>
            <w:tcW w:w="424" w:type="dxa"/>
          </w:tcPr>
          <w:p w14:paraId="75CA060F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625774B1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5024A542" w14:textId="27041FF8" w:rsidR="00582C50" w:rsidRPr="00072873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  <w:highlight w:val="yellow"/>
              </w:rPr>
            </w:pPr>
            <w:r w:rsidRPr="00FF2E51">
              <w:rPr>
                <w:rFonts w:ascii="Arial" w:hAnsi="Arial" w:cs="Arial"/>
              </w:rPr>
              <w:t>Please explain your reasoning</w:t>
            </w:r>
            <w:r w:rsidR="00E6092F">
              <w:rPr>
                <w:rFonts w:ascii="Arial" w:hAnsi="Arial" w:cs="Arial"/>
              </w:rPr>
              <w:t xml:space="preserve">, </w:t>
            </w:r>
            <w:r w:rsidR="00E6092F" w:rsidRPr="00DD460D">
              <w:rPr>
                <w:rFonts w:ascii="Arial" w:hAnsi="Arial" w:cs="Arial"/>
              </w:rPr>
              <w:t>your views about whether the master glossary is helpful to all users of the standards (refer to PR-C section 100)</w:t>
            </w:r>
            <w:r w:rsidR="00E6092F">
              <w:rPr>
                <w:rFonts w:ascii="Arial" w:hAnsi="Arial" w:cs="Arial"/>
              </w:rPr>
              <w:t xml:space="preserve">, </w:t>
            </w:r>
            <w:r w:rsidRPr="00FF2E51">
              <w:rPr>
                <w:rFonts w:ascii="Arial" w:hAnsi="Arial" w:cs="Arial"/>
              </w:rPr>
              <w:t>and indicate any specific proposed revisions.</w:t>
            </w:r>
          </w:p>
        </w:tc>
        <w:tc>
          <w:tcPr>
            <w:tcW w:w="441" w:type="dxa"/>
          </w:tcPr>
          <w:p w14:paraId="17B0EBD9" w14:textId="77777777" w:rsidR="00582C50" w:rsidRPr="00FF2E51" w:rsidRDefault="00582C50" w:rsidP="00C27FA6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553C3EFB" w14:textId="43F73BD3" w:rsidTr="00536196">
        <w:trPr>
          <w:trHeight w:val="3995"/>
        </w:trPr>
        <w:tc>
          <w:tcPr>
            <w:tcW w:w="424" w:type="dxa"/>
          </w:tcPr>
          <w:p w14:paraId="687DB4CF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398E69ED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530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40C147D0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44C9AE26" w14:textId="70221514" w:rsidTr="0082070C">
        <w:trPr>
          <w:trHeight w:hRule="exact" w:val="360"/>
        </w:trPr>
        <w:tc>
          <w:tcPr>
            <w:tcW w:w="8564" w:type="dxa"/>
            <w:gridSpan w:val="3"/>
          </w:tcPr>
          <w:p w14:paraId="0404BCBF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484C11BE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582C50" w14:paraId="505446B9" w14:textId="6C200667" w:rsidTr="0082070C">
        <w:tc>
          <w:tcPr>
            <w:tcW w:w="424" w:type="dxa"/>
          </w:tcPr>
          <w:p w14:paraId="016901B6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4885CE9D" w14:textId="7815926D" w:rsidR="00582C50" w:rsidRPr="00072873" w:rsidRDefault="00582C50" w:rsidP="003870EC">
            <w:pPr>
              <w:spacing w:after="100" w:afterAutospacing="1"/>
              <w:contextualSpacing/>
              <w:rPr>
                <w:rFonts w:ascii="Arial" w:hAnsi="Arial" w:cs="Arial"/>
                <w:highlight w:val="yellow"/>
              </w:rPr>
            </w:pPr>
            <w:r w:rsidRPr="00D63A54">
              <w:rPr>
                <w:rFonts w:ascii="Arial" w:hAnsi="Arial" w:cs="Arial"/>
              </w:rPr>
              <w:t xml:space="preserve">Do the requirements for commencing peer reviews appropriately reflect considerations for both system and engagement reviews? </w:t>
            </w:r>
          </w:p>
        </w:tc>
        <w:tc>
          <w:tcPr>
            <w:tcW w:w="441" w:type="dxa"/>
          </w:tcPr>
          <w:p w14:paraId="1D2CDC65" w14:textId="77777777" w:rsidR="00582C50" w:rsidRPr="00D63A54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732688" w:rsidRPr="00AF2359" w14:paraId="7CAFDC86" w14:textId="77777777" w:rsidTr="0082070C">
        <w:tc>
          <w:tcPr>
            <w:tcW w:w="424" w:type="dxa"/>
          </w:tcPr>
          <w:p w14:paraId="1CEC5AC0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2624620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7F291350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62638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65D6CE29" w14:textId="1754E3D3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33BC3E06" w14:textId="77777777" w:rsidTr="0082070C">
        <w:trPr>
          <w:trHeight w:val="305"/>
        </w:trPr>
        <w:tc>
          <w:tcPr>
            <w:tcW w:w="424" w:type="dxa"/>
          </w:tcPr>
          <w:p w14:paraId="01ABF486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CD06543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21C9981B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1560978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DDD0957" w14:textId="57FCD698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3127B4B5" w14:textId="6DED28E7" w:rsidTr="0082070C">
        <w:tc>
          <w:tcPr>
            <w:tcW w:w="424" w:type="dxa"/>
          </w:tcPr>
          <w:p w14:paraId="48938264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5DFE094F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75B80F16" w14:textId="3EE5C533" w:rsidR="00582C50" w:rsidRPr="00C27FA6" w:rsidRDefault="001B59D7" w:rsidP="008B1FBD">
            <w:pPr>
              <w:spacing w:after="100" w:afterAutospacing="1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think </w:t>
            </w:r>
            <w:r w:rsidRPr="00D63A54">
              <w:rPr>
                <w:rFonts w:ascii="Arial" w:hAnsi="Arial" w:cs="Arial"/>
              </w:rPr>
              <w:t>an engagement letter should be required for all peer reviews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41" w:type="dxa"/>
          </w:tcPr>
          <w:p w14:paraId="796C834E" w14:textId="77777777" w:rsidR="00582C50" w:rsidRPr="00FF2E51" w:rsidRDefault="00582C50" w:rsidP="00424D5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1B59D7" w:rsidRPr="00AF2359" w14:paraId="6395CA48" w14:textId="77777777" w:rsidTr="0082070C">
        <w:tc>
          <w:tcPr>
            <w:tcW w:w="424" w:type="dxa"/>
          </w:tcPr>
          <w:p w14:paraId="7317B59A" w14:textId="77777777" w:rsidR="001B59D7" w:rsidRDefault="001B59D7" w:rsidP="001903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6F9ED705" w14:textId="77777777" w:rsidR="001B59D7" w:rsidRDefault="001B59D7" w:rsidP="0019033F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3BABC13E" w14:textId="77777777" w:rsidR="001B59D7" w:rsidRDefault="001B59D7" w:rsidP="0019033F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43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7214D0D" w14:textId="7A67E2A4" w:rsidR="001B59D7" w:rsidRPr="00AF2359" w:rsidRDefault="00545E3E" w:rsidP="0019033F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1B59D7" w14:paraId="3526F24B" w14:textId="77777777" w:rsidTr="0082070C">
        <w:trPr>
          <w:trHeight w:val="269"/>
        </w:trPr>
        <w:tc>
          <w:tcPr>
            <w:tcW w:w="424" w:type="dxa"/>
          </w:tcPr>
          <w:p w14:paraId="047E0ED7" w14:textId="77777777" w:rsidR="001B59D7" w:rsidRDefault="001B59D7" w:rsidP="0019033F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730C0A0C" w14:textId="77777777" w:rsidR="001B59D7" w:rsidRDefault="001B59D7" w:rsidP="0019033F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2FEA5430" w14:textId="77777777" w:rsidR="001B59D7" w:rsidRDefault="001B59D7" w:rsidP="0019033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564028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4BAC8995" w14:textId="4EA02749" w:rsidR="001B59D7" w:rsidRDefault="00545E3E" w:rsidP="0019033F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524B0D10" w14:textId="2E258B9C" w:rsidTr="0082070C">
        <w:trPr>
          <w:trHeight w:val="260"/>
        </w:trPr>
        <w:tc>
          <w:tcPr>
            <w:tcW w:w="424" w:type="dxa"/>
          </w:tcPr>
          <w:p w14:paraId="5B4C4504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8008C50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68139514" w14:textId="487EB8CD" w:rsidR="00582C50" w:rsidRPr="00B619E2" w:rsidRDefault="00B619E2" w:rsidP="003870EC">
            <w:pPr>
              <w:rPr>
                <w:rFonts w:ascii="Arial" w:hAnsi="Arial" w:cs="Arial"/>
              </w:rPr>
            </w:pPr>
            <w:r w:rsidRPr="00B619E2">
              <w:rPr>
                <w:rFonts w:ascii="Arial" w:hAnsi="Arial" w:cs="Arial"/>
              </w:rPr>
              <w:t>Please explain your reasoning and indicate any specific proposed revisions.</w:t>
            </w:r>
          </w:p>
        </w:tc>
        <w:tc>
          <w:tcPr>
            <w:tcW w:w="441" w:type="dxa"/>
          </w:tcPr>
          <w:p w14:paraId="5306ECFE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B619E2" w14:paraId="0815A0DE" w14:textId="77777777" w:rsidTr="00536196">
        <w:trPr>
          <w:trHeight w:val="3842"/>
        </w:trPr>
        <w:tc>
          <w:tcPr>
            <w:tcW w:w="424" w:type="dxa"/>
          </w:tcPr>
          <w:p w14:paraId="7272769E" w14:textId="77777777" w:rsidR="00B619E2" w:rsidRDefault="00B619E2" w:rsidP="00582C5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2C3D7A5E" w14:textId="77777777" w:rsidR="00B619E2" w:rsidRDefault="00B619E2" w:rsidP="00582C50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C4270" w14:textId="77777777" w:rsidR="00B619E2" w:rsidRPr="00B619E2" w:rsidRDefault="00B619E2" w:rsidP="00582C50">
            <w:pPr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18DD97CF" w14:textId="77777777" w:rsidR="00B619E2" w:rsidRPr="00072873" w:rsidRDefault="00B619E2" w:rsidP="00582C50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5A7E34D9" w14:textId="1F6A1247" w:rsidTr="0082070C">
        <w:trPr>
          <w:trHeight w:hRule="exact" w:val="360"/>
        </w:trPr>
        <w:tc>
          <w:tcPr>
            <w:tcW w:w="8564" w:type="dxa"/>
            <w:gridSpan w:val="3"/>
          </w:tcPr>
          <w:p w14:paraId="6DF13B56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7C031943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582C50" w14:paraId="37E44BF6" w14:textId="7D4DDBCE" w:rsidTr="0082070C">
        <w:tc>
          <w:tcPr>
            <w:tcW w:w="424" w:type="dxa"/>
          </w:tcPr>
          <w:p w14:paraId="2FB5796E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093F613F" w14:textId="57B0283E" w:rsidR="00582C50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  <w:r w:rsidRPr="002B0E22">
              <w:rPr>
                <w:rFonts w:ascii="Arial" w:hAnsi="Arial" w:cs="Arial"/>
              </w:rPr>
              <w:t xml:space="preserve">Is the application and other explanatory material appropriate and understandable regarding committee members </w:t>
            </w:r>
            <w:r>
              <w:rPr>
                <w:rFonts w:ascii="Arial" w:hAnsi="Arial" w:cs="Arial"/>
              </w:rPr>
              <w:t xml:space="preserve">who </w:t>
            </w:r>
            <w:r w:rsidRPr="002B0E22">
              <w:rPr>
                <w:rFonts w:ascii="Arial" w:hAnsi="Arial" w:cs="Arial"/>
              </w:rPr>
              <w:t>are not team captain</w:t>
            </w:r>
            <w:r>
              <w:rPr>
                <w:rFonts w:ascii="Arial" w:hAnsi="Arial" w:cs="Arial"/>
              </w:rPr>
              <w:t>–</w:t>
            </w:r>
            <w:r w:rsidRPr="002B0E22">
              <w:rPr>
                <w:rFonts w:ascii="Arial" w:hAnsi="Arial" w:cs="Arial"/>
              </w:rPr>
              <w:t>qualified but practicing with a firm that has received a non-pass peer review report rating (refer to paragraphs .1</w:t>
            </w:r>
            <w:r w:rsidR="006E7D01">
              <w:rPr>
                <w:rFonts w:ascii="Arial" w:hAnsi="Arial" w:cs="Arial"/>
              </w:rPr>
              <w:t>7</w:t>
            </w:r>
            <w:r w:rsidRPr="002B0E22">
              <w:rPr>
                <w:rFonts w:ascii="Arial" w:hAnsi="Arial" w:cs="Arial"/>
              </w:rPr>
              <w:t>–.1</w:t>
            </w:r>
            <w:r w:rsidR="006E7D01">
              <w:rPr>
                <w:rFonts w:ascii="Arial" w:hAnsi="Arial" w:cs="Arial"/>
              </w:rPr>
              <w:t>9</w:t>
            </w:r>
            <w:r w:rsidRPr="002B0E22">
              <w:rPr>
                <w:rFonts w:ascii="Arial" w:hAnsi="Arial" w:cs="Arial"/>
              </w:rPr>
              <w:t xml:space="preserve"> of PR-C section 400)? </w:t>
            </w:r>
          </w:p>
          <w:p w14:paraId="02DB7356" w14:textId="1659AC9B" w:rsidR="00582C50" w:rsidRPr="00072873" w:rsidRDefault="00582C50" w:rsidP="003870EC">
            <w:pPr>
              <w:spacing w:after="100" w:afterAutospacing="1"/>
              <w:contextualSpacing/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390838E0" w14:textId="77777777" w:rsidR="00582C50" w:rsidRPr="002B0E22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732688" w:rsidRPr="00AF2359" w14:paraId="52C86399" w14:textId="77777777" w:rsidTr="0082070C">
        <w:tc>
          <w:tcPr>
            <w:tcW w:w="424" w:type="dxa"/>
          </w:tcPr>
          <w:p w14:paraId="57A449D7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54B198E4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3C435039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1532217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D697C09" w14:textId="6ACD8618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3476BBE2" w14:textId="77777777" w:rsidTr="0082070C">
        <w:trPr>
          <w:trHeight w:val="305"/>
        </w:trPr>
        <w:tc>
          <w:tcPr>
            <w:tcW w:w="424" w:type="dxa"/>
          </w:tcPr>
          <w:p w14:paraId="6CA1C802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582F65B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5C31BDD3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65483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7B4C2D67" w14:textId="2877C66B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2A8329FC" w14:textId="47C37D9E" w:rsidTr="0082070C">
        <w:tc>
          <w:tcPr>
            <w:tcW w:w="424" w:type="dxa"/>
          </w:tcPr>
          <w:p w14:paraId="7E8A10E3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1B6CB01" w14:textId="77777777" w:rsidR="00582C50" w:rsidRDefault="00582C50" w:rsidP="00424D58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2C96A6A1" w14:textId="06BDF3C5" w:rsidR="00582C50" w:rsidRPr="008B1FBD" w:rsidRDefault="00582C50" w:rsidP="00424D5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  <w:r w:rsidRPr="00FF2E51">
              <w:rPr>
                <w:rFonts w:ascii="Arial" w:hAnsi="Arial" w:cs="Arial"/>
              </w:rPr>
              <w:t>Please explain your reasoning and indicate any specific proposed revisions.</w:t>
            </w:r>
          </w:p>
        </w:tc>
        <w:tc>
          <w:tcPr>
            <w:tcW w:w="441" w:type="dxa"/>
          </w:tcPr>
          <w:p w14:paraId="0962ACE9" w14:textId="77777777" w:rsidR="00582C50" w:rsidRPr="00FF2E51" w:rsidRDefault="00582C50" w:rsidP="00424D58">
            <w:pPr>
              <w:spacing w:before="100" w:beforeAutospacing="1"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3FA76ED5" w14:textId="33E486FC" w:rsidTr="00536196">
        <w:trPr>
          <w:trHeight w:val="2798"/>
        </w:trPr>
        <w:tc>
          <w:tcPr>
            <w:tcW w:w="424" w:type="dxa"/>
          </w:tcPr>
          <w:p w14:paraId="04EE6492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4894D51C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06320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254A2C88" w14:textId="77777777" w:rsidR="00582C50" w:rsidRPr="00072873" w:rsidRDefault="00582C50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23153C" w14:paraId="6DB6354C" w14:textId="2B9469DD" w:rsidTr="0082070C">
        <w:trPr>
          <w:trHeight w:hRule="exact" w:val="360"/>
        </w:trPr>
        <w:tc>
          <w:tcPr>
            <w:tcW w:w="8564" w:type="dxa"/>
            <w:gridSpan w:val="3"/>
          </w:tcPr>
          <w:p w14:paraId="695B46C0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2BE48D6B" w14:textId="77777777" w:rsidR="0023153C" w:rsidRPr="00072873" w:rsidRDefault="0023153C" w:rsidP="003870EC">
            <w:pPr>
              <w:rPr>
                <w:rFonts w:ascii="Arial" w:hAnsi="Arial" w:cs="Arial"/>
                <w:highlight w:val="yellow"/>
              </w:rPr>
            </w:pPr>
          </w:p>
        </w:tc>
      </w:tr>
      <w:tr w:rsidR="00582C50" w14:paraId="63C7E1CD" w14:textId="66306036" w:rsidTr="0082070C">
        <w:tc>
          <w:tcPr>
            <w:tcW w:w="424" w:type="dxa"/>
          </w:tcPr>
          <w:p w14:paraId="383A7671" w14:textId="77777777" w:rsidR="00582C50" w:rsidRPr="00AF2359" w:rsidRDefault="00582C50" w:rsidP="003870EC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</w:p>
        </w:tc>
        <w:tc>
          <w:tcPr>
            <w:tcW w:w="8140" w:type="dxa"/>
            <w:gridSpan w:val="2"/>
          </w:tcPr>
          <w:p w14:paraId="370C0927" w14:textId="31DAA8E3" w:rsidR="00582C50" w:rsidRPr="00072873" w:rsidRDefault="00582C50" w:rsidP="003870EC">
            <w:pPr>
              <w:spacing w:after="100" w:afterAutospacing="1"/>
              <w:contextualSpacing/>
              <w:rPr>
                <w:rFonts w:ascii="Arial" w:hAnsi="Arial" w:cs="Arial"/>
                <w:highlight w:val="yellow"/>
              </w:rPr>
            </w:pPr>
            <w:r w:rsidRPr="00EE7B78">
              <w:rPr>
                <w:rFonts w:ascii="Arial" w:hAnsi="Arial" w:cs="Arial"/>
              </w:rPr>
              <w:t>Please provide your views on the proposed effective date. If you are not in support of the proposed date, please provide reasons for your response.</w:t>
            </w:r>
          </w:p>
        </w:tc>
        <w:tc>
          <w:tcPr>
            <w:tcW w:w="441" w:type="dxa"/>
          </w:tcPr>
          <w:p w14:paraId="480B8FFF" w14:textId="77777777" w:rsidR="00582C50" w:rsidRPr="00EE7B78" w:rsidRDefault="00582C50" w:rsidP="003870EC">
            <w:pPr>
              <w:spacing w:after="100" w:afterAutospacing="1"/>
              <w:contextualSpacing/>
              <w:rPr>
                <w:rFonts w:ascii="Arial" w:hAnsi="Arial" w:cs="Arial"/>
              </w:rPr>
            </w:pPr>
          </w:p>
        </w:tc>
      </w:tr>
      <w:tr w:rsidR="00582C50" w14:paraId="73312355" w14:textId="4B27AD27" w:rsidTr="0082070C">
        <w:tc>
          <w:tcPr>
            <w:tcW w:w="424" w:type="dxa"/>
          </w:tcPr>
          <w:p w14:paraId="062E5E00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BD8E863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4868AFE8" w14:textId="36B53074" w:rsidR="00582C50" w:rsidRPr="00EE7B78" w:rsidRDefault="00582C50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b/>
                <w:bCs/>
              </w:rPr>
            </w:pPr>
            <w:r w:rsidRPr="00EE7B78">
              <w:rPr>
                <w:rFonts w:ascii="Arial" w:hAnsi="Arial" w:cs="Arial"/>
              </w:rPr>
              <w:t>Do you agree with the proposed effective date?</w:t>
            </w:r>
          </w:p>
        </w:tc>
        <w:tc>
          <w:tcPr>
            <w:tcW w:w="441" w:type="dxa"/>
          </w:tcPr>
          <w:p w14:paraId="01C9E5F2" w14:textId="77777777" w:rsidR="00582C50" w:rsidRPr="00EE7B78" w:rsidRDefault="00582C50" w:rsidP="003870EC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</w:rPr>
            </w:pPr>
          </w:p>
        </w:tc>
      </w:tr>
      <w:tr w:rsidR="00732688" w:rsidRPr="00AF2359" w14:paraId="5872DD7A" w14:textId="77777777" w:rsidTr="0082070C">
        <w:tc>
          <w:tcPr>
            <w:tcW w:w="424" w:type="dxa"/>
          </w:tcPr>
          <w:p w14:paraId="4A12A37E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4817032C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35E18620" w14:textId="77777777" w:rsidR="00732688" w:rsidRDefault="00732688" w:rsidP="003870EC">
            <w:pPr>
              <w:spacing w:before="100" w:beforeAutospacing="1" w:after="100" w:afterAutospacing="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sdt>
          <w:sdtPr>
            <w:rPr>
              <w:rFonts w:ascii="Arial" w:hAnsi="Arial" w:cs="Arial"/>
            </w:rPr>
            <w:id w:val="-255677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27E35CFB" w14:textId="25210644" w:rsidR="00732688" w:rsidRPr="00AF2359" w:rsidRDefault="00545E3E" w:rsidP="003870EC">
                <w:pPr>
                  <w:spacing w:before="100" w:beforeAutospacing="1" w:after="100" w:afterAutospacing="1"/>
                  <w:contextualSpacing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732688" w14:paraId="04F5327D" w14:textId="77777777" w:rsidTr="0082070C">
        <w:trPr>
          <w:trHeight w:val="224"/>
        </w:trPr>
        <w:tc>
          <w:tcPr>
            <w:tcW w:w="424" w:type="dxa"/>
          </w:tcPr>
          <w:p w14:paraId="49A7786C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38C39EAD" w14:textId="77777777" w:rsidR="00732688" w:rsidRDefault="00732688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</w:tcPr>
          <w:p w14:paraId="43AB2BB6" w14:textId="77777777" w:rsidR="00732688" w:rsidRDefault="00732688" w:rsidP="003870E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589004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1" w:type="dxa"/>
              </w:tcPr>
              <w:p w14:paraId="18B8CF4B" w14:textId="6291741A" w:rsidR="00732688" w:rsidRDefault="00545E3E" w:rsidP="003870EC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582C50" w14:paraId="2A92E9E5" w14:textId="700F66E0" w:rsidTr="0082070C">
        <w:tc>
          <w:tcPr>
            <w:tcW w:w="424" w:type="dxa"/>
          </w:tcPr>
          <w:p w14:paraId="3F255BBB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173CE57C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bottom w:val="single" w:sz="4" w:space="0" w:color="auto"/>
            </w:tcBorders>
          </w:tcPr>
          <w:p w14:paraId="163C83A4" w14:textId="427B6CAB" w:rsidR="00582C50" w:rsidRPr="00072873" w:rsidRDefault="00582C50" w:rsidP="003870EC">
            <w:pPr>
              <w:spacing w:before="100" w:beforeAutospacing="1" w:after="100" w:afterAutospacing="1"/>
              <w:rPr>
                <w:rFonts w:ascii="Arial" w:hAnsi="Arial" w:cs="Arial"/>
                <w:highlight w:val="yellow"/>
              </w:rPr>
            </w:pPr>
            <w:r w:rsidRPr="00EE7B78">
              <w:rPr>
                <w:rFonts w:ascii="Arial" w:hAnsi="Arial" w:cs="Arial"/>
              </w:rPr>
              <w:t xml:space="preserve">If </w:t>
            </w:r>
            <w:r w:rsidR="00AC5DA6">
              <w:rPr>
                <w:rFonts w:ascii="Arial" w:hAnsi="Arial" w:cs="Arial"/>
              </w:rPr>
              <w:t xml:space="preserve">no, </w:t>
            </w:r>
            <w:r w:rsidRPr="00EE7B78">
              <w:rPr>
                <w:rFonts w:ascii="Arial" w:hAnsi="Arial" w:cs="Arial"/>
              </w:rPr>
              <w:t>please provide reasons for your response.</w:t>
            </w:r>
          </w:p>
        </w:tc>
        <w:tc>
          <w:tcPr>
            <w:tcW w:w="441" w:type="dxa"/>
          </w:tcPr>
          <w:p w14:paraId="4CF0A859" w14:textId="77777777" w:rsidR="00582C50" w:rsidRPr="00EE7B78" w:rsidRDefault="00582C50" w:rsidP="003870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582C50" w14:paraId="5D891349" w14:textId="157190FF" w:rsidTr="00536196">
        <w:trPr>
          <w:trHeight w:val="1970"/>
        </w:trPr>
        <w:tc>
          <w:tcPr>
            <w:tcW w:w="424" w:type="dxa"/>
          </w:tcPr>
          <w:p w14:paraId="50CB208C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1BAC6A83" w14:textId="77777777" w:rsidR="00582C50" w:rsidRDefault="00582C50" w:rsidP="003870EC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A4A" w14:textId="2C677BCA" w:rsidR="003F6F9F" w:rsidRPr="00EE7B78" w:rsidRDefault="003F6F9F" w:rsidP="003870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036B285A" w14:textId="77777777" w:rsidR="00582C50" w:rsidRPr="00EE7B78" w:rsidRDefault="00582C50" w:rsidP="003870E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F30BD" w14:paraId="0F61F773" w14:textId="77777777" w:rsidTr="0082070C">
        <w:tc>
          <w:tcPr>
            <w:tcW w:w="424" w:type="dxa"/>
          </w:tcPr>
          <w:p w14:paraId="75DA5177" w14:textId="77777777" w:rsidR="006F30BD" w:rsidRDefault="006F30BD" w:rsidP="00582C5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</w:tcPr>
          <w:p w14:paraId="53744787" w14:textId="77777777" w:rsidR="006F30BD" w:rsidRDefault="006F30BD" w:rsidP="00582C50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bottom w:val="single" w:sz="4" w:space="0" w:color="auto"/>
            </w:tcBorders>
          </w:tcPr>
          <w:p w14:paraId="2EE8E547" w14:textId="4CA7D758" w:rsidR="006F30BD" w:rsidRPr="00EE7B78" w:rsidRDefault="00650AC0" w:rsidP="00582C5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650AC0">
              <w:rPr>
                <w:rFonts w:ascii="Arial" w:hAnsi="Arial" w:cs="Arial"/>
              </w:rPr>
              <w:t>W</w:t>
            </w:r>
            <w:r w:rsidR="00AC5DA6" w:rsidRPr="00650AC0">
              <w:rPr>
                <w:rFonts w:ascii="Arial" w:hAnsi="Arial" w:cs="Arial"/>
              </w:rPr>
              <w:t>hat are your views on the types of training and resources that would be helpful for stakeholders to begin using the proposed standards?</w:t>
            </w:r>
          </w:p>
        </w:tc>
        <w:tc>
          <w:tcPr>
            <w:tcW w:w="441" w:type="dxa"/>
          </w:tcPr>
          <w:p w14:paraId="37B0A976" w14:textId="77777777" w:rsidR="006F30BD" w:rsidRPr="00EE7B78" w:rsidRDefault="006F30BD" w:rsidP="00582C5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F30BD" w14:paraId="573D7399" w14:textId="77777777" w:rsidTr="00536196">
        <w:trPr>
          <w:trHeight w:val="2807"/>
        </w:trPr>
        <w:tc>
          <w:tcPr>
            <w:tcW w:w="424" w:type="dxa"/>
          </w:tcPr>
          <w:p w14:paraId="4F89EB68" w14:textId="77777777" w:rsidR="006F30BD" w:rsidRDefault="006F30BD" w:rsidP="00582C50">
            <w:pPr>
              <w:rPr>
                <w:rFonts w:ascii="Arial" w:hAnsi="Arial" w:cs="Arial"/>
              </w:rPr>
            </w:pPr>
          </w:p>
        </w:tc>
        <w:tc>
          <w:tcPr>
            <w:tcW w:w="241" w:type="dxa"/>
            <w:tcBorders>
              <w:right w:val="single" w:sz="4" w:space="0" w:color="auto"/>
            </w:tcBorders>
          </w:tcPr>
          <w:p w14:paraId="7918E2FF" w14:textId="77777777" w:rsidR="006F30BD" w:rsidRDefault="006F30BD" w:rsidP="00582C50">
            <w:pPr>
              <w:rPr>
                <w:rFonts w:ascii="Arial" w:hAnsi="Arial" w:cs="Arial"/>
              </w:rPr>
            </w:pP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95842" w14:textId="77777777" w:rsidR="006F30BD" w:rsidRPr="00EE7B78" w:rsidRDefault="006F30BD" w:rsidP="00582C5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14:paraId="294BAD20" w14:textId="77777777" w:rsidR="006F30BD" w:rsidRPr="00EE7B78" w:rsidRDefault="006F30BD" w:rsidP="00582C50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00CD1" w14:paraId="2998266E" w14:textId="38B1EEB4" w:rsidTr="0082070C">
        <w:trPr>
          <w:trHeight w:val="566"/>
        </w:trPr>
        <w:tc>
          <w:tcPr>
            <w:tcW w:w="8564" w:type="dxa"/>
            <w:gridSpan w:val="3"/>
          </w:tcPr>
          <w:p w14:paraId="1F2A01EA" w14:textId="77777777" w:rsidR="00A00CD1" w:rsidRPr="00072873" w:rsidRDefault="00A00CD1" w:rsidP="003870E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441" w:type="dxa"/>
          </w:tcPr>
          <w:p w14:paraId="0C303CB0" w14:textId="77777777" w:rsidR="00A00CD1" w:rsidRPr="00072873" w:rsidRDefault="00A00CD1" w:rsidP="003870EC">
            <w:pPr>
              <w:rPr>
                <w:rFonts w:ascii="Arial" w:hAnsi="Arial" w:cs="Arial"/>
                <w:highlight w:val="yellow"/>
              </w:rPr>
            </w:pPr>
          </w:p>
        </w:tc>
      </w:tr>
    </w:tbl>
    <w:p w14:paraId="09CF3111" w14:textId="77777777" w:rsidR="001D3C32" w:rsidRPr="001D3C32" w:rsidRDefault="001D3C32" w:rsidP="001D3C32">
      <w:pPr>
        <w:rPr>
          <w:rFonts w:ascii="Arial" w:hAnsi="Arial" w:cs="Arial"/>
        </w:rPr>
      </w:pPr>
    </w:p>
    <w:sectPr w:rsidR="001D3C32" w:rsidRPr="001D3C32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41D1" w14:textId="77777777" w:rsidR="00266511" w:rsidRDefault="00266511" w:rsidP="00391537">
      <w:pPr>
        <w:spacing w:after="0" w:line="240" w:lineRule="auto"/>
      </w:pPr>
      <w:r>
        <w:separator/>
      </w:r>
    </w:p>
  </w:endnote>
  <w:endnote w:type="continuationSeparator" w:id="0">
    <w:p w14:paraId="1E72B8A3" w14:textId="77777777" w:rsidR="00266511" w:rsidRDefault="00266511" w:rsidP="00391537">
      <w:pPr>
        <w:spacing w:after="0" w:line="240" w:lineRule="auto"/>
      </w:pPr>
      <w:r>
        <w:continuationSeparator/>
      </w:r>
    </w:p>
  </w:endnote>
  <w:endnote w:type="continuationNotice" w:id="1">
    <w:p w14:paraId="5C00D377" w14:textId="77777777" w:rsidR="00266511" w:rsidRDefault="00266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EF202" w14:textId="4A895532" w:rsidR="00C25218" w:rsidRPr="00C25218" w:rsidRDefault="00C25218" w:rsidP="008340C4">
    <w:pPr>
      <w:pStyle w:val="Footer"/>
      <w:tabs>
        <w:tab w:val="clear" w:pos="4680"/>
        <w:tab w:val="center" w:pos="4320"/>
      </w:tabs>
      <w:rPr>
        <w:rFonts w:ascii="Arial" w:hAnsi="Arial" w:cs="Arial"/>
      </w:rPr>
    </w:pPr>
    <w:r>
      <w:tab/>
    </w:r>
    <w:sdt>
      <w:sdtPr>
        <w:id w:val="11495466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Pr="00C25218">
          <w:rPr>
            <w:rFonts w:ascii="Arial" w:hAnsi="Arial" w:cs="Arial"/>
          </w:rPr>
          <w:fldChar w:fldCharType="begin"/>
        </w:r>
        <w:r w:rsidRPr="00C25218">
          <w:rPr>
            <w:rFonts w:ascii="Arial" w:hAnsi="Arial" w:cs="Arial"/>
          </w:rPr>
          <w:instrText xml:space="preserve"> PAGE   \* MERGEFORMAT </w:instrText>
        </w:r>
        <w:r w:rsidRPr="00C25218">
          <w:rPr>
            <w:rFonts w:ascii="Arial" w:hAnsi="Arial" w:cs="Arial"/>
          </w:rPr>
          <w:fldChar w:fldCharType="separate"/>
        </w:r>
        <w:r w:rsidRPr="00C25218">
          <w:rPr>
            <w:rFonts w:ascii="Arial" w:hAnsi="Arial" w:cs="Arial"/>
            <w:noProof/>
          </w:rPr>
          <w:t>2</w:t>
        </w:r>
        <w:r w:rsidRPr="00C25218">
          <w:rPr>
            <w:rFonts w:ascii="Arial" w:hAnsi="Arial" w:cs="Arial"/>
            <w:noProof/>
          </w:rPr>
          <w:fldChar w:fldCharType="end"/>
        </w:r>
      </w:sdtContent>
    </w:sdt>
  </w:p>
  <w:p w14:paraId="4D2C52D2" w14:textId="241E30B2" w:rsidR="004D787F" w:rsidRDefault="004D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630DD" w14:textId="77777777" w:rsidR="00266511" w:rsidRDefault="00266511" w:rsidP="00391537">
      <w:pPr>
        <w:spacing w:after="0" w:line="240" w:lineRule="auto"/>
      </w:pPr>
      <w:r>
        <w:separator/>
      </w:r>
    </w:p>
  </w:footnote>
  <w:footnote w:type="continuationSeparator" w:id="0">
    <w:p w14:paraId="68E807E6" w14:textId="77777777" w:rsidR="00266511" w:rsidRDefault="00266511" w:rsidP="00391537">
      <w:pPr>
        <w:spacing w:after="0" w:line="240" w:lineRule="auto"/>
      </w:pPr>
      <w:r>
        <w:continuationSeparator/>
      </w:r>
    </w:p>
  </w:footnote>
  <w:footnote w:type="continuationNotice" w:id="1">
    <w:p w14:paraId="6773EBCC" w14:textId="77777777" w:rsidR="00266511" w:rsidRDefault="00266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7E9D" w14:textId="5AFC4265" w:rsidR="003B6445" w:rsidRDefault="003B6445">
    <w:pPr>
      <w:pStyle w:val="Header"/>
    </w:pPr>
    <w:r>
      <w:rPr>
        <w:noProof/>
      </w:rPr>
      <w:drawing>
        <wp:inline distT="0" distB="0" distL="0" distR="0" wp14:anchorId="6DF505B5" wp14:editId="151A29DD">
          <wp:extent cx="2057400" cy="425768"/>
          <wp:effectExtent l="0" t="0" r="0" b="0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96" cy="437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8C0119" w14:textId="0812DED9" w:rsidR="00B82324" w:rsidRDefault="00B82324">
    <w:pPr>
      <w:pStyle w:val="Header"/>
    </w:pPr>
  </w:p>
  <w:p w14:paraId="56FBD83D" w14:textId="77777777" w:rsidR="00B82324" w:rsidRDefault="00B82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735"/>
    <w:multiLevelType w:val="hybridMultilevel"/>
    <w:tmpl w:val="627ED444"/>
    <w:lvl w:ilvl="0" w:tplc="FF26F2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D1699"/>
    <w:multiLevelType w:val="hybridMultilevel"/>
    <w:tmpl w:val="82706588"/>
    <w:lvl w:ilvl="0" w:tplc="DFBA6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8A6DEB"/>
    <w:multiLevelType w:val="hybridMultilevel"/>
    <w:tmpl w:val="D6506810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F4F11"/>
    <w:multiLevelType w:val="hybridMultilevel"/>
    <w:tmpl w:val="623E564A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C5ACA"/>
    <w:multiLevelType w:val="hybridMultilevel"/>
    <w:tmpl w:val="270694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1A740C"/>
    <w:multiLevelType w:val="hybridMultilevel"/>
    <w:tmpl w:val="158285DE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623413"/>
    <w:multiLevelType w:val="hybridMultilevel"/>
    <w:tmpl w:val="D9C61E76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C387E"/>
    <w:multiLevelType w:val="hybridMultilevel"/>
    <w:tmpl w:val="D9C61E76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E667B"/>
    <w:multiLevelType w:val="hybridMultilevel"/>
    <w:tmpl w:val="EEF6E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4573A8"/>
    <w:multiLevelType w:val="hybridMultilevel"/>
    <w:tmpl w:val="E06293B8"/>
    <w:lvl w:ilvl="0" w:tplc="DFBA6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A829CA"/>
    <w:multiLevelType w:val="hybridMultilevel"/>
    <w:tmpl w:val="C60C75FC"/>
    <w:lvl w:ilvl="0" w:tplc="1BEE00DE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514"/>
    <w:multiLevelType w:val="hybridMultilevel"/>
    <w:tmpl w:val="D864F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D7AF0"/>
    <w:multiLevelType w:val="hybridMultilevel"/>
    <w:tmpl w:val="9DA8CC22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355507"/>
    <w:multiLevelType w:val="hybridMultilevel"/>
    <w:tmpl w:val="32A0A5BA"/>
    <w:lvl w:ilvl="0" w:tplc="DFBA6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6B656E"/>
    <w:multiLevelType w:val="hybridMultilevel"/>
    <w:tmpl w:val="D6063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6A7BE5"/>
    <w:multiLevelType w:val="hybridMultilevel"/>
    <w:tmpl w:val="CAA82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4"/>
  </w:num>
  <w:num w:numId="9">
    <w:abstractNumId w:val="13"/>
  </w:num>
  <w:num w:numId="10">
    <w:abstractNumId w:val="3"/>
  </w:num>
  <w:num w:numId="11">
    <w:abstractNumId w:val="5"/>
  </w:num>
  <w:num w:numId="12">
    <w:abstractNumId w:val="0"/>
  </w:num>
  <w:num w:numId="13">
    <w:abstractNumId w:val="12"/>
  </w:num>
  <w:num w:numId="14">
    <w:abstractNumId w:val="9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ACE"/>
    <w:rsid w:val="000337AE"/>
    <w:rsid w:val="00057C9A"/>
    <w:rsid w:val="00072873"/>
    <w:rsid w:val="0008765E"/>
    <w:rsid w:val="000A1DA1"/>
    <w:rsid w:val="000A33C9"/>
    <w:rsid w:val="000D3DE4"/>
    <w:rsid w:val="000E0A56"/>
    <w:rsid w:val="00110ADB"/>
    <w:rsid w:val="00127D28"/>
    <w:rsid w:val="00141458"/>
    <w:rsid w:val="00146206"/>
    <w:rsid w:val="001549DB"/>
    <w:rsid w:val="00163ACE"/>
    <w:rsid w:val="001644C6"/>
    <w:rsid w:val="0019033F"/>
    <w:rsid w:val="001B59D7"/>
    <w:rsid w:val="001B6553"/>
    <w:rsid w:val="001D0061"/>
    <w:rsid w:val="001D3C32"/>
    <w:rsid w:val="00207952"/>
    <w:rsid w:val="00212EF9"/>
    <w:rsid w:val="0023153C"/>
    <w:rsid w:val="00235EB8"/>
    <w:rsid w:val="00237463"/>
    <w:rsid w:val="00254326"/>
    <w:rsid w:val="00257BB1"/>
    <w:rsid w:val="00266511"/>
    <w:rsid w:val="002A0AE5"/>
    <w:rsid w:val="002A0D1B"/>
    <w:rsid w:val="002B0E22"/>
    <w:rsid w:val="002B10F9"/>
    <w:rsid w:val="002C6F6D"/>
    <w:rsid w:val="003457F9"/>
    <w:rsid w:val="00352320"/>
    <w:rsid w:val="00361875"/>
    <w:rsid w:val="003859D6"/>
    <w:rsid w:val="003870EC"/>
    <w:rsid w:val="00391537"/>
    <w:rsid w:val="003A3298"/>
    <w:rsid w:val="003B6445"/>
    <w:rsid w:val="003B7374"/>
    <w:rsid w:val="003F1DF2"/>
    <w:rsid w:val="003F2275"/>
    <w:rsid w:val="003F6F9F"/>
    <w:rsid w:val="00424D58"/>
    <w:rsid w:val="004372C6"/>
    <w:rsid w:val="00443100"/>
    <w:rsid w:val="00470251"/>
    <w:rsid w:val="0047466B"/>
    <w:rsid w:val="004779A4"/>
    <w:rsid w:val="004926F8"/>
    <w:rsid w:val="004B0A01"/>
    <w:rsid w:val="004B1C2C"/>
    <w:rsid w:val="004B3FB7"/>
    <w:rsid w:val="004B4A7A"/>
    <w:rsid w:val="004B7480"/>
    <w:rsid w:val="004D3DAC"/>
    <w:rsid w:val="004D787F"/>
    <w:rsid w:val="004E03A8"/>
    <w:rsid w:val="004E2814"/>
    <w:rsid w:val="005230B8"/>
    <w:rsid w:val="00526F87"/>
    <w:rsid w:val="00536196"/>
    <w:rsid w:val="00545B65"/>
    <w:rsid w:val="00545E3E"/>
    <w:rsid w:val="00553219"/>
    <w:rsid w:val="00582C50"/>
    <w:rsid w:val="005907EE"/>
    <w:rsid w:val="005A3FB9"/>
    <w:rsid w:val="005B4769"/>
    <w:rsid w:val="005E1E0B"/>
    <w:rsid w:val="005E58CE"/>
    <w:rsid w:val="005E71DD"/>
    <w:rsid w:val="005F28D4"/>
    <w:rsid w:val="005F7ED3"/>
    <w:rsid w:val="00600338"/>
    <w:rsid w:val="00606969"/>
    <w:rsid w:val="00615000"/>
    <w:rsid w:val="00636C21"/>
    <w:rsid w:val="00644E8D"/>
    <w:rsid w:val="00644F80"/>
    <w:rsid w:val="00650AC0"/>
    <w:rsid w:val="00651245"/>
    <w:rsid w:val="00677828"/>
    <w:rsid w:val="006A3E19"/>
    <w:rsid w:val="006B192D"/>
    <w:rsid w:val="006C4923"/>
    <w:rsid w:val="006D43BC"/>
    <w:rsid w:val="006D58DF"/>
    <w:rsid w:val="006E7D01"/>
    <w:rsid w:val="006F30BD"/>
    <w:rsid w:val="0070621C"/>
    <w:rsid w:val="00707C5B"/>
    <w:rsid w:val="00715BBC"/>
    <w:rsid w:val="00731288"/>
    <w:rsid w:val="00732688"/>
    <w:rsid w:val="00744753"/>
    <w:rsid w:val="00755E02"/>
    <w:rsid w:val="00784788"/>
    <w:rsid w:val="00790027"/>
    <w:rsid w:val="00790965"/>
    <w:rsid w:val="007A2D96"/>
    <w:rsid w:val="007A324F"/>
    <w:rsid w:val="007A39AB"/>
    <w:rsid w:val="007B1CF3"/>
    <w:rsid w:val="007E4806"/>
    <w:rsid w:val="007E4B60"/>
    <w:rsid w:val="00807818"/>
    <w:rsid w:val="0082070C"/>
    <w:rsid w:val="00825AF4"/>
    <w:rsid w:val="008261CB"/>
    <w:rsid w:val="0083269C"/>
    <w:rsid w:val="008340C4"/>
    <w:rsid w:val="008417E7"/>
    <w:rsid w:val="00842D9B"/>
    <w:rsid w:val="008532CB"/>
    <w:rsid w:val="0086165B"/>
    <w:rsid w:val="00862566"/>
    <w:rsid w:val="00895D7C"/>
    <w:rsid w:val="008B1FBD"/>
    <w:rsid w:val="008C3555"/>
    <w:rsid w:val="008C37C0"/>
    <w:rsid w:val="008D0FC2"/>
    <w:rsid w:val="008D4F88"/>
    <w:rsid w:val="00911131"/>
    <w:rsid w:val="00934306"/>
    <w:rsid w:val="00962761"/>
    <w:rsid w:val="009A7806"/>
    <w:rsid w:val="009D2082"/>
    <w:rsid w:val="009E75B1"/>
    <w:rsid w:val="00A00CD1"/>
    <w:rsid w:val="00A03D78"/>
    <w:rsid w:val="00A2023E"/>
    <w:rsid w:val="00A37119"/>
    <w:rsid w:val="00A539CF"/>
    <w:rsid w:val="00A55200"/>
    <w:rsid w:val="00A57714"/>
    <w:rsid w:val="00A60C4F"/>
    <w:rsid w:val="00A945E7"/>
    <w:rsid w:val="00A94A46"/>
    <w:rsid w:val="00AB2FFD"/>
    <w:rsid w:val="00AC5DA6"/>
    <w:rsid w:val="00AD6394"/>
    <w:rsid w:val="00AE5527"/>
    <w:rsid w:val="00AE5831"/>
    <w:rsid w:val="00AE7DD2"/>
    <w:rsid w:val="00AF1EE9"/>
    <w:rsid w:val="00AF2359"/>
    <w:rsid w:val="00B1208C"/>
    <w:rsid w:val="00B1347F"/>
    <w:rsid w:val="00B25650"/>
    <w:rsid w:val="00B619E2"/>
    <w:rsid w:val="00B770E6"/>
    <w:rsid w:val="00B82324"/>
    <w:rsid w:val="00B837FD"/>
    <w:rsid w:val="00B91BEB"/>
    <w:rsid w:val="00B9256C"/>
    <w:rsid w:val="00BF44C3"/>
    <w:rsid w:val="00C061DE"/>
    <w:rsid w:val="00C227BC"/>
    <w:rsid w:val="00C25218"/>
    <w:rsid w:val="00C27FA6"/>
    <w:rsid w:val="00C4189F"/>
    <w:rsid w:val="00C52A1E"/>
    <w:rsid w:val="00C6222B"/>
    <w:rsid w:val="00C64C94"/>
    <w:rsid w:val="00C71852"/>
    <w:rsid w:val="00C840A6"/>
    <w:rsid w:val="00CA7A02"/>
    <w:rsid w:val="00CC7221"/>
    <w:rsid w:val="00CD1954"/>
    <w:rsid w:val="00CD7A97"/>
    <w:rsid w:val="00CE0105"/>
    <w:rsid w:val="00CE22AC"/>
    <w:rsid w:val="00D02BC9"/>
    <w:rsid w:val="00D06E74"/>
    <w:rsid w:val="00D47E89"/>
    <w:rsid w:val="00D50CE0"/>
    <w:rsid w:val="00D51537"/>
    <w:rsid w:val="00D63A54"/>
    <w:rsid w:val="00D94718"/>
    <w:rsid w:val="00DB5DF7"/>
    <w:rsid w:val="00DD460D"/>
    <w:rsid w:val="00DD67D9"/>
    <w:rsid w:val="00E15C14"/>
    <w:rsid w:val="00E21637"/>
    <w:rsid w:val="00E31EDF"/>
    <w:rsid w:val="00E502EC"/>
    <w:rsid w:val="00E5475F"/>
    <w:rsid w:val="00E567D1"/>
    <w:rsid w:val="00E6092F"/>
    <w:rsid w:val="00E63E27"/>
    <w:rsid w:val="00E81CAA"/>
    <w:rsid w:val="00E83548"/>
    <w:rsid w:val="00EA16D2"/>
    <w:rsid w:val="00EC3760"/>
    <w:rsid w:val="00EC4EBE"/>
    <w:rsid w:val="00ED259C"/>
    <w:rsid w:val="00ED5224"/>
    <w:rsid w:val="00EE7B78"/>
    <w:rsid w:val="00EF517A"/>
    <w:rsid w:val="00EF63E6"/>
    <w:rsid w:val="00F10641"/>
    <w:rsid w:val="00F256E1"/>
    <w:rsid w:val="00F34567"/>
    <w:rsid w:val="00F4439F"/>
    <w:rsid w:val="00F47745"/>
    <w:rsid w:val="00F55727"/>
    <w:rsid w:val="00F661FD"/>
    <w:rsid w:val="00F948E2"/>
    <w:rsid w:val="00F95793"/>
    <w:rsid w:val="00FA6500"/>
    <w:rsid w:val="00FC47E6"/>
    <w:rsid w:val="00FC5C0A"/>
    <w:rsid w:val="00FF0C23"/>
    <w:rsid w:val="00FF2E51"/>
    <w:rsid w:val="00FF478C"/>
    <w:rsid w:val="1CCD69FE"/>
    <w:rsid w:val="1F5837CB"/>
    <w:rsid w:val="286AAF21"/>
    <w:rsid w:val="43024FC7"/>
    <w:rsid w:val="69699544"/>
    <w:rsid w:val="7A77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96B1C12"/>
  <w15:chartTrackingRefBased/>
  <w15:docId w15:val="{4CA29301-57D3-4337-A4E5-BA9ED395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CE"/>
    <w:pPr>
      <w:ind w:left="720"/>
      <w:contextualSpacing/>
    </w:pPr>
  </w:style>
  <w:style w:type="paragraph" w:customStyle="1" w:styleId="Default">
    <w:name w:val="Default"/>
    <w:rsid w:val="006778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6778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445"/>
  </w:style>
  <w:style w:type="paragraph" w:styleId="Footer">
    <w:name w:val="footer"/>
    <w:basedOn w:val="Normal"/>
    <w:link w:val="FooterChar"/>
    <w:uiPriority w:val="99"/>
    <w:unhideWhenUsed/>
    <w:rsid w:val="003B6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445"/>
  </w:style>
  <w:style w:type="table" w:styleId="TableGrid">
    <w:name w:val="Table Grid"/>
    <w:basedOn w:val="TableNormal"/>
    <w:uiPriority w:val="39"/>
    <w:rsid w:val="001D0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5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7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7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0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R_expdraft@aicpa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37F6FE5511B74B81C55E4DF454621E" ma:contentTypeVersion="6" ma:contentTypeDescription="Create a new document." ma:contentTypeScope="" ma:versionID="8023abaf1f341f3e57d56c6247be151f">
  <xsd:schema xmlns:xsd="http://www.w3.org/2001/XMLSchema" xmlns:xs="http://www.w3.org/2001/XMLSchema" xmlns:p="http://schemas.microsoft.com/office/2006/metadata/properties" xmlns:ns2="4e1ff0bf-9867-4186-b951-cc8c4d9d8337" xmlns:ns3="e2292452-e986-4956-98c9-65d72edeb2eb" targetNamespace="http://schemas.microsoft.com/office/2006/metadata/properties" ma:root="true" ma:fieldsID="4dd0e56ebab75e274d0176edb80268a6" ns2:_="" ns3:_="">
    <xsd:import namespace="4e1ff0bf-9867-4186-b951-cc8c4d9d8337"/>
    <xsd:import namespace="e2292452-e986-4956-98c9-65d72edeb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ff0bf-9867-4186-b951-cc8c4d9d83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92452-e986-4956-98c9-65d72ede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BB7DB1-22CF-469B-9E55-487FCE6EEF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1ff0bf-9867-4186-b951-cc8c4d9d8337"/>
    <ds:schemaRef ds:uri="e2292452-e986-4956-98c9-65d72edeb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C9ED5F-F98F-4057-805F-8D6F0F7747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5A471-10F3-42B3-8FD3-C7B7129C64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Links>
    <vt:vector size="6" baseType="variant">
      <vt:variant>
        <vt:i4>3080252</vt:i4>
      </vt:variant>
      <vt:variant>
        <vt:i4>0</vt:i4>
      </vt:variant>
      <vt:variant>
        <vt:i4>0</vt:i4>
      </vt:variant>
      <vt:variant>
        <vt:i4>5</vt:i4>
      </vt:variant>
      <vt:variant>
        <vt:lpwstr>mailto:PR_expdraft@aicpa.org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Coffey</dc:creator>
  <cp:keywords/>
  <dc:description/>
  <cp:lastModifiedBy>Rachita Narain</cp:lastModifiedBy>
  <cp:revision>2</cp:revision>
  <dcterms:created xsi:type="dcterms:W3CDTF">2021-11-08T15:24:00Z</dcterms:created>
  <dcterms:modified xsi:type="dcterms:W3CDTF">2021-11-08T15:24:00Z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0x010100C437F6FE5511B74B81C55E4DF454621E</vt:lpwstr>
  </property>
</Properties>
</file>