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18306092"/>
    <w:bookmarkStart w:id="1" w:name="_Hlk134800995"/>
    <w:bookmarkStart w:id="2" w:name="_Hlk134801475"/>
    <w:bookmarkEnd w:id="0"/>
    <w:p w14:paraId="2BF07DEB" w14:textId="2044872F" w:rsidR="000C6E45" w:rsidRDefault="00EE0F6D" w:rsidP="00F63926">
      <w:r>
        <w:rPr>
          <w:noProof/>
        </w:rPr>
        <mc:AlternateContent>
          <mc:Choice Requires="wpg">
            <w:drawing>
              <wp:anchor distT="0" distB="0" distL="114300" distR="114300" simplePos="0" relativeHeight="251663360" behindDoc="0" locked="0" layoutInCell="1" allowOverlap="1" wp14:anchorId="6BF44045" wp14:editId="785B553C">
                <wp:simplePos x="0" y="0"/>
                <wp:positionH relativeFrom="column">
                  <wp:posOffset>85725</wp:posOffset>
                </wp:positionH>
                <wp:positionV relativeFrom="paragraph">
                  <wp:posOffset>-381000</wp:posOffset>
                </wp:positionV>
                <wp:extent cx="7000875" cy="4460352"/>
                <wp:effectExtent l="57150" t="38100" r="123825" b="359410"/>
                <wp:wrapNone/>
                <wp:docPr id="19" name="Group 19"/>
                <wp:cNvGraphicFramePr/>
                <a:graphic xmlns:a="http://schemas.openxmlformats.org/drawingml/2006/main">
                  <a:graphicData uri="http://schemas.microsoft.com/office/word/2010/wordprocessingGroup">
                    <wpg:wgp>
                      <wpg:cNvGrpSpPr/>
                      <wpg:grpSpPr>
                        <a:xfrm>
                          <a:off x="0" y="0"/>
                          <a:ext cx="7000875" cy="4460352"/>
                          <a:chOff x="6824" y="-308419"/>
                          <a:chExt cx="7001082" cy="4629145"/>
                        </a:xfrm>
                        <a:effectLst>
                          <a:outerShdw blurRad="50800" dist="38100" dir="2700000" algn="tl" rotWithShape="0">
                            <a:prstClr val="black">
                              <a:alpha val="40000"/>
                            </a:prstClr>
                          </a:outerShdw>
                        </a:effectLst>
                      </wpg:grpSpPr>
                      <wpg:grpSp>
                        <wpg:cNvPr id="13" name="Group 13"/>
                        <wpg:cNvGrpSpPr/>
                        <wpg:grpSpPr>
                          <a:xfrm>
                            <a:off x="6824" y="-258992"/>
                            <a:ext cx="6485191" cy="4579718"/>
                            <a:chOff x="6824" y="-491004"/>
                            <a:chExt cx="6485191" cy="4579718"/>
                          </a:xfrm>
                        </wpg:grpSpPr>
                        <pic:pic xmlns:pic="http://schemas.openxmlformats.org/drawingml/2006/picture">
                          <pic:nvPicPr>
                            <pic:cNvPr id="11" name="Picture 11" descr="Group of people posing for a photo"/>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97153" y="30875"/>
                              <a:ext cx="6394862" cy="4057839"/>
                            </a:xfrm>
                            <a:prstGeom prst="rect">
                              <a:avLst/>
                            </a:prstGeom>
                            <a:ln>
                              <a:noFill/>
                            </a:ln>
                            <a:effectLst>
                              <a:outerShdw blurRad="292100" dist="139700" dir="2700000" algn="tl" rotWithShape="0">
                                <a:srgbClr val="333333">
                                  <a:alpha val="65000"/>
                                </a:srgbClr>
                              </a:outerShdw>
                            </a:effectLst>
                          </pic:spPr>
                        </pic:pic>
                        <wps:wsp>
                          <wps:cNvPr id="9" name="Text Box 2"/>
                          <wps:cNvSpPr txBox="1">
                            <a:spLocks noChangeArrowheads="1"/>
                          </wps:cNvSpPr>
                          <wps:spPr bwMode="auto">
                            <a:xfrm>
                              <a:off x="31194" y="-491004"/>
                              <a:ext cx="3168015" cy="457200"/>
                            </a:xfrm>
                            <a:prstGeom prst="rect">
                              <a:avLst/>
                            </a:prstGeom>
                            <a:noFill/>
                            <a:ln w="9525">
                              <a:noFill/>
                              <a:miter lim="800000"/>
                              <a:headEnd/>
                              <a:tailEnd/>
                            </a:ln>
                          </wps:spPr>
                          <wps:txbx>
                            <w:txbxContent>
                              <w:p w14:paraId="79215CD1" w14:textId="384D95BD" w:rsidR="003C7E6B" w:rsidRPr="00760230" w:rsidRDefault="00684EB2" w:rsidP="00F63926">
                                <w:pPr>
                                  <w:rPr>
                                    <w:rFonts w:ascii="High Tower Text" w:hAnsi="High Tower Text"/>
                                    <w:b/>
                                    <w:bCs/>
                                    <w:sz w:val="44"/>
                                    <w:szCs w:val="44"/>
                                  </w:rPr>
                                </w:pPr>
                                <w:r>
                                  <w:rPr>
                                    <w:rFonts w:ascii="High Tower Text" w:hAnsi="High Tower Text"/>
                                    <w:b/>
                                    <w:bCs/>
                                    <w:sz w:val="44"/>
                                    <w:szCs w:val="44"/>
                                  </w:rPr>
                                  <w:t>Spring</w:t>
                                </w:r>
                                <w:r w:rsidR="003C7E6B" w:rsidRPr="00760230">
                                  <w:rPr>
                                    <w:rFonts w:ascii="High Tower Text" w:hAnsi="High Tower Text"/>
                                    <w:b/>
                                    <w:bCs/>
                                    <w:sz w:val="44"/>
                                    <w:szCs w:val="44"/>
                                  </w:rPr>
                                  <w:t xml:space="preserve"> 202</w:t>
                                </w:r>
                                <w:r>
                                  <w:rPr>
                                    <w:rFonts w:ascii="High Tower Text" w:hAnsi="High Tower Text"/>
                                    <w:b/>
                                    <w:bCs/>
                                    <w:sz w:val="44"/>
                                    <w:szCs w:val="44"/>
                                  </w:rPr>
                                  <w:t>3</w:t>
                                </w:r>
                                <w:r w:rsidR="003C7E6B" w:rsidRPr="00760230">
                                  <w:rPr>
                                    <w:rFonts w:ascii="High Tower Text" w:hAnsi="High Tower Text"/>
                                    <w:b/>
                                    <w:bCs/>
                                    <w:sz w:val="44"/>
                                    <w:szCs w:val="44"/>
                                  </w:rPr>
                                  <w:t xml:space="preserve"> Edition</w:t>
                                </w:r>
                              </w:p>
                            </w:txbxContent>
                          </wps:txbx>
                          <wps:bodyPr rot="0" vert="horz" wrap="square" lIns="91440" tIns="45720" rIns="91440" bIns="45720" anchor="t" anchorCtr="0">
                            <a:noAutofit/>
                          </wps:bodyPr>
                        </wps:wsp>
                        <wps:wsp>
                          <wps:cNvPr id="12" name="Text Box 2"/>
                          <wps:cNvSpPr txBox="1">
                            <a:spLocks noChangeArrowheads="1"/>
                          </wps:cNvSpPr>
                          <wps:spPr bwMode="auto">
                            <a:xfrm>
                              <a:off x="6824" y="121862"/>
                              <a:ext cx="4141470" cy="1374775"/>
                            </a:xfrm>
                            <a:prstGeom prst="rect">
                              <a:avLst/>
                            </a:prstGeom>
                            <a:noFill/>
                            <a:ln w="9525">
                              <a:noFill/>
                              <a:miter lim="800000"/>
                              <a:headEnd/>
                              <a:tailEnd/>
                            </a:ln>
                          </wps:spPr>
                          <wps:txbx>
                            <w:txbxContent>
                              <w:p w14:paraId="6B7B0C14" w14:textId="77777777" w:rsidR="00A15D43" w:rsidRPr="00760230" w:rsidRDefault="00A15D43" w:rsidP="00760230">
                                <w:pPr>
                                  <w:pStyle w:val="NTitle"/>
                                  <w:ind w:left="0" w:firstLine="0"/>
                                  <w:jc w:val="both"/>
                                  <w:rPr>
                                    <w:rFonts w:ascii="Congenial SemiBold" w:hAnsi="Congenial SemiBold"/>
                                    <w:sz w:val="96"/>
                                    <w:szCs w:val="96"/>
                                  </w:rPr>
                                </w:pPr>
                                <w:r w:rsidRPr="00760230">
                                  <w:rPr>
                                    <w:rFonts w:ascii="Congenial SemiBold" w:hAnsi="Congenial SemiBold"/>
                                    <w:sz w:val="96"/>
                                    <w:szCs w:val="96"/>
                                  </w:rPr>
                                  <w:t>PEER REVIEW PROMPTS</w:t>
                                </w:r>
                              </w:p>
                            </w:txbxContent>
                          </wps:txbx>
                          <wps:bodyPr rot="0" vert="horz" wrap="square" lIns="91440" tIns="45720" rIns="91440" bIns="45720" anchor="t" anchorCtr="0">
                            <a:noAutofit/>
                          </wps:bodyPr>
                        </wps:wsp>
                      </wpg:grpSp>
                      <wps:wsp>
                        <wps:cNvPr id="14" name="Text Box 14"/>
                        <wps:cNvSpPr txBox="1"/>
                        <wps:spPr>
                          <a:xfrm>
                            <a:off x="4930941" y="-308419"/>
                            <a:ext cx="2076965" cy="1759519"/>
                          </a:xfrm>
                          <a:prstGeom prst="ellipse">
                            <a:avLst/>
                          </a:prstGeom>
                          <a:solidFill>
                            <a:schemeClr val="lt1"/>
                          </a:solidFill>
                          <a:ln w="6350">
                            <a:solidFill>
                              <a:prstClr val="black"/>
                            </a:solidFill>
                          </a:ln>
                        </wps:spPr>
                        <wps:txbx>
                          <w:txbxContent>
                            <w:p w14:paraId="7E358870" w14:textId="59AC3470" w:rsidR="008F3F6B" w:rsidRPr="00F52E4D" w:rsidRDefault="007165A4" w:rsidP="00900424">
                              <w:pPr>
                                <w:jc w:val="left"/>
                                <w:rPr>
                                  <w:b/>
                                  <w:bCs/>
                                  <w:color w:val="FF0000"/>
                                </w:rPr>
                              </w:pPr>
                              <w:r>
                                <w:rPr>
                                  <w:b/>
                                  <w:bCs/>
                                  <w:color w:val="FF0000"/>
                                </w:rPr>
                                <w:t xml:space="preserve">Insert </w:t>
                              </w:r>
                              <w:r w:rsidR="008268EC">
                                <w:rPr>
                                  <w:b/>
                                  <w:bCs/>
                                  <w:color w:val="FF0000"/>
                                </w:rPr>
                                <w:t xml:space="preserve">Firm/AE </w:t>
                              </w:r>
                              <w:r w:rsidR="008F3F6B" w:rsidRPr="00F52E4D">
                                <w:rPr>
                                  <w:b/>
                                  <w:bCs/>
                                  <w:color w:val="FF0000"/>
                                </w:rPr>
                                <w:t>logo here</w:t>
                              </w:r>
                              <w:r w:rsidR="008268EC">
                                <w:rPr>
                                  <w:b/>
                                  <w:bCs/>
                                  <w:color w:val="FF0000"/>
                                </w:rPr>
                                <w:t xml:space="preserve">; if no logo, delete </w:t>
                              </w:r>
                              <w:r w:rsidR="007C480F">
                                <w:rPr>
                                  <w:b/>
                                  <w:bCs/>
                                  <w:color w:val="FF0000"/>
                                </w:rPr>
                                <w:t xml:space="preserve">circular </w:t>
                              </w:r>
                              <w:r w:rsidR="008268EC">
                                <w:rPr>
                                  <w:b/>
                                  <w:bCs/>
                                  <w:color w:val="FF0000"/>
                                </w:rPr>
                                <w:t>graphic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6BF44045" id="Group 19" o:spid="_x0000_s1026" style="position:absolute;left:0;text-align:left;margin-left:6.75pt;margin-top:-30pt;width:551.25pt;height:351.2pt;z-index:251663360;mso-width-relative:margin;mso-height-relative:margin" coordorigin="68,-3084" coordsize="70010,462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">
                <v:group id="Group 13" o:spid="_x0000_s1027" style="position:absolute;left:68;top:-2589;width:64852;height:45796" coordorigin="68,-4910" coordsize="64851,45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alt="Group of people posing for a photo" style="position:absolute;left:971;top:308;width:63949;height:405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">
                    <v:imagedata r:id="rId11" o:title="Group of people posing for a photo"/>
                    <v:shadow on="t" color="#333" opacity="42598f" origin="-.5,-.5" offset="2.74397mm,2.74397mm"/>
                  </v:shape>
                  <v:shapetype id="_x0000_t202" coordsize="21600,21600" o:spt="202" path="m,l,21600r21600,l21600,xe">
                    <v:stroke joinstyle="miter"/>
                    <v:path gradientshapeok="t" o:connecttype="rect"/>
                  </v:shapetype>
                  <v:shape id="_x0000_s1029" type="#_x0000_t202" style="position:absolute;left:311;top:-4910;width:3168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79215CD1" w14:textId="384D95BD" w:rsidR="003C7E6B" w:rsidRPr="00760230" w:rsidRDefault="00684EB2" w:rsidP="00F63926">
                          <w:pPr>
                            <w:rPr>
                              <w:rFonts w:ascii="High Tower Text" w:hAnsi="High Tower Text"/>
                              <w:b/>
                              <w:bCs/>
                              <w:sz w:val="44"/>
                              <w:szCs w:val="44"/>
                            </w:rPr>
                          </w:pPr>
                          <w:r>
                            <w:rPr>
                              <w:rFonts w:ascii="High Tower Text" w:hAnsi="High Tower Text"/>
                              <w:b/>
                              <w:bCs/>
                              <w:sz w:val="44"/>
                              <w:szCs w:val="44"/>
                            </w:rPr>
                            <w:t>Spring</w:t>
                          </w:r>
                          <w:r w:rsidR="003C7E6B" w:rsidRPr="00760230">
                            <w:rPr>
                              <w:rFonts w:ascii="High Tower Text" w:hAnsi="High Tower Text"/>
                              <w:b/>
                              <w:bCs/>
                              <w:sz w:val="44"/>
                              <w:szCs w:val="44"/>
                            </w:rPr>
                            <w:t xml:space="preserve"> 202</w:t>
                          </w:r>
                          <w:r>
                            <w:rPr>
                              <w:rFonts w:ascii="High Tower Text" w:hAnsi="High Tower Text"/>
                              <w:b/>
                              <w:bCs/>
                              <w:sz w:val="44"/>
                              <w:szCs w:val="44"/>
                            </w:rPr>
                            <w:t>3</w:t>
                          </w:r>
                          <w:r w:rsidR="003C7E6B" w:rsidRPr="00760230">
                            <w:rPr>
                              <w:rFonts w:ascii="High Tower Text" w:hAnsi="High Tower Text"/>
                              <w:b/>
                              <w:bCs/>
                              <w:sz w:val="44"/>
                              <w:szCs w:val="44"/>
                            </w:rPr>
                            <w:t xml:space="preserve"> Edition</w:t>
                          </w:r>
                        </w:p>
                      </w:txbxContent>
                    </v:textbox>
                  </v:shape>
                  <v:shape id="_x0000_s1030" type="#_x0000_t202" style="position:absolute;left:68;top:1218;width:41414;height:13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6B7B0C14" w14:textId="77777777" w:rsidR="00A15D43" w:rsidRPr="00760230" w:rsidRDefault="00A15D43" w:rsidP="00760230">
                          <w:pPr>
                            <w:pStyle w:val="NTitle"/>
                            <w:ind w:left="0" w:firstLine="0"/>
                            <w:jc w:val="both"/>
                            <w:rPr>
                              <w:rFonts w:ascii="Congenial SemiBold" w:hAnsi="Congenial SemiBold"/>
                              <w:sz w:val="96"/>
                              <w:szCs w:val="96"/>
                            </w:rPr>
                          </w:pPr>
                          <w:r w:rsidRPr="00760230">
                            <w:rPr>
                              <w:rFonts w:ascii="Congenial SemiBold" w:hAnsi="Congenial SemiBold"/>
                              <w:sz w:val="96"/>
                              <w:szCs w:val="96"/>
                            </w:rPr>
                            <w:t>PEER REVIEW PROMPTS</w:t>
                          </w:r>
                        </w:p>
                      </w:txbxContent>
                    </v:textbox>
                  </v:shape>
                </v:group>
                <v:oval id="Text Box 14" o:spid="_x0000_s1031" style="position:absolute;left:49309;top:-3084;width:20770;height:17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" fillcolor="white [3201]" strokeweight=".5pt">
                  <v:textbox>
                    <w:txbxContent>
                      <w:p w14:paraId="7E358870" w14:textId="59AC3470" w:rsidR="008F3F6B" w:rsidRPr="00F52E4D" w:rsidRDefault="007165A4" w:rsidP="00900424">
                        <w:pPr>
                          <w:jc w:val="left"/>
                          <w:rPr>
                            <w:b/>
                            <w:bCs/>
                            <w:color w:val="FF0000"/>
                          </w:rPr>
                        </w:pPr>
                        <w:r>
                          <w:rPr>
                            <w:b/>
                            <w:bCs/>
                            <w:color w:val="FF0000"/>
                          </w:rPr>
                          <w:t xml:space="preserve">Insert </w:t>
                        </w:r>
                        <w:r w:rsidR="008268EC">
                          <w:rPr>
                            <w:b/>
                            <w:bCs/>
                            <w:color w:val="FF0000"/>
                          </w:rPr>
                          <w:t xml:space="preserve">Firm/AE </w:t>
                        </w:r>
                        <w:r w:rsidR="008F3F6B" w:rsidRPr="00F52E4D">
                          <w:rPr>
                            <w:b/>
                            <w:bCs/>
                            <w:color w:val="FF0000"/>
                          </w:rPr>
                          <w:t>logo here</w:t>
                        </w:r>
                        <w:r w:rsidR="008268EC">
                          <w:rPr>
                            <w:b/>
                            <w:bCs/>
                            <w:color w:val="FF0000"/>
                          </w:rPr>
                          <w:t xml:space="preserve">; if no logo, delete </w:t>
                        </w:r>
                        <w:r w:rsidR="007C480F">
                          <w:rPr>
                            <w:b/>
                            <w:bCs/>
                            <w:color w:val="FF0000"/>
                          </w:rPr>
                          <w:t xml:space="preserve">circular </w:t>
                        </w:r>
                        <w:r w:rsidR="008268EC">
                          <w:rPr>
                            <w:b/>
                            <w:bCs/>
                            <w:color w:val="FF0000"/>
                          </w:rPr>
                          <w:t>graphic</w:t>
                        </w:r>
                      </w:p>
                    </w:txbxContent>
                  </v:textbox>
                </v:oval>
              </v:group>
            </w:pict>
          </mc:Fallback>
        </mc:AlternateContent>
      </w:r>
      <w:r w:rsidR="003C7E6B">
        <w:rPr>
          <w:noProof/>
        </w:rPr>
        <mc:AlternateContent>
          <mc:Choice Requires="wps">
            <w:drawing>
              <wp:anchor distT="45720" distB="45720" distL="114300" distR="114300" simplePos="0" relativeHeight="251655168" behindDoc="0" locked="0" layoutInCell="1" allowOverlap="1" wp14:anchorId="5613C302" wp14:editId="0002C715">
                <wp:simplePos x="0" y="0"/>
                <wp:positionH relativeFrom="column">
                  <wp:posOffset>-473</wp:posOffset>
                </wp:positionH>
                <wp:positionV relativeFrom="paragraph">
                  <wp:posOffset>685490</wp:posOffset>
                </wp:positionV>
                <wp:extent cx="318960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605" cy="1404620"/>
                        </a:xfrm>
                        <a:prstGeom prst="rect">
                          <a:avLst/>
                        </a:prstGeom>
                        <a:noFill/>
                        <a:ln w="9525">
                          <a:noFill/>
                          <a:miter lim="800000"/>
                          <a:headEnd/>
                          <a:tailEnd/>
                        </a:ln>
                      </wps:spPr>
                      <wps:txbx>
                        <w:txbxContent>
                          <w:p w14:paraId="2D598FC3" w14:textId="77777777" w:rsidR="00817254" w:rsidRPr="000E218A" w:rsidRDefault="00817254" w:rsidP="00F6392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5613C302" id="Text Box 2" o:spid="_x0000_s1032" type="#_x0000_t202" style="position:absolute;left:0;text-align:left;margin-left:-.05pt;margin-top:54pt;width:251.15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" filled="f" stroked="f">
                <v:textbox style="mso-fit-shape-to-text:t">
                  <w:txbxContent>
                    <w:p w14:paraId="2D598FC3" w14:textId="77777777" w:rsidR="00817254" w:rsidRPr="000E218A" w:rsidRDefault="00817254" w:rsidP="00F63926"/>
                  </w:txbxContent>
                </v:textbox>
                <w10:wrap type="square"/>
              </v:shape>
            </w:pict>
          </mc:Fallback>
        </mc:AlternateContent>
      </w:r>
    </w:p>
    <w:p w14:paraId="441B60BC" w14:textId="77777777" w:rsidR="003A50E9" w:rsidRPr="003A50E9" w:rsidRDefault="003A50E9" w:rsidP="00F63926"/>
    <w:p w14:paraId="695AE742" w14:textId="77777777" w:rsidR="003A50E9" w:rsidRPr="003A50E9" w:rsidRDefault="003A50E9" w:rsidP="00F63926"/>
    <w:p w14:paraId="5F66BC72" w14:textId="77777777" w:rsidR="003A50E9" w:rsidRPr="003A50E9" w:rsidRDefault="003A50E9" w:rsidP="00F63926"/>
    <w:p w14:paraId="035849B8" w14:textId="77777777" w:rsidR="003A50E9" w:rsidRPr="003A50E9" w:rsidRDefault="003A50E9" w:rsidP="00F63926"/>
    <w:p w14:paraId="6D10C553" w14:textId="77777777" w:rsidR="003A50E9" w:rsidRPr="003A50E9" w:rsidRDefault="003A50E9" w:rsidP="00F63926"/>
    <w:p w14:paraId="376EE4CF" w14:textId="77777777" w:rsidR="003A50E9" w:rsidRPr="003A50E9" w:rsidRDefault="003A50E9" w:rsidP="00F63926"/>
    <w:p w14:paraId="344CA328" w14:textId="77777777" w:rsidR="003A50E9" w:rsidRPr="003A50E9" w:rsidRDefault="003A50E9" w:rsidP="00F63926"/>
    <w:p w14:paraId="7B1BF3B8" w14:textId="77777777" w:rsidR="003A50E9" w:rsidRPr="003A50E9" w:rsidRDefault="003A50E9" w:rsidP="00F63926"/>
    <w:p w14:paraId="7A61D0E7" w14:textId="77777777" w:rsidR="003A50E9" w:rsidRPr="003A50E9" w:rsidRDefault="003A50E9" w:rsidP="00F63926"/>
    <w:p w14:paraId="15981FE3" w14:textId="7E587140" w:rsidR="003A50E9" w:rsidRPr="003A50E9" w:rsidRDefault="003A50E9" w:rsidP="00F63926"/>
    <w:p w14:paraId="080C0596" w14:textId="77777777" w:rsidR="003A50E9" w:rsidRPr="003A50E9" w:rsidRDefault="003A50E9" w:rsidP="00F63926"/>
    <w:p w14:paraId="503EEEDC" w14:textId="77777777" w:rsidR="003A50E9" w:rsidRPr="003A50E9" w:rsidRDefault="003A50E9" w:rsidP="00F63926"/>
    <w:p w14:paraId="195E3D93" w14:textId="77777777" w:rsidR="003A50E9" w:rsidRPr="003A50E9" w:rsidRDefault="003A50E9" w:rsidP="00F63926"/>
    <w:p w14:paraId="4F6CE719" w14:textId="41A5EA3A" w:rsidR="003A50E9" w:rsidRPr="003A50E9" w:rsidRDefault="003A50E9" w:rsidP="00F63926"/>
    <w:p w14:paraId="1FEA9ADA" w14:textId="77777777" w:rsidR="003A50E9" w:rsidRPr="003A50E9" w:rsidRDefault="003A50E9" w:rsidP="00F63926"/>
    <w:p w14:paraId="06435ED6" w14:textId="77777777" w:rsidR="003A50E9" w:rsidRPr="003A50E9" w:rsidRDefault="003A50E9" w:rsidP="00F63926"/>
    <w:p w14:paraId="6199EFB6" w14:textId="70A11C14" w:rsidR="003A50E9" w:rsidRPr="003A50E9" w:rsidRDefault="003A50E9" w:rsidP="00F63926"/>
    <w:p w14:paraId="698E0D41" w14:textId="1D4FA441" w:rsidR="003A50E9" w:rsidRPr="003A50E9" w:rsidRDefault="003A50E9" w:rsidP="00F63926"/>
    <w:p w14:paraId="099F6549" w14:textId="1ECF3278" w:rsidR="003A50E9" w:rsidRPr="003A50E9" w:rsidRDefault="003A50E9" w:rsidP="00F63926"/>
    <w:p w14:paraId="42FD5FDC" w14:textId="6E445212" w:rsidR="003A50E9" w:rsidRPr="003A50E9" w:rsidRDefault="003A50E9" w:rsidP="00F63926"/>
    <w:p w14:paraId="0D53598F" w14:textId="05241A3C" w:rsidR="003A50E9" w:rsidRPr="003A50E9" w:rsidRDefault="003A50E9" w:rsidP="00F63926"/>
    <w:p w14:paraId="519F863C" w14:textId="6AAF99C1" w:rsidR="003A50E9" w:rsidRPr="003A50E9" w:rsidRDefault="003A50E9" w:rsidP="00F63926"/>
    <w:p w14:paraId="6FED89FB" w14:textId="15E3D9FC" w:rsidR="003A50E9" w:rsidRPr="003A50E9" w:rsidRDefault="003A50E9" w:rsidP="00F63926"/>
    <w:p w14:paraId="165D4444" w14:textId="3129252F" w:rsidR="00FF70A5" w:rsidRDefault="00417789" w:rsidP="00F63926">
      <w:r>
        <w:rPr>
          <w:noProof/>
        </w:rPr>
        <mc:AlternateContent>
          <mc:Choice Requires="wps">
            <w:drawing>
              <wp:anchor distT="0" distB="0" distL="114300" distR="114300" simplePos="0" relativeHeight="251664384" behindDoc="0" locked="0" layoutInCell="1" allowOverlap="1" wp14:anchorId="534AAF57" wp14:editId="57B7108B">
                <wp:simplePos x="0" y="0"/>
                <wp:positionH relativeFrom="margin">
                  <wp:posOffset>-457200</wp:posOffset>
                </wp:positionH>
                <wp:positionV relativeFrom="paragraph">
                  <wp:posOffset>117741</wp:posOffset>
                </wp:positionV>
                <wp:extent cx="7772400" cy="0"/>
                <wp:effectExtent l="57150" t="38100" r="57150" b="95250"/>
                <wp:wrapNone/>
                <wp:docPr id="17" name="Straight Connector 17"/>
                <wp:cNvGraphicFramePr/>
                <a:graphic xmlns:a="http://schemas.openxmlformats.org/drawingml/2006/main">
                  <a:graphicData uri="http://schemas.microsoft.com/office/word/2010/wordprocessingShape">
                    <wps:wsp>
                      <wps:cNvCnPr/>
                      <wps:spPr>
                        <a:xfrm>
                          <a:off x="0" y="0"/>
                          <a:ext cx="77724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141D8371" id="Straight Connector 17" o:spid="_x0000_s1026" style="position:absolute;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6pt,9.25pt" to="8in,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" strokecolor="black [3200]" strokeweight="3pt">
                <v:shadow on="t" color="black" opacity="22937f" origin=",.5" offset="0,.63889mm"/>
                <w10:wrap anchorx="margin"/>
              </v:line>
            </w:pict>
          </mc:Fallback>
        </mc:AlternateContent>
      </w:r>
      <w:bookmarkEnd w:id="1"/>
    </w:p>
    <w:p w14:paraId="0F5A67AB" w14:textId="387E4E1E" w:rsidR="006467BE" w:rsidRDefault="00771364" w:rsidP="00F63926">
      <w:r>
        <w:rPr>
          <w:noProof/>
        </w:rPr>
        <mc:AlternateContent>
          <mc:Choice Requires="wps">
            <w:drawing>
              <wp:anchor distT="45720" distB="45720" distL="114300" distR="114300" simplePos="0" relativeHeight="251669504" behindDoc="0" locked="0" layoutInCell="1" allowOverlap="1" wp14:anchorId="655B6198" wp14:editId="5E516928">
                <wp:simplePos x="0" y="0"/>
                <wp:positionH relativeFrom="column">
                  <wp:posOffset>-354330</wp:posOffset>
                </wp:positionH>
                <wp:positionV relativeFrom="paragraph">
                  <wp:posOffset>130175</wp:posOffset>
                </wp:positionV>
                <wp:extent cx="3959225" cy="3617595"/>
                <wp:effectExtent l="0" t="0" r="3175" b="190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225" cy="3617595"/>
                        </a:xfrm>
                        <a:prstGeom prst="rect">
                          <a:avLst/>
                        </a:prstGeom>
                        <a:noFill/>
                        <a:ln w="9525">
                          <a:noFill/>
                          <a:miter lim="800000"/>
                          <a:headEnd/>
                          <a:tailEnd/>
                        </a:ln>
                      </wps:spPr>
                      <wps:txbx>
                        <w:txbxContent>
                          <w:p w14:paraId="51E62A10" w14:textId="2E45FC30" w:rsidR="001327F0" w:rsidRDefault="001327F0" w:rsidP="006467BE">
                            <w:pPr>
                              <w:spacing w:after="120"/>
                              <w:jc w:val="left"/>
                              <w:rPr>
                                <w:rFonts w:ascii="Congenial SemiBold" w:eastAsiaTheme="majorEastAsia" w:hAnsi="Congenial SemiBold" w:cstheme="majorBidi"/>
                                <w:b/>
                                <w:bCs/>
                                <w:i/>
                                <w:iCs/>
                                <w:color w:val="2B4482" w:themeColor="accent6" w:themeShade="BF"/>
                                <w:sz w:val="28"/>
                                <w:szCs w:val="28"/>
                              </w:rPr>
                            </w:pPr>
                            <w:r w:rsidRPr="001327F0">
                              <w:rPr>
                                <w:rFonts w:ascii="Congenial SemiBold" w:eastAsiaTheme="majorEastAsia" w:hAnsi="Congenial SemiBold" w:cstheme="majorBidi"/>
                                <w:b/>
                                <w:bCs/>
                                <w:i/>
                                <w:iCs/>
                                <w:color w:val="2B4482" w:themeColor="accent6" w:themeShade="BF"/>
                                <w:sz w:val="28"/>
                                <w:szCs w:val="28"/>
                              </w:rPr>
                              <w:t xml:space="preserve">Tips for Utilizing Peer Review Extensions </w:t>
                            </w:r>
                          </w:p>
                          <w:p w14:paraId="21884AFE" w14:textId="1D49369D" w:rsidR="001327F0" w:rsidRPr="001327F0" w:rsidRDefault="001327F0" w:rsidP="00372DE7">
                            <w:pPr>
                              <w:spacing w:after="120"/>
                            </w:pPr>
                            <w:r w:rsidRPr="001327F0">
                              <w:t>If your firm knows some extra time will be needed to complete your peer review, requesting an extension is a potential option. Extensions may be requested using the self-service functionality in PRIMA and are ultimately approved by the administering entity (AE).</w:t>
                            </w:r>
                          </w:p>
                          <w:p w14:paraId="04B1A83A" w14:textId="77777777" w:rsidR="001327F0" w:rsidRPr="001327F0" w:rsidRDefault="001327F0" w:rsidP="001327F0">
                            <w:r w:rsidRPr="001327F0">
                              <w:t xml:space="preserve">Prior to requesting an extension, you should talk to your peer reviewer. When discussing this possibility, please remember: </w:t>
                            </w:r>
                          </w:p>
                          <w:p w14:paraId="2E8F6428" w14:textId="77777777" w:rsidR="001327F0" w:rsidRPr="001327F0" w:rsidRDefault="001327F0" w:rsidP="001327F0">
                            <w:pPr>
                              <w:numPr>
                                <w:ilvl w:val="0"/>
                                <w:numId w:val="7"/>
                              </w:numPr>
                            </w:pPr>
                            <w:r w:rsidRPr="001327F0">
                              <w:t xml:space="preserve">Each extension request will be considered on a case-by-case basis by the AE. </w:t>
                            </w:r>
                          </w:p>
                          <w:p w14:paraId="4E021704" w14:textId="39DBB6B1" w:rsidR="001327F0" w:rsidRPr="001327F0" w:rsidRDefault="001327F0" w:rsidP="001327F0">
                            <w:pPr>
                              <w:numPr>
                                <w:ilvl w:val="0"/>
                                <w:numId w:val="7"/>
                              </w:numPr>
                            </w:pPr>
                            <w:r w:rsidRPr="001327F0">
                              <w:t>Your firm must ensure that any approved change to the review due date complies with governmental, regulatory body, or any other organization’s peer review requirements. For example, if your firm performs engagements under the Generally Accepted Government Auditing Standards (GAGAS), you should discuss the fact that the GAO does not automatically accept extensions granted by the AE beyond three months.</w:t>
                            </w:r>
                            <w:r w:rsidR="009125F2" w:rsidRPr="009125F2">
                              <w:t xml:space="preserve"> </w:t>
                            </w:r>
                          </w:p>
                          <w:p w14:paraId="22A26AD4" w14:textId="62E00327" w:rsidR="009125F2" w:rsidRDefault="001327F0" w:rsidP="009125F2">
                            <w:pPr>
                              <w:numPr>
                                <w:ilvl w:val="0"/>
                                <w:numId w:val="7"/>
                              </w:numPr>
                            </w:pPr>
                            <w:r w:rsidRPr="001327F0">
                              <w:t>A request for an extension is better if submitted during the planning stages of the review but not later than 60 days prior to the due date. Extensions are not typically granted after the due date unless extenuating circumstances are presen</w:t>
                            </w:r>
                            <w:r w:rsidR="00370696">
                              <w:t>t.</w:t>
                            </w:r>
                          </w:p>
                          <w:p w14:paraId="45FD4992" w14:textId="4A49635B" w:rsidR="00372DE7" w:rsidRDefault="00372DE7" w:rsidP="00372DE7"/>
                          <w:p w14:paraId="29EDA71B" w14:textId="08C93BE2" w:rsidR="000B4816" w:rsidRDefault="000B4816" w:rsidP="008F6549"/>
                          <w:p w14:paraId="2B0AFDE2" w14:textId="03A25692" w:rsidR="00C1161E" w:rsidRDefault="00C1161E" w:rsidP="008F6549"/>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55B6198" id="_x0000_s1033" type="#_x0000_t202" style="position:absolute;left:0;text-align:left;margin-left:-27.9pt;margin-top:10.25pt;width:311.75pt;height:284.8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" filled="f" stroked="f">
                <v:textbox inset="0,0,0,0">
                  <w:txbxContent>
                    <w:p w14:paraId="51E62A10" w14:textId="2E45FC30" w:rsidR="001327F0" w:rsidRDefault="001327F0" w:rsidP="006467BE">
                      <w:pPr>
                        <w:spacing w:after="120"/>
                        <w:jc w:val="left"/>
                        <w:rPr>
                          <w:rFonts w:ascii="Congenial SemiBold" w:eastAsiaTheme="majorEastAsia" w:hAnsi="Congenial SemiBold" w:cstheme="majorBidi"/>
                          <w:b/>
                          <w:bCs/>
                          <w:i/>
                          <w:iCs/>
                          <w:color w:val="2B4482" w:themeColor="accent6" w:themeShade="BF"/>
                          <w:sz w:val="28"/>
                          <w:szCs w:val="28"/>
                        </w:rPr>
                      </w:pPr>
                      <w:r w:rsidRPr="001327F0">
                        <w:rPr>
                          <w:rFonts w:ascii="Congenial SemiBold" w:eastAsiaTheme="majorEastAsia" w:hAnsi="Congenial SemiBold" w:cstheme="majorBidi"/>
                          <w:b/>
                          <w:bCs/>
                          <w:i/>
                          <w:iCs/>
                          <w:color w:val="2B4482" w:themeColor="accent6" w:themeShade="BF"/>
                          <w:sz w:val="28"/>
                          <w:szCs w:val="28"/>
                        </w:rPr>
                        <w:t xml:space="preserve">Tips for Utilizing Peer Review Extensions </w:t>
                      </w:r>
                    </w:p>
                    <w:p w14:paraId="21884AFE" w14:textId="1D49369D" w:rsidR="001327F0" w:rsidRPr="001327F0" w:rsidRDefault="001327F0" w:rsidP="00372DE7">
                      <w:pPr>
                        <w:spacing w:after="120"/>
                      </w:pPr>
                      <w:r w:rsidRPr="001327F0">
                        <w:t>If your firm knows some extra time will be needed to complete your peer review, requesting an extension is a potential option. Extensions may be requested using the self-service functionality in PRIMA and are ultimately approved by the administering entity (AE).</w:t>
                      </w:r>
                    </w:p>
                    <w:p w14:paraId="04B1A83A" w14:textId="77777777" w:rsidR="001327F0" w:rsidRPr="001327F0" w:rsidRDefault="001327F0" w:rsidP="001327F0">
                      <w:r w:rsidRPr="001327F0">
                        <w:t xml:space="preserve">Prior to requesting an extension, you should talk to your peer reviewer. When discussing this possibility, please remember: </w:t>
                      </w:r>
                    </w:p>
                    <w:p w14:paraId="2E8F6428" w14:textId="77777777" w:rsidR="001327F0" w:rsidRPr="001327F0" w:rsidRDefault="001327F0" w:rsidP="001327F0">
                      <w:pPr>
                        <w:numPr>
                          <w:ilvl w:val="0"/>
                          <w:numId w:val="7"/>
                        </w:numPr>
                      </w:pPr>
                      <w:r w:rsidRPr="001327F0">
                        <w:t xml:space="preserve">Each extension request will be considered on a case-by-case basis by the AE. </w:t>
                      </w:r>
                    </w:p>
                    <w:p w14:paraId="4E021704" w14:textId="39DBB6B1" w:rsidR="001327F0" w:rsidRPr="001327F0" w:rsidRDefault="001327F0" w:rsidP="001327F0">
                      <w:pPr>
                        <w:numPr>
                          <w:ilvl w:val="0"/>
                          <w:numId w:val="7"/>
                        </w:numPr>
                      </w:pPr>
                      <w:r w:rsidRPr="001327F0">
                        <w:t>Your firm must ensure that any approved change to the review due date complies with governmental, regulatory body, or any other organization’s peer review requirements. For example, if your firm performs engagements under the Generally Accepted Government Auditing Standards (GAGAS), you should discuss the fact that the GAO does not automatically accept extensions granted by the AE beyond three months.</w:t>
                      </w:r>
                      <w:r w:rsidR="009125F2" w:rsidRPr="009125F2">
                        <w:t xml:space="preserve"> </w:t>
                      </w:r>
                    </w:p>
                    <w:p w14:paraId="22A26AD4" w14:textId="62E00327" w:rsidR="009125F2" w:rsidRDefault="001327F0" w:rsidP="009125F2">
                      <w:pPr>
                        <w:numPr>
                          <w:ilvl w:val="0"/>
                          <w:numId w:val="7"/>
                        </w:numPr>
                      </w:pPr>
                      <w:r w:rsidRPr="001327F0">
                        <w:t>A request for an extension is better if submitted during the planning stages of the review but not later than 60 days prior to the due date. Extensions are not typically granted after the due date unless extenuating circumstances are presen</w:t>
                      </w:r>
                      <w:r w:rsidR="00370696">
                        <w:t>t.</w:t>
                      </w:r>
                    </w:p>
                    <w:p w14:paraId="45FD4992" w14:textId="4A49635B" w:rsidR="00372DE7" w:rsidRDefault="00372DE7" w:rsidP="00372DE7"/>
                    <w:p w14:paraId="29EDA71B" w14:textId="08C93BE2" w:rsidR="000B4816" w:rsidRDefault="000B4816" w:rsidP="008F6549"/>
                    <w:p w14:paraId="2B0AFDE2" w14:textId="03A25692" w:rsidR="00C1161E" w:rsidRDefault="00C1161E" w:rsidP="008F6549"/>
                  </w:txbxContent>
                </v:textbox>
                <w10:wrap type="square"/>
              </v:shape>
            </w:pict>
          </mc:Fallback>
        </mc:AlternateContent>
      </w:r>
    </w:p>
    <w:p w14:paraId="4E78D8F8" w14:textId="3E86ADA8" w:rsidR="006467BE" w:rsidRDefault="006467BE" w:rsidP="00F63926"/>
    <w:p w14:paraId="63E83FD9" w14:textId="0E2D292F" w:rsidR="006467BE" w:rsidRDefault="006467BE" w:rsidP="00F63926"/>
    <w:p w14:paraId="24B098C3" w14:textId="12843852" w:rsidR="006467BE" w:rsidRDefault="00EC5272" w:rsidP="00F63926">
      <w:r>
        <w:rPr>
          <w:noProof/>
        </w:rPr>
        <w:drawing>
          <wp:anchor distT="0" distB="0" distL="114300" distR="114300" simplePos="0" relativeHeight="251808256" behindDoc="1" locked="0" layoutInCell="1" allowOverlap="1" wp14:anchorId="17A5BA67" wp14:editId="3E42FB63">
            <wp:simplePos x="0" y="0"/>
            <wp:positionH relativeFrom="column">
              <wp:posOffset>3879850</wp:posOffset>
            </wp:positionH>
            <wp:positionV relativeFrom="paragraph">
              <wp:posOffset>236220</wp:posOffset>
            </wp:positionV>
            <wp:extent cx="3315335" cy="2297430"/>
            <wp:effectExtent l="0" t="0" r="0" b="7620"/>
            <wp:wrapTight wrapText="bothSides">
              <wp:wrapPolygon edited="0">
                <wp:start x="0" y="0"/>
                <wp:lineTo x="0" y="21493"/>
                <wp:lineTo x="21472" y="21493"/>
                <wp:lineTo x="21472" y="0"/>
                <wp:lineTo x="0" y="0"/>
              </wp:wrapPolygon>
            </wp:wrapTight>
            <wp:docPr id="193" name="Picture 193" descr="Hands writing in not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Picture 193" descr="Hands writing in notebook"/>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15335" cy="2297430"/>
                    </a:xfrm>
                    <a:prstGeom prst="rect">
                      <a:avLst/>
                    </a:prstGeom>
                  </pic:spPr>
                </pic:pic>
              </a:graphicData>
            </a:graphic>
            <wp14:sizeRelH relativeFrom="page">
              <wp14:pctWidth>0</wp14:pctWidth>
            </wp14:sizeRelH>
            <wp14:sizeRelV relativeFrom="page">
              <wp14:pctHeight>0</wp14:pctHeight>
            </wp14:sizeRelV>
          </wp:anchor>
        </w:drawing>
      </w:r>
    </w:p>
    <w:p w14:paraId="4DF532A7" w14:textId="2EF473EF" w:rsidR="006467BE" w:rsidRDefault="006467BE" w:rsidP="00F63926"/>
    <w:p w14:paraId="1F351E8D" w14:textId="5EFF4E57" w:rsidR="006467BE" w:rsidRDefault="006467BE" w:rsidP="00F63926"/>
    <w:p w14:paraId="036D455D" w14:textId="120AA787" w:rsidR="00771364" w:rsidRDefault="00771364" w:rsidP="00F63926"/>
    <w:p w14:paraId="3DC995FF" w14:textId="2DC50B40" w:rsidR="00771364" w:rsidRDefault="00771364" w:rsidP="00F63926"/>
    <w:p w14:paraId="13C2D671" w14:textId="7B4D50B1" w:rsidR="00771364" w:rsidRDefault="00771364" w:rsidP="00F63926">
      <w:r>
        <w:rPr>
          <w:noProof/>
        </w:rPr>
        <mc:AlternateContent>
          <mc:Choice Requires="wps">
            <w:drawing>
              <wp:anchor distT="0" distB="0" distL="114300" distR="114300" simplePos="0" relativeHeight="251810304" behindDoc="0" locked="0" layoutInCell="1" allowOverlap="1" wp14:anchorId="45EFC638" wp14:editId="31F6428F">
                <wp:simplePos x="0" y="0"/>
                <wp:positionH relativeFrom="margin">
                  <wp:posOffset>-355020</wp:posOffset>
                </wp:positionH>
                <wp:positionV relativeFrom="paragraph">
                  <wp:posOffset>76946</wp:posOffset>
                </wp:positionV>
                <wp:extent cx="7543800" cy="1270"/>
                <wp:effectExtent l="0" t="0" r="19050" b="36830"/>
                <wp:wrapNone/>
                <wp:docPr id="194" name="Straight Connector 194"/>
                <wp:cNvGraphicFramePr/>
                <a:graphic xmlns:a="http://schemas.openxmlformats.org/drawingml/2006/main">
                  <a:graphicData uri="http://schemas.microsoft.com/office/word/2010/wordprocessingShape">
                    <wps:wsp>
                      <wps:cNvCnPr/>
                      <wps:spPr>
                        <a:xfrm>
                          <a:off x="0" y="0"/>
                          <a:ext cx="7543800" cy="127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87BC595" id="Straight Connector 194" o:spid="_x0000_s1026" style="position:absolute;z-index:251810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95pt,6.05pt" to="566.0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" strokecolor="black [3040]">
                <w10:wrap anchorx="margin"/>
              </v:line>
            </w:pict>
          </mc:Fallback>
        </mc:AlternateContent>
      </w:r>
      <w:r>
        <w:rPr>
          <w:noProof/>
        </w:rPr>
        <mc:AlternateContent>
          <mc:Choice Requires="wps">
            <w:drawing>
              <wp:anchor distT="0" distB="0" distL="114300" distR="114300" simplePos="0" relativeHeight="251807232" behindDoc="0" locked="0" layoutInCell="1" allowOverlap="1" wp14:anchorId="3D85BB71" wp14:editId="3BA0B1F3">
                <wp:simplePos x="0" y="0"/>
                <wp:positionH relativeFrom="column">
                  <wp:posOffset>-369488</wp:posOffset>
                </wp:positionH>
                <wp:positionV relativeFrom="paragraph">
                  <wp:posOffset>88679</wp:posOffset>
                </wp:positionV>
                <wp:extent cx="6432605" cy="1073426"/>
                <wp:effectExtent l="0" t="0" r="0" b="0"/>
                <wp:wrapNone/>
                <wp:docPr id="192" name="Text Box 192"/>
                <wp:cNvGraphicFramePr/>
                <a:graphic xmlns:a="http://schemas.openxmlformats.org/drawingml/2006/main">
                  <a:graphicData uri="http://schemas.microsoft.com/office/word/2010/wordprocessingShape">
                    <wps:wsp>
                      <wps:cNvSpPr txBox="1"/>
                      <wps:spPr>
                        <a:xfrm>
                          <a:off x="0" y="0"/>
                          <a:ext cx="6432605" cy="1073426"/>
                        </a:xfrm>
                        <a:prstGeom prst="rect">
                          <a:avLst/>
                        </a:prstGeom>
                        <a:noFill/>
                        <a:ln w="6350">
                          <a:noFill/>
                        </a:ln>
                      </wps:spPr>
                      <wps:txbx>
                        <w:txbxContent>
                          <w:p w14:paraId="6782F1B7" w14:textId="77777777" w:rsidR="00771364" w:rsidRPr="00372DE7" w:rsidRDefault="00771364" w:rsidP="00771364">
                            <w:pPr>
                              <w:spacing w:after="120"/>
                              <w:jc w:val="left"/>
                              <w:rPr>
                                <w:rFonts w:ascii="Congenial SemiBold" w:eastAsiaTheme="majorEastAsia" w:hAnsi="Congenial SemiBold" w:cstheme="majorBidi"/>
                                <w:b/>
                                <w:bCs/>
                                <w:i/>
                                <w:iCs/>
                                <w:color w:val="2B4482" w:themeColor="accent6" w:themeShade="BF"/>
                                <w:sz w:val="28"/>
                                <w:szCs w:val="28"/>
                              </w:rPr>
                            </w:pPr>
                            <w:r w:rsidRPr="00372DE7">
                              <w:rPr>
                                <w:rFonts w:ascii="Congenial SemiBold" w:eastAsiaTheme="majorEastAsia" w:hAnsi="Congenial SemiBold" w:cstheme="majorBidi"/>
                                <w:b/>
                                <w:bCs/>
                                <w:i/>
                                <w:iCs/>
                                <w:color w:val="2B4482" w:themeColor="accent6" w:themeShade="BF"/>
                                <w:sz w:val="28"/>
                                <w:szCs w:val="28"/>
                              </w:rPr>
                              <w:t>Crosswalk between SQMS No. 1 and SQCS No. 8, as amended</w:t>
                            </w:r>
                          </w:p>
                          <w:p w14:paraId="257FE96D" w14:textId="77777777" w:rsidR="00771364" w:rsidRPr="00FF4E45" w:rsidRDefault="00771364" w:rsidP="00771364">
                            <w:pPr>
                              <w:spacing w:after="120"/>
                              <w:jc w:val="left"/>
                              <w:rPr>
                                <w:rFonts w:eastAsia="Calibri" w:cs="Times New Roman"/>
                                <w:kern w:val="2"/>
                                <w14:ligatures w14:val="standardContextual"/>
                              </w:rPr>
                            </w:pPr>
                            <w:r w:rsidRPr="00FF4E45">
                              <w:rPr>
                                <w:rFonts w:eastAsia="Calibri" w:cs="Times New Roman"/>
                                <w:kern w:val="2"/>
                                <w14:ligatures w14:val="standardContextual"/>
                              </w:rPr>
                              <w:t xml:space="preserve">The Crosswalk document summarizes the changes between Statement on Quality Management Standards (SQMS) No. 1, A Firm’s System of Quality Management, and Statement on Quality Control Standards (SQCS) No. 8, A Firm’s System of Quality Control, as amended (QM section 10A in AICPA Professional Standards). </w:t>
                            </w:r>
                          </w:p>
                          <w:p w14:paraId="372ABC50" w14:textId="77777777" w:rsidR="00771364" w:rsidRPr="00FF4E45" w:rsidRDefault="00771364" w:rsidP="00771364">
                            <w:pPr>
                              <w:jc w:val="left"/>
                              <w:rPr>
                                <w:rFonts w:eastAsia="Calibri" w:cs="Times New Roman"/>
                                <w:kern w:val="2"/>
                                <w14:ligatures w14:val="standardContextual"/>
                              </w:rPr>
                            </w:pPr>
                            <w:r w:rsidRPr="00FF4E45">
                              <w:rPr>
                                <w:rFonts w:eastAsia="Calibri" w:cs="Times New Roman"/>
                                <w:kern w:val="2"/>
                                <w14:ligatures w14:val="standardContextual"/>
                              </w:rPr>
                              <w:t xml:space="preserve">This </w:t>
                            </w:r>
                            <w:hyperlink r:id="rId13" w:history="1">
                              <w:r w:rsidRPr="00FF4E45">
                                <w:rPr>
                                  <w:rFonts w:eastAsia="Calibri" w:cs="Times New Roman"/>
                                  <w:color w:val="0563C1"/>
                                  <w:kern w:val="2"/>
                                  <w:u w:val="single"/>
                                  <w14:ligatures w14:val="standardContextual"/>
                                </w:rPr>
                                <w:t>document</w:t>
                              </w:r>
                            </w:hyperlink>
                            <w:r w:rsidRPr="00FF4E45">
                              <w:rPr>
                                <w:rFonts w:eastAsia="Calibri" w:cs="Times New Roman"/>
                                <w:kern w:val="2"/>
                                <w14:ligatures w14:val="standardContextual"/>
                              </w:rPr>
                              <w:t xml:space="preserve"> is a free download for AICPA members.</w:t>
                            </w:r>
                          </w:p>
                          <w:p w14:paraId="6DB143A7" w14:textId="77777777" w:rsidR="00771364" w:rsidRDefault="007713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3D85BB71" id="Text Box 192" o:spid="_x0000_s1034" type="#_x0000_t202" style="position:absolute;left:0;text-align:left;margin-left:-29.1pt;margin-top:7pt;width:506.5pt;height:84.5pt;z-index:251807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" filled="f" stroked="f" strokeweight=".5pt">
                <v:textbox>
                  <w:txbxContent>
                    <w:p w14:paraId="6782F1B7" w14:textId="77777777" w:rsidR="00771364" w:rsidRPr="00372DE7" w:rsidRDefault="00771364" w:rsidP="00771364">
                      <w:pPr>
                        <w:spacing w:after="120"/>
                        <w:jc w:val="left"/>
                        <w:rPr>
                          <w:rFonts w:ascii="Congenial SemiBold" w:eastAsiaTheme="majorEastAsia" w:hAnsi="Congenial SemiBold" w:cstheme="majorBidi"/>
                          <w:b/>
                          <w:bCs/>
                          <w:i/>
                          <w:iCs/>
                          <w:color w:val="2B4482" w:themeColor="accent6" w:themeShade="BF"/>
                          <w:sz w:val="28"/>
                          <w:szCs w:val="28"/>
                        </w:rPr>
                      </w:pPr>
                      <w:r w:rsidRPr="00372DE7">
                        <w:rPr>
                          <w:rFonts w:ascii="Congenial SemiBold" w:eastAsiaTheme="majorEastAsia" w:hAnsi="Congenial SemiBold" w:cstheme="majorBidi"/>
                          <w:b/>
                          <w:bCs/>
                          <w:i/>
                          <w:iCs/>
                          <w:color w:val="2B4482" w:themeColor="accent6" w:themeShade="BF"/>
                          <w:sz w:val="28"/>
                          <w:szCs w:val="28"/>
                        </w:rPr>
                        <w:t xml:space="preserve">Crosswalk between SQMS No. 1 and SQCS No. 8, as </w:t>
                      </w:r>
                      <w:proofErr w:type="gramStart"/>
                      <w:r w:rsidRPr="00372DE7">
                        <w:rPr>
                          <w:rFonts w:ascii="Congenial SemiBold" w:eastAsiaTheme="majorEastAsia" w:hAnsi="Congenial SemiBold" w:cstheme="majorBidi"/>
                          <w:b/>
                          <w:bCs/>
                          <w:i/>
                          <w:iCs/>
                          <w:color w:val="2B4482" w:themeColor="accent6" w:themeShade="BF"/>
                          <w:sz w:val="28"/>
                          <w:szCs w:val="28"/>
                        </w:rPr>
                        <w:t>amended</w:t>
                      </w:r>
                      <w:proofErr w:type="gramEnd"/>
                    </w:p>
                    <w:p w14:paraId="257FE96D" w14:textId="77777777" w:rsidR="00771364" w:rsidRPr="00FF4E45" w:rsidRDefault="00771364" w:rsidP="00771364">
                      <w:pPr>
                        <w:spacing w:after="120"/>
                        <w:jc w:val="left"/>
                        <w:rPr>
                          <w:rFonts w:eastAsia="Calibri" w:cs="Times New Roman"/>
                          <w:kern w:val="2"/>
                          <w14:ligatures w14:val="standardContextual"/>
                        </w:rPr>
                      </w:pPr>
                      <w:r w:rsidRPr="00FF4E45">
                        <w:rPr>
                          <w:rFonts w:eastAsia="Calibri" w:cs="Times New Roman"/>
                          <w:kern w:val="2"/>
                          <w14:ligatures w14:val="standardContextual"/>
                        </w:rPr>
                        <w:t xml:space="preserve">The Crosswalk document summarizes the changes between Statement on Quality Management Standards (SQMS) No. 1, A Firm’s System of Quality Management, and Statement on Quality Control Standards (SQCS) No. 8, A Firm’s System of Quality Control, as amended (QM section 10A in AICPA Professional Standards). </w:t>
                      </w:r>
                    </w:p>
                    <w:p w14:paraId="372ABC50" w14:textId="77777777" w:rsidR="00771364" w:rsidRPr="00FF4E45" w:rsidRDefault="00771364" w:rsidP="00771364">
                      <w:pPr>
                        <w:jc w:val="left"/>
                        <w:rPr>
                          <w:rFonts w:eastAsia="Calibri" w:cs="Times New Roman"/>
                          <w:kern w:val="2"/>
                          <w14:ligatures w14:val="standardContextual"/>
                        </w:rPr>
                      </w:pPr>
                      <w:r w:rsidRPr="00FF4E45">
                        <w:rPr>
                          <w:rFonts w:eastAsia="Calibri" w:cs="Times New Roman"/>
                          <w:kern w:val="2"/>
                          <w14:ligatures w14:val="standardContextual"/>
                        </w:rPr>
                        <w:t xml:space="preserve">This </w:t>
                      </w:r>
                      <w:hyperlink r:id="rId14" w:history="1">
                        <w:r w:rsidRPr="00FF4E45">
                          <w:rPr>
                            <w:rFonts w:eastAsia="Calibri" w:cs="Times New Roman"/>
                            <w:color w:val="0563C1"/>
                            <w:kern w:val="2"/>
                            <w:u w:val="single"/>
                            <w14:ligatures w14:val="standardContextual"/>
                          </w:rPr>
                          <w:t>document</w:t>
                        </w:r>
                      </w:hyperlink>
                      <w:r w:rsidRPr="00FF4E45">
                        <w:rPr>
                          <w:rFonts w:eastAsia="Calibri" w:cs="Times New Roman"/>
                          <w:kern w:val="2"/>
                          <w14:ligatures w14:val="standardContextual"/>
                        </w:rPr>
                        <w:t xml:space="preserve"> is a free download for AICPA members.</w:t>
                      </w:r>
                    </w:p>
                    <w:p w14:paraId="6DB143A7" w14:textId="77777777" w:rsidR="00771364" w:rsidRDefault="00771364"/>
                  </w:txbxContent>
                </v:textbox>
              </v:shape>
            </w:pict>
          </mc:Fallback>
        </mc:AlternateContent>
      </w:r>
    </w:p>
    <w:p w14:paraId="624D5CAD" w14:textId="3DD26CE5" w:rsidR="00771364" w:rsidRDefault="00771364" w:rsidP="00F63926"/>
    <w:p w14:paraId="2D216F62" w14:textId="4190BF97" w:rsidR="00771364" w:rsidRDefault="00771364" w:rsidP="00F63926"/>
    <w:p w14:paraId="7557DE61" w14:textId="46FB38BB" w:rsidR="00771364" w:rsidRDefault="00771364" w:rsidP="00F63926"/>
    <w:p w14:paraId="7B9B8D96" w14:textId="77777777" w:rsidR="00771364" w:rsidRDefault="00771364" w:rsidP="00F63926"/>
    <w:p w14:paraId="0EF39BC7" w14:textId="32ABE4F4" w:rsidR="006467BE" w:rsidRDefault="006467BE" w:rsidP="00F63926"/>
    <w:p w14:paraId="077B3F4F" w14:textId="77777777" w:rsidR="006467BE" w:rsidRDefault="006467BE" w:rsidP="00F63926"/>
    <w:p w14:paraId="192E9DDE" w14:textId="7B44D639" w:rsidR="009C606F" w:rsidRDefault="000F0016" w:rsidP="00F63926">
      <w:r w:rsidRPr="00B142D7">
        <w:rPr>
          <w:rFonts w:eastAsia="Arial" w:cs="Times New Roman"/>
          <w:noProof/>
        </w:rPr>
        <w:lastRenderedPageBreak/>
        <mc:AlternateContent>
          <mc:Choice Requires="wpg">
            <w:drawing>
              <wp:anchor distT="0" distB="0" distL="114300" distR="114300" simplePos="0" relativeHeight="251774464" behindDoc="0" locked="0" layoutInCell="1" allowOverlap="1" wp14:anchorId="1B10D71F" wp14:editId="6F86A799">
                <wp:simplePos x="0" y="0"/>
                <wp:positionH relativeFrom="column">
                  <wp:posOffset>4735002</wp:posOffset>
                </wp:positionH>
                <wp:positionV relativeFrom="paragraph">
                  <wp:posOffset>51683</wp:posOffset>
                </wp:positionV>
                <wp:extent cx="2581275" cy="9199245"/>
                <wp:effectExtent l="0" t="0" r="104775" b="0"/>
                <wp:wrapNone/>
                <wp:docPr id="58" name="Group 58"/>
                <wp:cNvGraphicFramePr/>
                <a:graphic xmlns:a="http://schemas.openxmlformats.org/drawingml/2006/main">
                  <a:graphicData uri="http://schemas.microsoft.com/office/word/2010/wordprocessingGroup">
                    <wpg:wgp>
                      <wpg:cNvGrpSpPr/>
                      <wpg:grpSpPr>
                        <a:xfrm>
                          <a:off x="0" y="0"/>
                          <a:ext cx="2581275" cy="9199245"/>
                          <a:chOff x="-45023" y="0"/>
                          <a:chExt cx="2668679" cy="9264770"/>
                        </a:xfrm>
                        <a:solidFill>
                          <a:srgbClr val="3A5CAE">
                            <a:lumMod val="50000"/>
                          </a:srgbClr>
                        </a:solidFill>
                      </wpg:grpSpPr>
                      <wpg:grpSp>
                        <wpg:cNvPr id="52" name="Group 52"/>
                        <wpg:cNvGrpSpPr/>
                        <wpg:grpSpPr>
                          <a:xfrm>
                            <a:off x="-45023" y="0"/>
                            <a:ext cx="2668679" cy="9179575"/>
                            <a:chOff x="-39219" y="0"/>
                            <a:chExt cx="2324627" cy="9238051"/>
                          </a:xfrm>
                          <a:grpFill/>
                        </wpg:grpSpPr>
                        <wps:wsp>
                          <wps:cNvPr id="48" name="Rectangle 48"/>
                          <wps:cNvSpPr/>
                          <wps:spPr>
                            <a:xfrm>
                              <a:off x="-39219" y="0"/>
                              <a:ext cx="2324627" cy="8349075"/>
                            </a:xfrm>
                            <a:prstGeom prst="rect">
                              <a:avLst/>
                            </a:prstGeom>
                            <a:grp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Isosceles Triangle 50"/>
                          <wps:cNvSpPr>
                            <a:spLocks noChangeArrowheads="1"/>
                          </wps:cNvSpPr>
                          <wps:spPr bwMode="auto">
                            <a:xfrm rot="5400000">
                              <a:off x="-170340" y="7673871"/>
                              <a:ext cx="1695496" cy="1432863"/>
                            </a:xfrm>
                            <a:prstGeom prst="triangle">
                              <a:avLst>
                                <a:gd name="adj" fmla="val 100000"/>
                              </a:avLst>
                            </a:prstGeom>
                            <a:grpFill/>
                            <a:ln>
                              <a:noFill/>
                            </a:ln>
                          </wps:spPr>
                          <wps:txbx>
                            <w:txbxContent>
                              <w:p w14:paraId="439FAB4D" w14:textId="77777777" w:rsidR="00B142D7" w:rsidRDefault="00B142D7" w:rsidP="00B142D7">
                                <w:pPr>
                                  <w:rPr>
                                    <w:szCs w:val="72"/>
                                  </w:rPr>
                                </w:pPr>
                              </w:p>
                            </w:txbxContent>
                          </wps:txbx>
                          <wps:bodyPr rot="0" vert="horz" wrap="square" lIns="91440" tIns="45720" rIns="91440" bIns="45720" anchor="t" anchorCtr="0" upright="1">
                            <a:noAutofit/>
                          </wps:bodyPr>
                        </wps:wsp>
                        <wps:wsp>
                          <wps:cNvPr id="51" name="Isosceles Triangle 51"/>
                          <wps:cNvSpPr>
                            <a:spLocks noChangeArrowheads="1"/>
                          </wps:cNvSpPr>
                          <wps:spPr bwMode="auto">
                            <a:xfrm rot="2897281">
                              <a:off x="481727" y="7414502"/>
                              <a:ext cx="1744813" cy="1340649"/>
                            </a:xfrm>
                            <a:prstGeom prst="triangle">
                              <a:avLst>
                                <a:gd name="adj" fmla="val 100000"/>
                              </a:avLst>
                            </a:prstGeom>
                            <a:grpFill/>
                            <a:ln>
                              <a:noFill/>
                            </a:ln>
                          </wps:spPr>
                          <wps:txbx>
                            <w:txbxContent>
                              <w:p w14:paraId="5F7B87D5" w14:textId="77777777" w:rsidR="00B142D7" w:rsidRDefault="00B142D7" w:rsidP="00B142D7">
                                <w:pPr>
                                  <w:rPr>
                                    <w:szCs w:val="72"/>
                                  </w:rPr>
                                </w:pPr>
                              </w:p>
                            </w:txbxContent>
                          </wps:txbx>
                          <wps:bodyPr rot="0" vert="horz" wrap="square" lIns="91440" tIns="45720" rIns="91440" bIns="45720" anchor="t" anchorCtr="0" upright="1">
                            <a:noAutofit/>
                          </wps:bodyPr>
                        </wps:wsp>
                      </wpg:grpSp>
                      <wps:wsp>
                        <wps:cNvPr id="56" name="Rectangle 56"/>
                        <wps:cNvSpPr/>
                        <wps:spPr>
                          <a:xfrm rot="19181966">
                            <a:off x="894991" y="7893170"/>
                            <a:ext cx="228600" cy="1371600"/>
                          </a:xfrm>
                          <a:prstGeom prst="rect">
                            <a:avLst/>
                          </a:prstGeom>
                          <a:grp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ectangle 57"/>
                        <wps:cNvSpPr/>
                        <wps:spPr>
                          <a:xfrm>
                            <a:off x="1371600" y="8850702"/>
                            <a:ext cx="228600" cy="327804"/>
                          </a:xfrm>
                          <a:prstGeom prst="rect">
                            <a:avLst/>
                          </a:prstGeom>
                          <a:grp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1B10D71F" id="Group 58" o:spid="_x0000_s1035" style="position:absolute;left:0;text-align:left;margin-left:372.85pt;margin-top:4.05pt;width:203.25pt;height:724.35pt;z-index:251774464;mso-width-relative:margin;mso-height-relative:margin" coordorigin="-450" coordsize="26686,92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">
                <v:group id="Group 52" o:spid="_x0000_s1036" style="position:absolute;left:-450;width:26686;height:91795" coordorigin="-392" coordsize="23246,9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rect id="Rectangle 48" o:spid="_x0000_s1037" style="position:absolute;left:-392;width:23246;height:834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" filled="f" stroked="f"/>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0" o:spid="_x0000_s1038" type="#_x0000_t5" style="position:absolute;left:-1704;top:76739;width:16955;height:1432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" adj="21600" filled="f" stroked="f">
                    <v:textbox>
                      <w:txbxContent>
                        <w:p w14:paraId="439FAB4D" w14:textId="77777777" w:rsidR="00B142D7" w:rsidRDefault="00B142D7" w:rsidP="00B142D7">
                          <w:pPr>
                            <w:rPr>
                              <w:szCs w:val="72"/>
                            </w:rPr>
                          </w:pPr>
                        </w:p>
                      </w:txbxContent>
                    </v:textbox>
                  </v:shape>
                  <v:shape id="Isosceles Triangle 51" o:spid="_x0000_s1039" type="#_x0000_t5" style="position:absolute;left:4817;top:74145;width:17448;height:13406;rotation:316460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" adj="21600" filled="f" stroked="f">
                    <v:textbox>
                      <w:txbxContent>
                        <w:p w14:paraId="5F7B87D5" w14:textId="77777777" w:rsidR="00B142D7" w:rsidRDefault="00B142D7" w:rsidP="00B142D7">
                          <w:pPr>
                            <w:rPr>
                              <w:szCs w:val="72"/>
                            </w:rPr>
                          </w:pPr>
                        </w:p>
                      </w:txbxContent>
                    </v:textbox>
                  </v:shape>
                </v:group>
                <v:rect id="Rectangle 56" o:spid="_x0000_s1040" style="position:absolute;left:8949;top:78931;width:2286;height:13716;rotation:-264113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" filled="f" stroked="f"/>
                <v:rect id="Rectangle 57" o:spid="_x0000_s1041" style="position:absolute;left:13716;top:88507;width:2286;height:3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" filled="f" stroked="f"/>
              </v:group>
            </w:pict>
          </mc:Fallback>
        </mc:AlternateContent>
      </w:r>
      <w:r w:rsidR="005D416F" w:rsidRPr="00B142D7">
        <w:rPr>
          <w:rFonts w:eastAsia="Arial" w:cs="Times New Roman"/>
          <w:noProof/>
        </w:rPr>
        <mc:AlternateContent>
          <mc:Choice Requires="wps">
            <w:drawing>
              <wp:anchor distT="45720" distB="45720" distL="114300" distR="114300" simplePos="0" relativeHeight="251775488" behindDoc="0" locked="0" layoutInCell="1" allowOverlap="1" wp14:anchorId="39F36C4A" wp14:editId="0F4D458D">
                <wp:simplePos x="0" y="0"/>
                <wp:positionH relativeFrom="column">
                  <wp:posOffset>4814515</wp:posOffset>
                </wp:positionH>
                <wp:positionV relativeFrom="paragraph">
                  <wp:posOffset>107344</wp:posOffset>
                </wp:positionV>
                <wp:extent cx="2423408" cy="8229600"/>
                <wp:effectExtent l="0" t="0" r="0"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408" cy="8229600"/>
                        </a:xfrm>
                        <a:prstGeom prst="rect">
                          <a:avLst/>
                        </a:prstGeom>
                        <a:noFill/>
                        <a:ln w="9525">
                          <a:noFill/>
                          <a:miter lim="800000"/>
                          <a:headEnd/>
                          <a:tailEnd/>
                        </a:ln>
                      </wps:spPr>
                      <wps:txbx>
                        <w:txbxContent>
                          <w:p w14:paraId="186CB03D" w14:textId="08C06672" w:rsidR="0074627A" w:rsidRDefault="0074627A" w:rsidP="0074627A">
                            <w:pPr>
                              <w:jc w:val="left"/>
                              <w:rPr>
                                <w:rFonts w:ascii="Congenial SemiBold" w:eastAsiaTheme="majorEastAsia" w:hAnsi="Congenial SemiBold" w:cstheme="majorBidi"/>
                                <w:b/>
                                <w:bCs/>
                                <w:i/>
                                <w:iCs/>
                                <w:color w:val="FFFFFF"/>
                                <w:sz w:val="28"/>
                                <w:szCs w:val="28"/>
                              </w:rPr>
                            </w:pPr>
                            <w:r w:rsidRPr="0074627A">
                              <w:rPr>
                                <w:rFonts w:ascii="Congenial SemiBold" w:eastAsiaTheme="majorEastAsia" w:hAnsi="Congenial SemiBold" w:cstheme="majorBidi"/>
                                <w:b/>
                                <w:bCs/>
                                <w:i/>
                                <w:iCs/>
                                <w:color w:val="FFFFFF"/>
                                <w:sz w:val="28"/>
                                <w:szCs w:val="28"/>
                              </w:rPr>
                              <w:t>FASB ASU No. 2020-07, Not-for-Profit Entities (Topic 958):  Presentation and Disclosures by Not-for-Profit</w:t>
                            </w:r>
                            <w:r w:rsidR="004C7ECE">
                              <w:rPr>
                                <w:rFonts w:ascii="Congenial SemiBold" w:eastAsiaTheme="majorEastAsia" w:hAnsi="Congenial SemiBold" w:cstheme="majorBidi"/>
                                <w:b/>
                                <w:bCs/>
                                <w:i/>
                                <w:iCs/>
                                <w:color w:val="FFFFFF"/>
                                <w:sz w:val="28"/>
                                <w:szCs w:val="28"/>
                              </w:rPr>
                              <w:t xml:space="preserve"> (NFP)</w:t>
                            </w:r>
                            <w:r w:rsidRPr="0074627A">
                              <w:rPr>
                                <w:rFonts w:ascii="Congenial SemiBold" w:eastAsiaTheme="majorEastAsia" w:hAnsi="Congenial SemiBold" w:cstheme="majorBidi"/>
                                <w:b/>
                                <w:bCs/>
                                <w:i/>
                                <w:iCs/>
                                <w:color w:val="FFFFFF"/>
                                <w:sz w:val="28"/>
                                <w:szCs w:val="28"/>
                              </w:rPr>
                              <w:t xml:space="preserve"> Entities for Contributed Nonfinancial Assets.  </w:t>
                            </w:r>
                          </w:p>
                          <w:p w14:paraId="41E62BA7" w14:textId="77777777" w:rsidR="0074627A" w:rsidRPr="0074627A" w:rsidRDefault="0074627A" w:rsidP="0074627A">
                            <w:pPr>
                              <w:jc w:val="left"/>
                              <w:rPr>
                                <w:rFonts w:ascii="Congenial SemiBold" w:eastAsiaTheme="majorEastAsia" w:hAnsi="Congenial SemiBold" w:cstheme="majorBidi"/>
                                <w:b/>
                                <w:bCs/>
                                <w:i/>
                                <w:iCs/>
                                <w:color w:val="FFFFFF"/>
                                <w:sz w:val="28"/>
                                <w:szCs w:val="28"/>
                              </w:rPr>
                            </w:pPr>
                          </w:p>
                          <w:p w14:paraId="24DA6A55" w14:textId="77777777" w:rsidR="0074627A" w:rsidRPr="0074627A" w:rsidRDefault="0074627A" w:rsidP="0074627A">
                            <w:pPr>
                              <w:jc w:val="left"/>
                              <w:rPr>
                                <w:color w:val="FFFFFF"/>
                              </w:rPr>
                            </w:pPr>
                            <w:r w:rsidRPr="0074627A">
                              <w:rPr>
                                <w:color w:val="FFFFFF"/>
                              </w:rPr>
                              <w:t>FASB ASU No. 2020-07 addresses certain stakeholders’ concerns about the lack of transparency about the measurement of contributed nonfinancial assets (gifts-in-kind or GIKs) recognized by NFPs, as well as the amount of those contributions used in an NFP’s programs and other activities.  It applies to contributed nonfinancial assets recognized by NFPs. Nonfinancial assets include fixed assets (such as land, buildings, and equipment), use of fixed assets or utilities, materials and supplies, intangible assets, and services.</w:t>
                            </w:r>
                          </w:p>
                          <w:p w14:paraId="72B766F5" w14:textId="77777777" w:rsidR="0074627A" w:rsidRDefault="0074627A" w:rsidP="0074627A">
                            <w:pPr>
                              <w:jc w:val="left"/>
                              <w:rPr>
                                <w:color w:val="FFFFFF"/>
                              </w:rPr>
                            </w:pPr>
                          </w:p>
                          <w:p w14:paraId="6A2E163E" w14:textId="5083FE16" w:rsidR="0074627A" w:rsidRPr="0074627A" w:rsidRDefault="0074627A" w:rsidP="0074627A">
                            <w:pPr>
                              <w:jc w:val="left"/>
                              <w:rPr>
                                <w:color w:val="FFFFFF"/>
                              </w:rPr>
                            </w:pPr>
                            <w:r w:rsidRPr="0074627A">
                              <w:rPr>
                                <w:color w:val="FFFFFF"/>
                              </w:rPr>
                              <w:t xml:space="preserve">The ASU is a presentation and disclosure standard. It does not change recognition or measurement of contributed nonfinancial assets. The standard requires that NFPs present contributed nonfinancial assets as a separate line item in the statement of activities, apart from contributions of cash and other financial assets. </w:t>
                            </w:r>
                          </w:p>
                          <w:p w14:paraId="6F7E954B" w14:textId="77777777" w:rsidR="0074627A" w:rsidRDefault="0074627A" w:rsidP="0074627A">
                            <w:pPr>
                              <w:jc w:val="left"/>
                              <w:rPr>
                                <w:color w:val="FFFFFF"/>
                              </w:rPr>
                            </w:pPr>
                          </w:p>
                          <w:p w14:paraId="051840CA" w14:textId="00F5C476" w:rsidR="0074627A" w:rsidRPr="0074627A" w:rsidRDefault="0074627A" w:rsidP="0074627A">
                            <w:pPr>
                              <w:jc w:val="left"/>
                              <w:rPr>
                                <w:color w:val="FFFFFF"/>
                              </w:rPr>
                            </w:pPr>
                            <w:r w:rsidRPr="0074627A">
                              <w:rPr>
                                <w:color w:val="FFFFFF"/>
                              </w:rPr>
                              <w:t xml:space="preserve">FASB ASU No. 2020-07 should be applied on a retrospective basis and is effective for annual periods beginning after June 15, 2021, and interim periods within annual periods beginning after June 15, 2022. Early adoption is permitted. </w:t>
                            </w:r>
                          </w:p>
                          <w:p w14:paraId="3105D10A" w14:textId="77777777" w:rsidR="0074627A" w:rsidRDefault="0074627A" w:rsidP="0074627A">
                            <w:pPr>
                              <w:jc w:val="left"/>
                              <w:rPr>
                                <w:color w:val="FFFFFF"/>
                              </w:rPr>
                            </w:pPr>
                          </w:p>
                          <w:p w14:paraId="0E7A26F4" w14:textId="4FCDDEA0" w:rsidR="0074627A" w:rsidRDefault="0074627A" w:rsidP="0074627A">
                            <w:pPr>
                              <w:jc w:val="left"/>
                              <w:rPr>
                                <w:color w:val="A6A6A6" w:themeColor="background1" w:themeShade="A6"/>
                              </w:rPr>
                            </w:pPr>
                            <w:r w:rsidRPr="0074627A">
                              <w:rPr>
                                <w:color w:val="FFFFFF"/>
                              </w:rPr>
                              <w:t xml:space="preserve">For additional guidance, please see the AICPA’s </w:t>
                            </w:r>
                            <w:hyperlink r:id="rId15" w:history="1">
                              <w:r w:rsidR="004C7ECE">
                                <w:rPr>
                                  <w:rStyle w:val="Hyperlink"/>
                                  <w:color w:val="A6A6A6" w:themeColor="background1" w:themeShade="A6"/>
                                </w:rPr>
                                <w:t>Checklist for gifts-in-kind presentation and disclosures.</w:t>
                              </w:r>
                            </w:hyperlink>
                            <w:r w:rsidRPr="0074627A">
                              <w:rPr>
                                <w:color w:val="A6A6A6" w:themeColor="background1" w:themeShade="A6"/>
                              </w:rPr>
                              <w:t xml:space="preserve"> </w:t>
                            </w:r>
                          </w:p>
                          <w:p w14:paraId="53E65C87" w14:textId="77777777" w:rsidR="001544E5" w:rsidRPr="0074627A" w:rsidRDefault="001544E5" w:rsidP="0074627A">
                            <w:pPr>
                              <w:jc w:val="left"/>
                              <w:rPr>
                                <w:color w:val="A6A6A6" w:themeColor="background1" w:themeShade="A6"/>
                              </w:rPr>
                            </w:pPr>
                          </w:p>
                          <w:p w14:paraId="0CCA79BB" w14:textId="044B4CEC" w:rsidR="00B142D7" w:rsidRPr="0074627A" w:rsidRDefault="001544E5" w:rsidP="0074627A">
                            <w:pPr>
                              <w:jc w:val="left"/>
                              <w:rPr>
                                <w:b/>
                                <w:bCs/>
                                <w:color w:val="A6A6A6" w:themeColor="background1" w:themeShade="A6"/>
                              </w:rPr>
                            </w:pPr>
                            <w:r>
                              <w:rPr>
                                <w:b/>
                                <w:bCs/>
                                <w:color w:val="FFFFFF" w:themeColor="background1"/>
                              </w:rPr>
                              <w:t xml:space="preserve">                   </w:t>
                            </w:r>
                            <w:r>
                              <w:rPr>
                                <w:b/>
                                <w:bCs/>
                                <w:noProof/>
                                <w:color w:val="FFFFFF" w:themeColor="background1"/>
                              </w:rPr>
                              <w:drawing>
                                <wp:inline distT="0" distB="0" distL="0" distR="0" wp14:anchorId="0F37CF63" wp14:editId="743BFE44">
                                  <wp:extent cx="914400" cy="914400"/>
                                  <wp:effectExtent l="0" t="0" r="0" b="0"/>
                                  <wp:docPr id="197" name="Graphic 197" descr="Clipboard Partially Checke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Graphic 197" descr="Clipboard Partially Checked with solid fill"/>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914400" cy="914400"/>
                                          </a:xfrm>
                                          <a:prstGeom prst="rect">
                                            <a:avLst/>
                                          </a:prstGeom>
                                        </pic:spPr>
                                      </pic:pic>
                                    </a:graphicData>
                                  </a:graphic>
                                </wp:inline>
                              </w:drawing>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9F36C4A" id="_x0000_s1042" type="#_x0000_t202" style="position:absolute;left:0;text-align:left;margin-left:379.1pt;margin-top:8.45pt;width:190.8pt;height:9in;z-index:251775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" filled="f" stroked="f">
                <v:textbox inset="0,0,0,0">
                  <w:txbxContent>
                    <w:p w14:paraId="186CB03D" w14:textId="08C06672" w:rsidR="0074627A" w:rsidRDefault="0074627A" w:rsidP="0074627A">
                      <w:pPr>
                        <w:jc w:val="left"/>
                        <w:rPr>
                          <w:rFonts w:ascii="Congenial SemiBold" w:eastAsiaTheme="majorEastAsia" w:hAnsi="Congenial SemiBold" w:cstheme="majorBidi"/>
                          <w:b/>
                          <w:bCs/>
                          <w:i/>
                          <w:iCs/>
                          <w:color w:val="FFFFFF"/>
                          <w:sz w:val="28"/>
                          <w:szCs w:val="28"/>
                        </w:rPr>
                      </w:pPr>
                      <w:r w:rsidRPr="0074627A">
                        <w:rPr>
                          <w:rFonts w:ascii="Congenial SemiBold" w:eastAsiaTheme="majorEastAsia" w:hAnsi="Congenial SemiBold" w:cstheme="majorBidi"/>
                          <w:b/>
                          <w:bCs/>
                          <w:i/>
                          <w:iCs/>
                          <w:color w:val="FFFFFF"/>
                          <w:sz w:val="28"/>
                          <w:szCs w:val="28"/>
                        </w:rPr>
                        <w:t>FASB ASU No. 2020-07, Not-for-Profit Entities (Topic 958):  Presentation and Disclosures by Not-for-Profit</w:t>
                      </w:r>
                      <w:r w:rsidR="004C7ECE">
                        <w:rPr>
                          <w:rFonts w:ascii="Congenial SemiBold" w:eastAsiaTheme="majorEastAsia" w:hAnsi="Congenial SemiBold" w:cstheme="majorBidi"/>
                          <w:b/>
                          <w:bCs/>
                          <w:i/>
                          <w:iCs/>
                          <w:color w:val="FFFFFF"/>
                          <w:sz w:val="28"/>
                          <w:szCs w:val="28"/>
                        </w:rPr>
                        <w:t xml:space="preserve"> (NFP)</w:t>
                      </w:r>
                      <w:r w:rsidRPr="0074627A">
                        <w:rPr>
                          <w:rFonts w:ascii="Congenial SemiBold" w:eastAsiaTheme="majorEastAsia" w:hAnsi="Congenial SemiBold" w:cstheme="majorBidi"/>
                          <w:b/>
                          <w:bCs/>
                          <w:i/>
                          <w:iCs/>
                          <w:color w:val="FFFFFF"/>
                          <w:sz w:val="28"/>
                          <w:szCs w:val="28"/>
                        </w:rPr>
                        <w:t xml:space="preserve"> Entities for Contributed Nonfinancial Assets.  </w:t>
                      </w:r>
                    </w:p>
                    <w:p w14:paraId="41E62BA7" w14:textId="77777777" w:rsidR="0074627A" w:rsidRPr="0074627A" w:rsidRDefault="0074627A" w:rsidP="0074627A">
                      <w:pPr>
                        <w:jc w:val="left"/>
                        <w:rPr>
                          <w:rFonts w:ascii="Congenial SemiBold" w:eastAsiaTheme="majorEastAsia" w:hAnsi="Congenial SemiBold" w:cstheme="majorBidi"/>
                          <w:b/>
                          <w:bCs/>
                          <w:i/>
                          <w:iCs/>
                          <w:color w:val="FFFFFF"/>
                          <w:sz w:val="28"/>
                          <w:szCs w:val="28"/>
                        </w:rPr>
                      </w:pPr>
                    </w:p>
                    <w:p w14:paraId="24DA6A55" w14:textId="77777777" w:rsidR="0074627A" w:rsidRPr="0074627A" w:rsidRDefault="0074627A" w:rsidP="0074627A">
                      <w:pPr>
                        <w:jc w:val="left"/>
                        <w:rPr>
                          <w:color w:val="FFFFFF"/>
                        </w:rPr>
                      </w:pPr>
                      <w:r w:rsidRPr="0074627A">
                        <w:rPr>
                          <w:color w:val="FFFFFF"/>
                        </w:rPr>
                        <w:t>FASB ASU No. 2020-07 addresses certain stakeholders’ concerns about the lack of transparency about the measurement of contributed nonfinancial assets (gifts-in-kind or GIKs) recognized by NFPs, as well as the amount of those contributions used in an NFP’s programs and other activities.  It applies to contributed nonfinancial assets recognized by NFPs. Nonfinancial assets include fixed assets (such as land, buildings, and equipment), use of fixed assets or utilities, materials and supplies, intangible assets, and services.</w:t>
                      </w:r>
                    </w:p>
                    <w:p w14:paraId="72B766F5" w14:textId="77777777" w:rsidR="0074627A" w:rsidRDefault="0074627A" w:rsidP="0074627A">
                      <w:pPr>
                        <w:jc w:val="left"/>
                        <w:rPr>
                          <w:color w:val="FFFFFF"/>
                        </w:rPr>
                      </w:pPr>
                    </w:p>
                    <w:p w14:paraId="6A2E163E" w14:textId="5083FE16" w:rsidR="0074627A" w:rsidRPr="0074627A" w:rsidRDefault="0074627A" w:rsidP="0074627A">
                      <w:pPr>
                        <w:jc w:val="left"/>
                        <w:rPr>
                          <w:color w:val="FFFFFF"/>
                        </w:rPr>
                      </w:pPr>
                      <w:r w:rsidRPr="0074627A">
                        <w:rPr>
                          <w:color w:val="FFFFFF"/>
                        </w:rPr>
                        <w:t xml:space="preserve">The ASU is a presentation and disclosure standard. It does not change recognition or measurement of contributed nonfinancial assets. The standard requires that NFPs present contributed nonfinancial assets as a separate line item in the statement of activities, apart from contributions of cash and other financial assets. </w:t>
                      </w:r>
                    </w:p>
                    <w:p w14:paraId="6F7E954B" w14:textId="77777777" w:rsidR="0074627A" w:rsidRDefault="0074627A" w:rsidP="0074627A">
                      <w:pPr>
                        <w:jc w:val="left"/>
                        <w:rPr>
                          <w:color w:val="FFFFFF"/>
                        </w:rPr>
                      </w:pPr>
                    </w:p>
                    <w:p w14:paraId="051840CA" w14:textId="00F5C476" w:rsidR="0074627A" w:rsidRPr="0074627A" w:rsidRDefault="0074627A" w:rsidP="0074627A">
                      <w:pPr>
                        <w:jc w:val="left"/>
                        <w:rPr>
                          <w:color w:val="FFFFFF"/>
                        </w:rPr>
                      </w:pPr>
                      <w:r w:rsidRPr="0074627A">
                        <w:rPr>
                          <w:color w:val="FFFFFF"/>
                        </w:rPr>
                        <w:t xml:space="preserve">FASB ASU No. 2020-07 should be applied on a retrospective basis and is effective for annual periods beginning after June 15, 2021, and interim periods within annual periods beginning after June 15, 2022. Early adoption is permitted. </w:t>
                      </w:r>
                    </w:p>
                    <w:p w14:paraId="3105D10A" w14:textId="77777777" w:rsidR="0074627A" w:rsidRDefault="0074627A" w:rsidP="0074627A">
                      <w:pPr>
                        <w:jc w:val="left"/>
                        <w:rPr>
                          <w:color w:val="FFFFFF"/>
                        </w:rPr>
                      </w:pPr>
                    </w:p>
                    <w:p w14:paraId="0E7A26F4" w14:textId="4FCDDEA0" w:rsidR="0074627A" w:rsidRDefault="0074627A" w:rsidP="0074627A">
                      <w:pPr>
                        <w:jc w:val="left"/>
                        <w:rPr>
                          <w:color w:val="A6A6A6" w:themeColor="background1" w:themeShade="A6"/>
                        </w:rPr>
                      </w:pPr>
                      <w:r w:rsidRPr="0074627A">
                        <w:rPr>
                          <w:color w:val="FFFFFF"/>
                        </w:rPr>
                        <w:t xml:space="preserve">For additional guidance, please see the AICPA’s </w:t>
                      </w:r>
                      <w:hyperlink r:id="rId18" w:history="1">
                        <w:r w:rsidR="004C7ECE">
                          <w:rPr>
                            <w:rStyle w:val="Hyperlink"/>
                            <w:color w:val="A6A6A6" w:themeColor="background1" w:themeShade="A6"/>
                          </w:rPr>
                          <w:t>Checklist for gifts-in-kind presentation and disclosures.</w:t>
                        </w:r>
                      </w:hyperlink>
                      <w:r w:rsidRPr="0074627A">
                        <w:rPr>
                          <w:color w:val="A6A6A6" w:themeColor="background1" w:themeShade="A6"/>
                        </w:rPr>
                        <w:t xml:space="preserve"> </w:t>
                      </w:r>
                    </w:p>
                    <w:p w14:paraId="53E65C87" w14:textId="77777777" w:rsidR="001544E5" w:rsidRPr="0074627A" w:rsidRDefault="001544E5" w:rsidP="0074627A">
                      <w:pPr>
                        <w:jc w:val="left"/>
                        <w:rPr>
                          <w:color w:val="A6A6A6" w:themeColor="background1" w:themeShade="A6"/>
                        </w:rPr>
                      </w:pPr>
                    </w:p>
                    <w:p w14:paraId="0CCA79BB" w14:textId="044B4CEC" w:rsidR="00B142D7" w:rsidRPr="0074627A" w:rsidRDefault="001544E5" w:rsidP="0074627A">
                      <w:pPr>
                        <w:jc w:val="left"/>
                        <w:rPr>
                          <w:b/>
                          <w:bCs/>
                          <w:color w:val="A6A6A6" w:themeColor="background1" w:themeShade="A6"/>
                        </w:rPr>
                      </w:pPr>
                      <w:r>
                        <w:rPr>
                          <w:b/>
                          <w:bCs/>
                          <w:color w:val="FFFFFF" w:themeColor="background1"/>
                        </w:rPr>
                        <w:t xml:space="preserve">                   </w:t>
                      </w:r>
                      <w:r>
                        <w:rPr>
                          <w:b/>
                          <w:bCs/>
                          <w:color w:val="FFFFFF" w:themeColor="background1"/>
                        </w:rPr>
                        <w:drawing>
                          <wp:inline distT="0" distB="0" distL="0" distR="0" wp14:anchorId="0F37CF63" wp14:editId="743BFE44">
                            <wp:extent cx="914400" cy="914400"/>
                            <wp:effectExtent l="0" t="0" r="0" b="0"/>
                            <wp:docPr id="197" name="Graphic 197" descr="Clipboard Partially Checke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Graphic 197" descr="Clipboard Partially Checked with solid fill"/>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914400" cy="914400"/>
                                    </a:xfrm>
                                    <a:prstGeom prst="rect">
                                      <a:avLst/>
                                    </a:prstGeom>
                                  </pic:spPr>
                                </pic:pic>
                              </a:graphicData>
                            </a:graphic>
                          </wp:inline>
                        </w:drawing>
                      </w:r>
                    </w:p>
                  </w:txbxContent>
                </v:textbox>
              </v:shape>
            </w:pict>
          </mc:Fallback>
        </mc:AlternateContent>
      </w:r>
    </w:p>
    <w:p w14:paraId="049F5FE3" w14:textId="660B6474" w:rsidR="00B142D7" w:rsidRPr="00B142D7" w:rsidRDefault="007016D0" w:rsidP="00B142D7">
      <w:pPr>
        <w:rPr>
          <w:rFonts w:eastAsia="Arial" w:cs="Times New Roman"/>
        </w:rPr>
      </w:pPr>
      <w:r w:rsidRPr="00B142D7">
        <w:rPr>
          <w:rFonts w:eastAsia="Arial" w:cs="Times New Roman"/>
          <w:noProof/>
        </w:rPr>
        <mc:AlternateContent>
          <mc:Choice Requires="wps">
            <w:drawing>
              <wp:anchor distT="45720" distB="45720" distL="114300" distR="114300" simplePos="0" relativeHeight="251779584" behindDoc="0" locked="0" layoutInCell="1" allowOverlap="1" wp14:anchorId="1FEF17FE" wp14:editId="36510C78">
                <wp:simplePos x="0" y="0"/>
                <wp:positionH relativeFrom="column">
                  <wp:posOffset>-267970</wp:posOffset>
                </wp:positionH>
                <wp:positionV relativeFrom="paragraph">
                  <wp:posOffset>125840</wp:posOffset>
                </wp:positionV>
                <wp:extent cx="5120640" cy="429260"/>
                <wp:effectExtent l="0" t="0" r="3810" b="889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429260"/>
                        </a:xfrm>
                        <a:prstGeom prst="rect">
                          <a:avLst/>
                        </a:prstGeom>
                        <a:noFill/>
                        <a:ln w="9525">
                          <a:noFill/>
                          <a:miter lim="800000"/>
                          <a:headEnd/>
                          <a:tailEnd/>
                        </a:ln>
                      </wps:spPr>
                      <wps:txbx>
                        <w:txbxContent>
                          <w:p w14:paraId="1C06659B" w14:textId="1A0FDE8E" w:rsidR="00684EB2" w:rsidRPr="00684EB2" w:rsidRDefault="00684EB2" w:rsidP="00684EB2">
                            <w:pPr>
                              <w:pStyle w:val="Title"/>
                              <w:rPr>
                                <w:sz w:val="28"/>
                                <w:szCs w:val="28"/>
                              </w:rPr>
                            </w:pPr>
                            <w:r w:rsidRPr="00684EB2">
                              <w:rPr>
                                <w:sz w:val="28"/>
                                <w:szCs w:val="28"/>
                              </w:rPr>
                              <w:t xml:space="preserve">Timeline of Peer Review Process and Significant Events </w:t>
                            </w:r>
                          </w:p>
                          <w:p w14:paraId="2116CE92" w14:textId="4301181A" w:rsidR="00B142D7" w:rsidRPr="00EE2EBD" w:rsidRDefault="00B142D7" w:rsidP="00044AAA">
                            <w:pPr>
                              <w:pStyle w:val="Title"/>
                              <w:jc w:val="left"/>
                              <w:rPr>
                                <w:sz w:val="28"/>
                                <w:szCs w:val="28"/>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FEF17FE" id="_x0000_s1043" type="#_x0000_t202" style="position:absolute;left:0;text-align:left;margin-left:-21.1pt;margin-top:9.9pt;width:403.2pt;height:33.8pt;z-index:251779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" filled="f" stroked="f">
                <v:textbox inset="0,0,0,0">
                  <w:txbxContent>
                    <w:p w14:paraId="1C06659B" w14:textId="1A0FDE8E" w:rsidR="00684EB2" w:rsidRPr="00684EB2" w:rsidRDefault="00684EB2" w:rsidP="00684EB2">
                      <w:pPr>
                        <w:pStyle w:val="Title"/>
                        <w:rPr>
                          <w:sz w:val="28"/>
                          <w:szCs w:val="28"/>
                        </w:rPr>
                      </w:pPr>
                      <w:r w:rsidRPr="00684EB2">
                        <w:rPr>
                          <w:sz w:val="28"/>
                          <w:szCs w:val="28"/>
                        </w:rPr>
                        <w:t xml:space="preserve">Timeline of Peer Review Process and Significant Events </w:t>
                      </w:r>
                    </w:p>
                    <w:p w14:paraId="2116CE92" w14:textId="4301181A" w:rsidR="00B142D7" w:rsidRPr="00EE2EBD" w:rsidRDefault="00B142D7" w:rsidP="00044AAA">
                      <w:pPr>
                        <w:pStyle w:val="Title"/>
                        <w:jc w:val="left"/>
                        <w:rPr>
                          <w:sz w:val="28"/>
                          <w:szCs w:val="28"/>
                        </w:rPr>
                      </w:pPr>
                    </w:p>
                  </w:txbxContent>
                </v:textbox>
              </v:shape>
            </w:pict>
          </mc:Fallback>
        </mc:AlternateContent>
      </w:r>
      <w:r w:rsidR="005D416F" w:rsidRPr="00B142D7">
        <w:rPr>
          <w:rFonts w:eastAsia="Arial" w:cs="Times New Roman"/>
          <w:noProof/>
        </w:rPr>
        <mc:AlternateContent>
          <mc:Choice Requires="wps">
            <w:drawing>
              <wp:anchor distT="45720" distB="45720" distL="114300" distR="114300" simplePos="0" relativeHeight="251777536" behindDoc="0" locked="0" layoutInCell="1" allowOverlap="1" wp14:anchorId="473A66A9" wp14:editId="6FEA9200">
                <wp:simplePos x="0" y="0"/>
                <wp:positionH relativeFrom="column">
                  <wp:posOffset>-274320</wp:posOffset>
                </wp:positionH>
                <wp:positionV relativeFrom="paragraph">
                  <wp:posOffset>224376</wp:posOffset>
                </wp:positionV>
                <wp:extent cx="4953663" cy="9080390"/>
                <wp:effectExtent l="0" t="0" r="0" b="6985"/>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663" cy="9080390"/>
                        </a:xfrm>
                        <a:prstGeom prst="rect">
                          <a:avLst/>
                        </a:prstGeom>
                        <a:noFill/>
                        <a:ln w="9525">
                          <a:noFill/>
                          <a:miter lim="800000"/>
                          <a:headEnd/>
                          <a:tailEnd/>
                        </a:ln>
                      </wps:spPr>
                      <wps:txbx>
                        <w:txbxContent>
                          <w:p w14:paraId="02FF88DD" w14:textId="5C92C06E" w:rsidR="00B142D7" w:rsidRDefault="00B142D7" w:rsidP="00B142D7">
                            <w:pPr>
                              <w:pStyle w:val="Heading1"/>
                            </w:pPr>
                          </w:p>
                          <w:p w14:paraId="30303252" w14:textId="2B7E9109" w:rsidR="00684EB2" w:rsidRPr="00684EB2" w:rsidRDefault="00684EB2" w:rsidP="00684EB2">
                            <w:pPr>
                              <w:spacing w:after="60"/>
                              <w:jc w:val="left"/>
                            </w:pPr>
                            <w:r w:rsidRPr="00684EB2">
                              <w:t>The peer review process requires a significant investment of time by both the firm and the reviewer. To help provide some perspective of this fact, please see the follow</w:t>
                            </w:r>
                            <w:r w:rsidR="00EC5272">
                              <w:t>ing</w:t>
                            </w:r>
                            <w:r w:rsidRPr="00684EB2">
                              <w:t xml:space="preserve"> summary of key events (including approximate timing) within the peer review process. </w:t>
                            </w:r>
                          </w:p>
                          <w:p w14:paraId="440733A1" w14:textId="77777777" w:rsidR="00684EB2" w:rsidRPr="00684EB2" w:rsidRDefault="00684EB2" w:rsidP="00CF35B9">
                            <w:pPr>
                              <w:jc w:val="left"/>
                            </w:pPr>
                            <w:r w:rsidRPr="00684EB2">
                              <w:rPr>
                                <w:b/>
                                <w:bCs/>
                                <w:i/>
                                <w:iCs/>
                              </w:rPr>
                              <w:t xml:space="preserve">Enrollment in the Peer Review Program </w:t>
                            </w:r>
                          </w:p>
                          <w:p w14:paraId="3A8DD539" w14:textId="675D9B0A" w:rsidR="00684EB2" w:rsidRPr="00684EB2" w:rsidRDefault="00684EB2" w:rsidP="00684EB2">
                            <w:pPr>
                              <w:spacing w:after="60"/>
                              <w:jc w:val="left"/>
                            </w:pPr>
                            <w:r w:rsidRPr="00684EB2">
                              <w:t xml:space="preserve">A firm should complete and submit the peer review enrollment materials to the administering entity (AE) by the report date of the firm’s first reviewable engagement. Once enrolled, a due date for the firm’s initial review is assigned, generally 18 months from the report date of that engagement. </w:t>
                            </w:r>
                          </w:p>
                          <w:p w14:paraId="6E39D162" w14:textId="77777777" w:rsidR="00684EB2" w:rsidRPr="00684EB2" w:rsidRDefault="00684EB2" w:rsidP="00CF35B9">
                            <w:pPr>
                              <w:jc w:val="left"/>
                            </w:pPr>
                            <w:r w:rsidRPr="00684EB2">
                              <w:rPr>
                                <w:b/>
                                <w:bCs/>
                                <w:i/>
                                <w:iCs/>
                              </w:rPr>
                              <w:t xml:space="preserve">Scheduling the Review </w:t>
                            </w:r>
                          </w:p>
                          <w:p w14:paraId="36F25E85" w14:textId="27E27997" w:rsidR="00684EB2" w:rsidRPr="00684EB2" w:rsidRDefault="00684EB2" w:rsidP="00684EB2">
                            <w:pPr>
                              <w:spacing w:after="60"/>
                              <w:jc w:val="left"/>
                            </w:pPr>
                            <w:r w:rsidRPr="00684EB2">
                              <w:t>Approximately six to nine months before a firm’s review due date, the firm will receive notification to complete a scheduling form within the Peer Review Integrated Management Application (PRIMA), which includes identifying the peer reviewer performing the review. It is recommended that the firm complete this f</w:t>
                            </w:r>
                            <w:r w:rsidR="00EC5272">
                              <w:t>o</w:t>
                            </w:r>
                            <w:r w:rsidRPr="00684EB2">
                              <w:t xml:space="preserve">rm as soon as reasonably possible as peer reviewers’ schedules fill up fast! </w:t>
                            </w:r>
                          </w:p>
                          <w:p w14:paraId="0ABED64D" w14:textId="7D3350B0" w:rsidR="00684EB2" w:rsidRPr="00684EB2" w:rsidRDefault="00684EB2" w:rsidP="00684EB2">
                            <w:pPr>
                              <w:spacing w:after="60"/>
                              <w:jc w:val="left"/>
                            </w:pPr>
                            <w:r w:rsidRPr="00684EB2">
                              <w:t xml:space="preserve">The AE is responsible for approving the scheduling information and approval must be obtained prior to commencement of the review. To provide sufficient time to the firm, the peer review ordinarily is scheduled to begin within three to five months after the end of the year to be reviewed. </w:t>
                            </w:r>
                          </w:p>
                          <w:p w14:paraId="562FF2D5" w14:textId="77777777" w:rsidR="00684EB2" w:rsidRPr="00684EB2" w:rsidRDefault="00684EB2" w:rsidP="00CF35B9">
                            <w:pPr>
                              <w:jc w:val="left"/>
                            </w:pPr>
                            <w:r w:rsidRPr="00684EB2">
                              <w:rPr>
                                <w:b/>
                                <w:bCs/>
                                <w:i/>
                                <w:iCs/>
                              </w:rPr>
                              <w:t xml:space="preserve">Performing the Review </w:t>
                            </w:r>
                          </w:p>
                          <w:p w14:paraId="3E504FBE" w14:textId="34AB7C94" w:rsidR="00684EB2" w:rsidRPr="00684EB2" w:rsidRDefault="00684EB2" w:rsidP="00684EB2">
                            <w:pPr>
                              <w:spacing w:after="60"/>
                              <w:jc w:val="left"/>
                            </w:pPr>
                            <w:r w:rsidRPr="00684EB2">
                              <w:t xml:space="preserve">When all requested documents are received by the reviewer from the reviewed firm, they will be evaluated to determine the nature of the peer review report. At the end of this evaluation, the peer reviewer will conduct a closing meeting to go over preliminary results of the peer review such as any matters, findings, deficiencies, and significant deficiencies. This meeting occurs at least 30 days prior to the firm’s due date to allow the firm to determine appropriate responses to these items and for the peer reviewer to assess the impact of these responses on the peer review. </w:t>
                            </w:r>
                          </w:p>
                          <w:p w14:paraId="414B1D26" w14:textId="31D7115C" w:rsidR="00684EB2" w:rsidRPr="00684EB2" w:rsidRDefault="00684EB2" w:rsidP="00684EB2">
                            <w:pPr>
                              <w:spacing w:after="60"/>
                              <w:jc w:val="left"/>
                            </w:pPr>
                            <w:r w:rsidRPr="00684EB2">
                              <w:t xml:space="preserve">After this assessment, the peer reviewer will conduct an exit conference, held no later than the peer review due date, to discuss the final peer review results and the report acceptance process. The peer reviewer then submits the peer review working papers to the AE within 30 days of the exit conference or by the firm’s peer review due date, whichever is earlier. </w:t>
                            </w:r>
                          </w:p>
                          <w:p w14:paraId="79AA243A" w14:textId="77777777" w:rsidR="00684EB2" w:rsidRPr="00684EB2" w:rsidRDefault="00684EB2" w:rsidP="00CF35B9">
                            <w:pPr>
                              <w:jc w:val="left"/>
                            </w:pPr>
                            <w:r w:rsidRPr="00684EB2">
                              <w:rPr>
                                <w:b/>
                                <w:bCs/>
                                <w:i/>
                                <w:iCs/>
                              </w:rPr>
                              <w:t xml:space="preserve">Administrative and Technical Reviews </w:t>
                            </w:r>
                          </w:p>
                          <w:p w14:paraId="0F3CB4B7" w14:textId="77777777" w:rsidR="00684EB2" w:rsidRPr="00684EB2" w:rsidRDefault="00684EB2" w:rsidP="00684EB2">
                            <w:pPr>
                              <w:spacing w:after="60"/>
                              <w:jc w:val="left"/>
                            </w:pPr>
                            <w:r w:rsidRPr="00684EB2">
                              <w:t xml:space="preserve">Once the peer review has been submitted to the AE, the working papers will go through an administrative and technical review to determine whether all required documents from the reviewer are received and complete and that the review, including any firm responses, has been conducted in accordance with the relevant peer review requirements. </w:t>
                            </w:r>
                          </w:p>
                          <w:p w14:paraId="26ED9CD6" w14:textId="77777777" w:rsidR="00684EB2" w:rsidRPr="00684EB2" w:rsidRDefault="00684EB2" w:rsidP="00CF35B9">
                            <w:pPr>
                              <w:jc w:val="left"/>
                            </w:pPr>
                            <w:r w:rsidRPr="00684EB2">
                              <w:rPr>
                                <w:b/>
                                <w:bCs/>
                                <w:i/>
                                <w:iCs/>
                              </w:rPr>
                              <w:t xml:space="preserve">Review Evaluation, Acceptance, and Completion </w:t>
                            </w:r>
                          </w:p>
                          <w:p w14:paraId="04A674BE" w14:textId="78CB3265" w:rsidR="00684EB2" w:rsidRDefault="00684EB2" w:rsidP="00684EB2">
                            <w:pPr>
                              <w:spacing w:after="60"/>
                              <w:jc w:val="left"/>
                            </w:pPr>
                            <w:r w:rsidRPr="00684EB2">
                              <w:t xml:space="preserve">Ultimately, </w:t>
                            </w:r>
                            <w:proofErr w:type="gramStart"/>
                            <w:r w:rsidRPr="00684EB2">
                              <w:t>the vast majority of</w:t>
                            </w:r>
                            <w:proofErr w:type="gramEnd"/>
                            <w:r w:rsidRPr="00684EB2">
                              <w:t xml:space="preserve"> peer reviews are presented to a report acceptance body (RAB) of an AE for final approval. Peer reviews are ordinarily presented within 120 days after working papers are received by the AE. The RAB reviews the report and applicable supporting documentation and determines if the results of the peer review can be accepted or if additional steps must be taken. If no corrective actions are necessary (</w:t>
                            </w:r>
                            <w:r w:rsidR="00B54F32" w:rsidRPr="00684EB2">
                              <w:t>i.e.,</w:t>
                            </w:r>
                            <w:r w:rsidRPr="00684EB2">
                              <w:t xml:space="preserve"> the peer review report is a “Pass”), the completion date of the review is the acceptance date. Otherwise, the review is considered complete when the firm has performed the assigned corrective actions to the RAB’s satisfaction. There are situations, however, where a firm that has received a “Pass” peer review report can b</w:t>
                            </w:r>
                            <w:r w:rsidR="00D6173C">
                              <w:t>e</w:t>
                            </w:r>
                            <w:r w:rsidRPr="00684EB2">
                              <w:t xml:space="preserve"> assigned follow</w:t>
                            </w:r>
                            <w:r w:rsidR="004C7ECE">
                              <w:t>-</w:t>
                            </w:r>
                            <w:r w:rsidRPr="00684EB2">
                              <w:t>up actions, called implementation plans, that should be completed.</w:t>
                            </w:r>
                          </w:p>
                          <w:p w14:paraId="334102F4" w14:textId="601B07B5" w:rsidR="00EA1D6E" w:rsidRDefault="00EA1D6E" w:rsidP="00684EB2">
                            <w:pPr>
                              <w:spacing w:after="60"/>
                              <w:jc w:val="left"/>
                            </w:pPr>
                          </w:p>
                          <w:p w14:paraId="08038605" w14:textId="0A392A70" w:rsidR="00EA1D6E" w:rsidRDefault="00EA1D6E" w:rsidP="00684EB2">
                            <w:pPr>
                              <w:spacing w:after="60"/>
                              <w:jc w:val="left"/>
                            </w:pPr>
                          </w:p>
                          <w:p w14:paraId="4E1DBC24" w14:textId="65C7866B" w:rsidR="00EA1D6E" w:rsidRDefault="00EA1D6E" w:rsidP="00684EB2">
                            <w:pPr>
                              <w:spacing w:after="60"/>
                              <w:jc w:val="left"/>
                            </w:pPr>
                          </w:p>
                          <w:p w14:paraId="327CB2CE" w14:textId="74E44CF1" w:rsidR="00EA1D6E" w:rsidRDefault="00EA1D6E" w:rsidP="00684EB2">
                            <w:pPr>
                              <w:spacing w:after="60"/>
                              <w:jc w:val="left"/>
                            </w:pPr>
                          </w:p>
                          <w:p w14:paraId="7568BE05" w14:textId="4E4ECB6A" w:rsidR="00EA1D6E" w:rsidRDefault="00EA1D6E" w:rsidP="00684EB2">
                            <w:pPr>
                              <w:spacing w:after="60"/>
                              <w:jc w:val="left"/>
                            </w:pPr>
                          </w:p>
                          <w:p w14:paraId="3FDE7641" w14:textId="77777777" w:rsidR="00EA1D6E" w:rsidRDefault="00EA1D6E" w:rsidP="00684EB2">
                            <w:pPr>
                              <w:spacing w:after="60"/>
                              <w:jc w:val="left"/>
                            </w:pPr>
                          </w:p>
                          <w:p w14:paraId="1667F757" w14:textId="7E6F2D99" w:rsidR="00EA1D6E" w:rsidRDefault="00EA1D6E" w:rsidP="00684EB2">
                            <w:pPr>
                              <w:spacing w:after="60"/>
                              <w:jc w:val="left"/>
                            </w:pPr>
                          </w:p>
                          <w:p w14:paraId="0A354763" w14:textId="39005DBC" w:rsidR="00EA1D6E" w:rsidRDefault="00EA1D6E" w:rsidP="00684EB2">
                            <w:pPr>
                              <w:spacing w:after="60"/>
                              <w:jc w:val="left"/>
                            </w:pPr>
                          </w:p>
                          <w:p w14:paraId="5E18B4AF" w14:textId="77777777" w:rsidR="00EA1D6E" w:rsidRPr="00684EB2" w:rsidRDefault="00EA1D6E" w:rsidP="00684EB2">
                            <w:pPr>
                              <w:spacing w:after="60"/>
                              <w:jc w:val="left"/>
                            </w:pPr>
                          </w:p>
                          <w:p w14:paraId="03717E60" w14:textId="52C03234" w:rsidR="00B142D7" w:rsidRPr="0009137E" w:rsidRDefault="00B142D7" w:rsidP="00684EB2">
                            <w:pPr>
                              <w:spacing w:after="120"/>
                              <w:jc w:val="left"/>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3A66A9" id="_x0000_t202" coordsize="21600,21600" o:spt="202" path="m,l,21600r21600,l21600,xe">
                <v:stroke joinstyle="miter"/>
                <v:path gradientshapeok="t" o:connecttype="rect"/>
              </v:shapetype>
              <v:shape id="_x0000_s1044" type="#_x0000_t202" style="position:absolute;left:0;text-align:left;margin-left:-21.6pt;margin-top:17.65pt;width:390.05pt;height:715pt;z-index:251777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" filled="f" stroked="f">
                <v:textbox inset="0,0,0,0">
                  <w:txbxContent>
                    <w:p w14:paraId="02FF88DD" w14:textId="5C92C06E" w:rsidR="00B142D7" w:rsidRDefault="00B142D7" w:rsidP="00B142D7">
                      <w:pPr>
                        <w:pStyle w:val="Heading1"/>
                      </w:pPr>
                    </w:p>
                    <w:p w14:paraId="30303252" w14:textId="2B7E9109" w:rsidR="00684EB2" w:rsidRPr="00684EB2" w:rsidRDefault="00684EB2" w:rsidP="00684EB2">
                      <w:pPr>
                        <w:spacing w:after="60"/>
                        <w:jc w:val="left"/>
                      </w:pPr>
                      <w:r w:rsidRPr="00684EB2">
                        <w:t>The peer review process requires a significant investment of time by both the firm and the reviewer. To help provide some perspective of this fact, please see the follow</w:t>
                      </w:r>
                      <w:r w:rsidR="00EC5272">
                        <w:t>ing</w:t>
                      </w:r>
                      <w:r w:rsidRPr="00684EB2">
                        <w:t xml:space="preserve"> summary of key events (including approximate timing) within the peer review process. </w:t>
                      </w:r>
                    </w:p>
                    <w:p w14:paraId="440733A1" w14:textId="77777777" w:rsidR="00684EB2" w:rsidRPr="00684EB2" w:rsidRDefault="00684EB2" w:rsidP="00CF35B9">
                      <w:pPr>
                        <w:jc w:val="left"/>
                      </w:pPr>
                      <w:r w:rsidRPr="00684EB2">
                        <w:rPr>
                          <w:b/>
                          <w:bCs/>
                          <w:i/>
                          <w:iCs/>
                        </w:rPr>
                        <w:t xml:space="preserve">Enrollment in the Peer Review Program </w:t>
                      </w:r>
                    </w:p>
                    <w:p w14:paraId="3A8DD539" w14:textId="675D9B0A" w:rsidR="00684EB2" w:rsidRPr="00684EB2" w:rsidRDefault="00684EB2" w:rsidP="00684EB2">
                      <w:pPr>
                        <w:spacing w:after="60"/>
                        <w:jc w:val="left"/>
                      </w:pPr>
                      <w:r w:rsidRPr="00684EB2">
                        <w:t xml:space="preserve">A firm should complete and submit the peer review enrollment materials to the administering entity (AE) by the report date of the firm’s first reviewable engagement. Once enrolled, a due date for the firm’s initial review is assigned, generally 18 months from the report date of that engagement. </w:t>
                      </w:r>
                    </w:p>
                    <w:p w14:paraId="6E39D162" w14:textId="77777777" w:rsidR="00684EB2" w:rsidRPr="00684EB2" w:rsidRDefault="00684EB2" w:rsidP="00CF35B9">
                      <w:pPr>
                        <w:jc w:val="left"/>
                      </w:pPr>
                      <w:r w:rsidRPr="00684EB2">
                        <w:rPr>
                          <w:b/>
                          <w:bCs/>
                          <w:i/>
                          <w:iCs/>
                        </w:rPr>
                        <w:t xml:space="preserve">Scheduling the Review </w:t>
                      </w:r>
                    </w:p>
                    <w:p w14:paraId="36F25E85" w14:textId="27E27997" w:rsidR="00684EB2" w:rsidRPr="00684EB2" w:rsidRDefault="00684EB2" w:rsidP="00684EB2">
                      <w:pPr>
                        <w:spacing w:after="60"/>
                        <w:jc w:val="left"/>
                      </w:pPr>
                      <w:r w:rsidRPr="00684EB2">
                        <w:t>Approximately six to nine months before a firm’s review due date, the firm will receive notification to complete a scheduling form within the Peer Review Integrated Management Application (PRIMA), which includes identifying the peer reviewer performing the review. It is recommended that the firm complete this f</w:t>
                      </w:r>
                      <w:r w:rsidR="00EC5272">
                        <w:t>o</w:t>
                      </w:r>
                      <w:r w:rsidRPr="00684EB2">
                        <w:t xml:space="preserve">rm as soon as reasonably possible as peer reviewers’ schedules fill up fast! </w:t>
                      </w:r>
                    </w:p>
                    <w:p w14:paraId="0ABED64D" w14:textId="7D3350B0" w:rsidR="00684EB2" w:rsidRPr="00684EB2" w:rsidRDefault="00684EB2" w:rsidP="00684EB2">
                      <w:pPr>
                        <w:spacing w:after="60"/>
                        <w:jc w:val="left"/>
                      </w:pPr>
                      <w:r w:rsidRPr="00684EB2">
                        <w:t xml:space="preserve">The AE is responsible for approving the scheduling information and approval must be obtained prior to commencement of the review. To provide sufficient time to the firm, the peer review ordinarily is scheduled to begin within three to five months after the end of the year to be reviewed. </w:t>
                      </w:r>
                    </w:p>
                    <w:p w14:paraId="562FF2D5" w14:textId="77777777" w:rsidR="00684EB2" w:rsidRPr="00684EB2" w:rsidRDefault="00684EB2" w:rsidP="00CF35B9">
                      <w:pPr>
                        <w:jc w:val="left"/>
                      </w:pPr>
                      <w:r w:rsidRPr="00684EB2">
                        <w:rPr>
                          <w:b/>
                          <w:bCs/>
                          <w:i/>
                          <w:iCs/>
                        </w:rPr>
                        <w:t xml:space="preserve">Performing the Review </w:t>
                      </w:r>
                    </w:p>
                    <w:p w14:paraId="3E504FBE" w14:textId="34AB7C94" w:rsidR="00684EB2" w:rsidRPr="00684EB2" w:rsidRDefault="00684EB2" w:rsidP="00684EB2">
                      <w:pPr>
                        <w:spacing w:after="60"/>
                        <w:jc w:val="left"/>
                      </w:pPr>
                      <w:r w:rsidRPr="00684EB2">
                        <w:t xml:space="preserve">When all requested documents are received by the reviewer from the reviewed firm, they will be evaluated to determine the nature of the peer review report. At the end of this evaluation, the peer reviewer will conduct a closing meeting to go over preliminary results of the peer review such as any matters, findings, deficiencies, and significant deficiencies. This meeting occurs at least 30 days prior to the firm’s due date to allow the firm to determine appropriate responses to these items and for the peer reviewer to assess the impact of these responses on the peer review. </w:t>
                      </w:r>
                    </w:p>
                    <w:p w14:paraId="414B1D26" w14:textId="31D7115C" w:rsidR="00684EB2" w:rsidRPr="00684EB2" w:rsidRDefault="00684EB2" w:rsidP="00684EB2">
                      <w:pPr>
                        <w:spacing w:after="60"/>
                        <w:jc w:val="left"/>
                      </w:pPr>
                      <w:r w:rsidRPr="00684EB2">
                        <w:t xml:space="preserve">After this assessment, the peer reviewer will conduct an exit conference, held no later than the peer review due date, to discuss the final peer review results and the report acceptance process. The peer reviewer then submits the peer review working papers to the AE within 30 days of the exit conference or by the firm’s peer review due date, whichever is earlier. </w:t>
                      </w:r>
                    </w:p>
                    <w:p w14:paraId="79AA243A" w14:textId="77777777" w:rsidR="00684EB2" w:rsidRPr="00684EB2" w:rsidRDefault="00684EB2" w:rsidP="00CF35B9">
                      <w:pPr>
                        <w:jc w:val="left"/>
                      </w:pPr>
                      <w:r w:rsidRPr="00684EB2">
                        <w:rPr>
                          <w:b/>
                          <w:bCs/>
                          <w:i/>
                          <w:iCs/>
                        </w:rPr>
                        <w:t xml:space="preserve">Administrative and Technical Reviews </w:t>
                      </w:r>
                    </w:p>
                    <w:p w14:paraId="0F3CB4B7" w14:textId="77777777" w:rsidR="00684EB2" w:rsidRPr="00684EB2" w:rsidRDefault="00684EB2" w:rsidP="00684EB2">
                      <w:pPr>
                        <w:spacing w:after="60"/>
                        <w:jc w:val="left"/>
                      </w:pPr>
                      <w:r w:rsidRPr="00684EB2">
                        <w:t xml:space="preserve">Once the peer review has been submitted to the AE, the working papers will go through an administrative and technical review to determine whether all required documents from the reviewer are received and complete and that the review, including any firm responses, has been conducted in accordance with the relevant peer review requirements. </w:t>
                      </w:r>
                    </w:p>
                    <w:p w14:paraId="26ED9CD6" w14:textId="77777777" w:rsidR="00684EB2" w:rsidRPr="00684EB2" w:rsidRDefault="00684EB2" w:rsidP="00CF35B9">
                      <w:pPr>
                        <w:jc w:val="left"/>
                      </w:pPr>
                      <w:r w:rsidRPr="00684EB2">
                        <w:rPr>
                          <w:b/>
                          <w:bCs/>
                          <w:i/>
                          <w:iCs/>
                        </w:rPr>
                        <w:t xml:space="preserve">Review Evaluation, Acceptance, and Completion </w:t>
                      </w:r>
                    </w:p>
                    <w:p w14:paraId="04A674BE" w14:textId="78CB3265" w:rsidR="00684EB2" w:rsidRDefault="00684EB2" w:rsidP="00684EB2">
                      <w:pPr>
                        <w:spacing w:after="60"/>
                        <w:jc w:val="left"/>
                      </w:pPr>
                      <w:r w:rsidRPr="00684EB2">
                        <w:t xml:space="preserve">Ultimately, </w:t>
                      </w:r>
                      <w:proofErr w:type="gramStart"/>
                      <w:r w:rsidRPr="00684EB2">
                        <w:t>the vast majority of</w:t>
                      </w:r>
                      <w:proofErr w:type="gramEnd"/>
                      <w:r w:rsidRPr="00684EB2">
                        <w:t xml:space="preserve"> peer reviews are presented to a report acceptance body (RAB) of an AE for final approval. Peer reviews are ordinarily presented within 120 days after working papers are received by the AE. The RAB reviews the report and applicable supporting documentation and determines if the results of the peer review can be accepted or if additional steps must be taken. If no corrective actions are necessary (</w:t>
                      </w:r>
                      <w:r w:rsidR="00B54F32" w:rsidRPr="00684EB2">
                        <w:t>i.e.,</w:t>
                      </w:r>
                      <w:r w:rsidRPr="00684EB2">
                        <w:t xml:space="preserve"> the peer review report is a “Pass”), the completion date of the review is the acceptance date. Otherwise, the review is considered complete when the firm has performed the assigned corrective actions to the RAB’s satisfaction. There are situations, however, where a firm that has received a “Pass” peer review report can b</w:t>
                      </w:r>
                      <w:r w:rsidR="00D6173C">
                        <w:t>e</w:t>
                      </w:r>
                      <w:r w:rsidRPr="00684EB2">
                        <w:t xml:space="preserve"> assigned follow</w:t>
                      </w:r>
                      <w:r w:rsidR="004C7ECE">
                        <w:t>-</w:t>
                      </w:r>
                      <w:r w:rsidRPr="00684EB2">
                        <w:t>up actions, called implementation plans, that should be completed.</w:t>
                      </w:r>
                    </w:p>
                    <w:p w14:paraId="334102F4" w14:textId="601B07B5" w:rsidR="00EA1D6E" w:rsidRDefault="00EA1D6E" w:rsidP="00684EB2">
                      <w:pPr>
                        <w:spacing w:after="60"/>
                        <w:jc w:val="left"/>
                      </w:pPr>
                    </w:p>
                    <w:p w14:paraId="08038605" w14:textId="0A392A70" w:rsidR="00EA1D6E" w:rsidRDefault="00EA1D6E" w:rsidP="00684EB2">
                      <w:pPr>
                        <w:spacing w:after="60"/>
                        <w:jc w:val="left"/>
                      </w:pPr>
                    </w:p>
                    <w:p w14:paraId="4E1DBC24" w14:textId="65C7866B" w:rsidR="00EA1D6E" w:rsidRDefault="00EA1D6E" w:rsidP="00684EB2">
                      <w:pPr>
                        <w:spacing w:after="60"/>
                        <w:jc w:val="left"/>
                      </w:pPr>
                    </w:p>
                    <w:p w14:paraId="327CB2CE" w14:textId="74E44CF1" w:rsidR="00EA1D6E" w:rsidRDefault="00EA1D6E" w:rsidP="00684EB2">
                      <w:pPr>
                        <w:spacing w:after="60"/>
                        <w:jc w:val="left"/>
                      </w:pPr>
                    </w:p>
                    <w:p w14:paraId="7568BE05" w14:textId="4E4ECB6A" w:rsidR="00EA1D6E" w:rsidRDefault="00EA1D6E" w:rsidP="00684EB2">
                      <w:pPr>
                        <w:spacing w:after="60"/>
                        <w:jc w:val="left"/>
                      </w:pPr>
                    </w:p>
                    <w:p w14:paraId="3FDE7641" w14:textId="77777777" w:rsidR="00EA1D6E" w:rsidRDefault="00EA1D6E" w:rsidP="00684EB2">
                      <w:pPr>
                        <w:spacing w:after="60"/>
                        <w:jc w:val="left"/>
                      </w:pPr>
                    </w:p>
                    <w:p w14:paraId="1667F757" w14:textId="7E6F2D99" w:rsidR="00EA1D6E" w:rsidRDefault="00EA1D6E" w:rsidP="00684EB2">
                      <w:pPr>
                        <w:spacing w:after="60"/>
                        <w:jc w:val="left"/>
                      </w:pPr>
                    </w:p>
                    <w:p w14:paraId="0A354763" w14:textId="39005DBC" w:rsidR="00EA1D6E" w:rsidRDefault="00EA1D6E" w:rsidP="00684EB2">
                      <w:pPr>
                        <w:spacing w:after="60"/>
                        <w:jc w:val="left"/>
                      </w:pPr>
                    </w:p>
                    <w:p w14:paraId="5E18B4AF" w14:textId="77777777" w:rsidR="00EA1D6E" w:rsidRPr="00684EB2" w:rsidRDefault="00EA1D6E" w:rsidP="00684EB2">
                      <w:pPr>
                        <w:spacing w:after="60"/>
                        <w:jc w:val="left"/>
                      </w:pPr>
                    </w:p>
                    <w:p w14:paraId="03717E60" w14:textId="52C03234" w:rsidR="00B142D7" w:rsidRPr="0009137E" w:rsidRDefault="00B142D7" w:rsidP="00684EB2">
                      <w:pPr>
                        <w:spacing w:after="120"/>
                        <w:jc w:val="left"/>
                      </w:pPr>
                    </w:p>
                  </w:txbxContent>
                </v:textbox>
              </v:shape>
            </w:pict>
          </mc:Fallback>
        </mc:AlternateContent>
      </w:r>
    </w:p>
    <w:p w14:paraId="712E2F53" w14:textId="6742B136" w:rsidR="00B142D7" w:rsidRPr="00B142D7" w:rsidRDefault="005D416F" w:rsidP="00B142D7">
      <w:pPr>
        <w:rPr>
          <w:rFonts w:eastAsia="Arial" w:cs="Times New Roman"/>
        </w:rPr>
      </w:pPr>
      <w:r w:rsidRPr="00B142D7">
        <w:rPr>
          <w:rFonts w:eastAsia="Arial" w:cs="Times New Roman"/>
          <w:noProof/>
        </w:rPr>
        <mc:AlternateContent>
          <mc:Choice Requires="wps">
            <w:drawing>
              <wp:anchor distT="0" distB="0" distL="114300" distR="114300" simplePos="0" relativeHeight="251778560" behindDoc="0" locked="0" layoutInCell="1" allowOverlap="1" wp14:anchorId="4742F909" wp14:editId="0E335A5E">
                <wp:simplePos x="0" y="0"/>
                <wp:positionH relativeFrom="margin">
                  <wp:posOffset>-266700</wp:posOffset>
                </wp:positionH>
                <wp:positionV relativeFrom="paragraph">
                  <wp:posOffset>214437</wp:posOffset>
                </wp:positionV>
                <wp:extent cx="4800600" cy="0"/>
                <wp:effectExtent l="0" t="0" r="19050" b="22225"/>
                <wp:wrapNone/>
                <wp:docPr id="59" name="Straight Connector 59"/>
                <wp:cNvGraphicFramePr/>
                <a:graphic xmlns:a="http://schemas.openxmlformats.org/drawingml/2006/main">
                  <a:graphicData uri="http://schemas.microsoft.com/office/word/2010/wordprocessingShape">
                    <wps:wsp>
                      <wps:cNvCnPr/>
                      <wps:spPr>
                        <a:xfrm>
                          <a:off x="0" y="0"/>
                          <a:ext cx="4800600" cy="0"/>
                        </a:xfrm>
                        <a:prstGeom prst="line">
                          <a:avLst/>
                        </a:prstGeom>
                        <a:noFill/>
                        <a:ln w="9525" cap="flat" cmpd="sng" algn="ctr">
                          <a:solidFill>
                            <a:srgbClr val="000000">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1E8EF3C" id="Straight Connector 59" o:spid="_x0000_s1026" style="position:absolute;z-index:251778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pt,16.9pt" to="35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">
                <w10:wrap anchorx="margin"/>
              </v:line>
            </w:pict>
          </mc:Fallback>
        </mc:AlternateContent>
      </w:r>
    </w:p>
    <w:p w14:paraId="13DA7545" w14:textId="4A776DFA" w:rsidR="00B142D7" w:rsidRPr="00B142D7" w:rsidRDefault="00B142D7" w:rsidP="00B142D7">
      <w:pPr>
        <w:rPr>
          <w:rFonts w:eastAsia="Arial" w:cs="Times New Roman"/>
        </w:rPr>
      </w:pPr>
    </w:p>
    <w:p w14:paraId="3ED1A41E" w14:textId="7FB2EBE5" w:rsidR="00B142D7" w:rsidRPr="00B142D7" w:rsidRDefault="00B142D7" w:rsidP="00B142D7">
      <w:pPr>
        <w:rPr>
          <w:rFonts w:eastAsia="Arial" w:cs="Times New Roman"/>
        </w:rPr>
      </w:pPr>
    </w:p>
    <w:p w14:paraId="0B91FAC1" w14:textId="0A406557" w:rsidR="00B142D7" w:rsidRPr="00B142D7" w:rsidRDefault="00B142D7" w:rsidP="00B142D7">
      <w:pPr>
        <w:rPr>
          <w:rFonts w:eastAsia="Arial" w:cs="Times New Roman"/>
        </w:rPr>
      </w:pPr>
    </w:p>
    <w:p w14:paraId="7A4D6825" w14:textId="1504AF48" w:rsidR="00B142D7" w:rsidRPr="00B142D7" w:rsidRDefault="00B142D7" w:rsidP="00B142D7">
      <w:pPr>
        <w:rPr>
          <w:rFonts w:eastAsia="Arial" w:cs="Times New Roman"/>
        </w:rPr>
      </w:pPr>
    </w:p>
    <w:p w14:paraId="06A14FD4" w14:textId="1BD7809B" w:rsidR="00B142D7" w:rsidRPr="00B142D7" w:rsidRDefault="00B142D7" w:rsidP="00B142D7">
      <w:pPr>
        <w:rPr>
          <w:rFonts w:eastAsia="Arial" w:cs="Times New Roman"/>
        </w:rPr>
      </w:pPr>
    </w:p>
    <w:p w14:paraId="75801935" w14:textId="75E1828D" w:rsidR="00B142D7" w:rsidRPr="00B142D7" w:rsidRDefault="00B142D7" w:rsidP="00B142D7">
      <w:pPr>
        <w:rPr>
          <w:rFonts w:eastAsia="Arial" w:cs="Times New Roman"/>
        </w:rPr>
      </w:pPr>
    </w:p>
    <w:p w14:paraId="4E53F200" w14:textId="752B949D" w:rsidR="00B142D7" w:rsidRPr="00B142D7" w:rsidRDefault="00B142D7" w:rsidP="00B142D7">
      <w:pPr>
        <w:rPr>
          <w:rFonts w:eastAsia="Arial" w:cs="Times New Roman"/>
        </w:rPr>
      </w:pPr>
    </w:p>
    <w:p w14:paraId="0577CBA3" w14:textId="2F76BD70" w:rsidR="00B142D7" w:rsidRPr="00B142D7" w:rsidRDefault="00B142D7" w:rsidP="00B142D7">
      <w:pPr>
        <w:rPr>
          <w:rFonts w:eastAsia="Arial" w:cs="Times New Roman"/>
        </w:rPr>
      </w:pPr>
    </w:p>
    <w:p w14:paraId="5FCBD353" w14:textId="244F3E30" w:rsidR="00B142D7" w:rsidRPr="00B142D7" w:rsidRDefault="00B142D7" w:rsidP="00B142D7">
      <w:pPr>
        <w:rPr>
          <w:rFonts w:eastAsia="Arial" w:cs="Times New Roman"/>
        </w:rPr>
      </w:pPr>
    </w:p>
    <w:p w14:paraId="29771050" w14:textId="470D5541" w:rsidR="00B142D7" w:rsidRPr="00B142D7" w:rsidRDefault="00B142D7" w:rsidP="00B142D7">
      <w:pPr>
        <w:rPr>
          <w:rFonts w:eastAsia="Arial" w:cs="Times New Roman"/>
        </w:rPr>
      </w:pPr>
    </w:p>
    <w:p w14:paraId="57B99BE3" w14:textId="77777777" w:rsidR="00B142D7" w:rsidRPr="00B142D7" w:rsidRDefault="00B142D7" w:rsidP="00B142D7">
      <w:pPr>
        <w:rPr>
          <w:rFonts w:eastAsia="Arial" w:cs="Times New Roman"/>
        </w:rPr>
      </w:pPr>
    </w:p>
    <w:p w14:paraId="069E309B" w14:textId="023B75DD" w:rsidR="00B142D7" w:rsidRPr="00B142D7" w:rsidRDefault="00B142D7" w:rsidP="00B142D7">
      <w:pPr>
        <w:rPr>
          <w:rFonts w:eastAsia="Arial" w:cs="Times New Roman"/>
        </w:rPr>
      </w:pPr>
    </w:p>
    <w:p w14:paraId="7DBB5550" w14:textId="24D836BC" w:rsidR="00B142D7" w:rsidRPr="00B142D7" w:rsidRDefault="00B142D7" w:rsidP="00B142D7">
      <w:pPr>
        <w:rPr>
          <w:rFonts w:eastAsia="Arial" w:cs="Times New Roman"/>
        </w:rPr>
      </w:pPr>
    </w:p>
    <w:p w14:paraId="16C4E84F" w14:textId="557E8EE7" w:rsidR="00B142D7" w:rsidRPr="00B142D7" w:rsidRDefault="00B142D7" w:rsidP="00B142D7">
      <w:pPr>
        <w:rPr>
          <w:rFonts w:eastAsia="Arial" w:cs="Times New Roman"/>
        </w:rPr>
      </w:pPr>
    </w:p>
    <w:p w14:paraId="2602C76D" w14:textId="7A02F832" w:rsidR="009C606F" w:rsidRDefault="009C606F" w:rsidP="00F63926"/>
    <w:p w14:paraId="53A96708" w14:textId="7FFC6BFB" w:rsidR="009C606F" w:rsidRDefault="009C606F" w:rsidP="00F63926"/>
    <w:p w14:paraId="24E26DDB" w14:textId="41371FE4" w:rsidR="009C606F" w:rsidRDefault="009C606F" w:rsidP="00F63926"/>
    <w:p w14:paraId="3AC6B562" w14:textId="77777777" w:rsidR="009C606F" w:rsidRDefault="009C606F" w:rsidP="00F63926"/>
    <w:p w14:paraId="43C2FBF4" w14:textId="0867BB12" w:rsidR="00C65E88" w:rsidRDefault="00C65E88" w:rsidP="00C65E88">
      <w:pPr>
        <w:sectPr w:rsidR="00C65E88" w:rsidSect="00681A95">
          <w:headerReference w:type="even" r:id="rId21"/>
          <w:headerReference w:type="default" r:id="rId22"/>
          <w:footerReference w:type="even" r:id="rId23"/>
          <w:footerReference w:type="default" r:id="rId24"/>
          <w:headerReference w:type="first" r:id="rId25"/>
          <w:footerReference w:type="first" r:id="rId26"/>
          <w:type w:val="continuous"/>
          <w:pgSz w:w="12240" w:h="15840"/>
          <w:pgMar w:top="720" w:right="720" w:bottom="720" w:left="720" w:header="144" w:footer="432" w:gutter="0"/>
          <w:cols w:space="720"/>
          <w:docGrid w:linePitch="360"/>
        </w:sectPr>
      </w:pPr>
      <w:r>
        <w:rPr>
          <w:noProof/>
        </w:rPr>
        <mc:AlternateContent>
          <mc:Choice Requires="wps">
            <w:drawing>
              <wp:anchor distT="45720" distB="45720" distL="114300" distR="114300" simplePos="0" relativeHeight="251766272" behindDoc="0" locked="0" layoutInCell="1" allowOverlap="1" wp14:anchorId="0046F4AC" wp14:editId="63332AE2">
                <wp:simplePos x="0" y="0"/>
                <wp:positionH relativeFrom="column">
                  <wp:posOffset>4795284</wp:posOffset>
                </wp:positionH>
                <wp:positionV relativeFrom="paragraph">
                  <wp:posOffset>244549</wp:posOffset>
                </wp:positionV>
                <wp:extent cx="2286000" cy="4217271"/>
                <wp:effectExtent l="0" t="0" r="0" b="12065"/>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217271"/>
                        </a:xfrm>
                        <a:prstGeom prst="rect">
                          <a:avLst/>
                        </a:prstGeom>
                        <a:noFill/>
                        <a:ln w="9525">
                          <a:noFill/>
                          <a:miter lim="800000"/>
                          <a:headEnd/>
                          <a:tailEnd/>
                        </a:ln>
                      </wps:spPr>
                      <wps:txbx>
                        <w:txbxContent>
                          <w:p w14:paraId="206623C2" w14:textId="77777777" w:rsidR="00C65E88" w:rsidRPr="0009137E" w:rsidRDefault="00C65E88" w:rsidP="00C65E88"/>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046F4AC" id="_x0000_s1045" type="#_x0000_t202" style="position:absolute;left:0;text-align:left;margin-left:377.6pt;margin-top:19.25pt;width:180pt;height:332.05pt;z-index:251766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" filled="f" stroked="f">
                <v:textbox inset="0,0,0,0">
                  <w:txbxContent>
                    <w:p w14:paraId="206623C2" w14:textId="77777777" w:rsidR="00C65E88" w:rsidRPr="0009137E" w:rsidRDefault="00C65E88" w:rsidP="00C65E88"/>
                  </w:txbxContent>
                </v:textbox>
              </v:shape>
            </w:pict>
          </mc:Fallback>
        </mc:AlternateContent>
      </w:r>
    </w:p>
    <w:p w14:paraId="2A489104" w14:textId="58509231" w:rsidR="00C65E88" w:rsidRDefault="00C65E88" w:rsidP="00C65E88"/>
    <w:p w14:paraId="3CF003F8" w14:textId="1DB21AAB" w:rsidR="00C65E88" w:rsidRDefault="00C65E88" w:rsidP="00C65E88"/>
    <w:p w14:paraId="5ED51FCD" w14:textId="08FFDCAB" w:rsidR="00C65E88" w:rsidRDefault="00C65E88" w:rsidP="00C65E88"/>
    <w:p w14:paraId="46F4A3A0" w14:textId="69189818" w:rsidR="00C65E88" w:rsidRDefault="00C65E88" w:rsidP="00C65E88"/>
    <w:p w14:paraId="32360C04" w14:textId="77777777" w:rsidR="00C65E88" w:rsidRDefault="00C65E88" w:rsidP="00C65E88"/>
    <w:p w14:paraId="5E77B597" w14:textId="034B69D9" w:rsidR="00C65E88" w:rsidRDefault="00C65E88" w:rsidP="00C65E88"/>
    <w:p w14:paraId="317E4E47" w14:textId="77777777" w:rsidR="00C65E88" w:rsidRDefault="00C65E88" w:rsidP="00C65E88"/>
    <w:p w14:paraId="558DCD43" w14:textId="71C8443D" w:rsidR="00C65E88" w:rsidRDefault="00C65E88" w:rsidP="00C65E88"/>
    <w:p w14:paraId="3C086A84" w14:textId="77777777" w:rsidR="00C65E88" w:rsidRDefault="00C65E88" w:rsidP="00C65E88"/>
    <w:p w14:paraId="29EB285D" w14:textId="77777777" w:rsidR="00C65E88" w:rsidRDefault="00C65E88" w:rsidP="00C65E88"/>
    <w:p w14:paraId="3D784C88" w14:textId="77777777" w:rsidR="00C65E88" w:rsidRDefault="00C65E88" w:rsidP="00C65E88"/>
    <w:p w14:paraId="4B1CC197" w14:textId="77777777" w:rsidR="00C65E88" w:rsidRDefault="00C65E88" w:rsidP="00C65E88"/>
    <w:p w14:paraId="293BA2EF" w14:textId="77777777" w:rsidR="00C65E88" w:rsidRDefault="00C65E88" w:rsidP="00C65E88"/>
    <w:p w14:paraId="6FE685EF" w14:textId="0B2B0022" w:rsidR="00C65E88" w:rsidRDefault="00C65E88" w:rsidP="00C65E88"/>
    <w:p w14:paraId="79AD1D3A" w14:textId="77777777" w:rsidR="00C65E88" w:rsidRDefault="00C65E88" w:rsidP="00C65E88"/>
    <w:p w14:paraId="01474092" w14:textId="017C8255" w:rsidR="00C65E88" w:rsidRDefault="00C65E88" w:rsidP="00C65E88"/>
    <w:p w14:paraId="2584D651" w14:textId="2469883C" w:rsidR="00C65E88" w:rsidRDefault="00C65E88" w:rsidP="00C65E88"/>
    <w:p w14:paraId="741E9A85" w14:textId="503BAEE0" w:rsidR="00C65E88" w:rsidRDefault="00C65E88" w:rsidP="00C65E88"/>
    <w:p w14:paraId="551AD564" w14:textId="0DE5E306" w:rsidR="00C65E88" w:rsidRDefault="00C65E88" w:rsidP="00C65E88"/>
    <w:p w14:paraId="0179434F" w14:textId="62B1D28B" w:rsidR="00C65E88" w:rsidRDefault="00C65E88" w:rsidP="00C65E88"/>
    <w:p w14:paraId="2417E958" w14:textId="18BD7C07" w:rsidR="00C65E88" w:rsidRDefault="00C65E88" w:rsidP="00C65E88"/>
    <w:p w14:paraId="445F9EED" w14:textId="4A69B22E" w:rsidR="00C65E88" w:rsidRDefault="00C65E88" w:rsidP="00C65E88"/>
    <w:p w14:paraId="2360B3CB" w14:textId="1D0CDB5B" w:rsidR="00C65E88" w:rsidRDefault="00C65E88" w:rsidP="00C65E88"/>
    <w:p w14:paraId="4FDE2BB1" w14:textId="0A8B6826" w:rsidR="00C65E88" w:rsidRDefault="00C65E88" w:rsidP="00C65E88"/>
    <w:p w14:paraId="193F00F1" w14:textId="77777777" w:rsidR="00C65E88" w:rsidRDefault="00C65E88" w:rsidP="00C65E88"/>
    <w:p w14:paraId="2113D6A6" w14:textId="77777777" w:rsidR="00C65E88" w:rsidRDefault="00C65E88" w:rsidP="00C65E88"/>
    <w:p w14:paraId="111E6185" w14:textId="77777777" w:rsidR="00C65E88" w:rsidRDefault="00C65E88" w:rsidP="00C65E88"/>
    <w:p w14:paraId="558FDC2B" w14:textId="77777777" w:rsidR="00C65E88" w:rsidRDefault="00C65E88" w:rsidP="00C65E88"/>
    <w:p w14:paraId="0AFE47F3" w14:textId="77777777" w:rsidR="00C65E88" w:rsidRDefault="00C65E88" w:rsidP="00C65E88"/>
    <w:p w14:paraId="581ADF16" w14:textId="148FCFE2" w:rsidR="00C65E88" w:rsidRDefault="00C65E88" w:rsidP="00C65E88"/>
    <w:p w14:paraId="19ED3679" w14:textId="77777777" w:rsidR="00C65E88" w:rsidRDefault="00C65E88" w:rsidP="00C65E88"/>
    <w:p w14:paraId="3C4F6D84" w14:textId="77777777" w:rsidR="00C65E88" w:rsidRDefault="00C65E88" w:rsidP="00C65E88"/>
    <w:p w14:paraId="4E292536" w14:textId="77777777" w:rsidR="00C65E88" w:rsidRDefault="00C65E88" w:rsidP="00C65E88"/>
    <w:p w14:paraId="1B8574AB" w14:textId="77777777" w:rsidR="00C65E88" w:rsidRDefault="00C65E88" w:rsidP="00C65E88"/>
    <w:p w14:paraId="69D974BF" w14:textId="77777777" w:rsidR="00C65E88" w:rsidRDefault="00C65E88" w:rsidP="00C65E88"/>
    <w:p w14:paraId="5660BF2B" w14:textId="77777777" w:rsidR="00C65E88" w:rsidRDefault="00C65E88" w:rsidP="00C65E88"/>
    <w:p w14:paraId="5892B128" w14:textId="77777777" w:rsidR="00C65E88" w:rsidRDefault="00C65E88" w:rsidP="00C65E88"/>
    <w:p w14:paraId="0EA331E3" w14:textId="77777777" w:rsidR="00C65E88" w:rsidRDefault="00C65E88" w:rsidP="00C65E88"/>
    <w:p w14:paraId="25BD8997" w14:textId="77777777" w:rsidR="00C65E88" w:rsidRDefault="00C65E88" w:rsidP="00C65E88"/>
    <w:p w14:paraId="73541B34" w14:textId="77777777" w:rsidR="00C65E88" w:rsidRDefault="00C65E88" w:rsidP="00C65E88"/>
    <w:p w14:paraId="7CA48050" w14:textId="77777777" w:rsidR="00C65E88" w:rsidRDefault="00C65E88" w:rsidP="00C65E88"/>
    <w:p w14:paraId="4DDB88F4" w14:textId="77777777" w:rsidR="00C65E88" w:rsidRDefault="00C65E88" w:rsidP="00C65E88"/>
    <w:p w14:paraId="7A21D746" w14:textId="77777777" w:rsidR="00C65E88" w:rsidRDefault="00C65E88" w:rsidP="00C65E88"/>
    <w:p w14:paraId="7F4C8213" w14:textId="77777777" w:rsidR="00C65E88" w:rsidRDefault="00C65E88" w:rsidP="00C65E88"/>
    <w:p w14:paraId="3527179A" w14:textId="77777777" w:rsidR="00C65E88" w:rsidRDefault="00C65E88" w:rsidP="00C65E88"/>
    <w:p w14:paraId="37C13CCC" w14:textId="77777777" w:rsidR="00C65E88" w:rsidRDefault="00C65E88" w:rsidP="00C65E88"/>
    <w:p w14:paraId="0B462D63" w14:textId="77777777" w:rsidR="00C65E88" w:rsidRDefault="00C65E88" w:rsidP="00C65E88"/>
    <w:p w14:paraId="1E47E930" w14:textId="77777777" w:rsidR="00C65E88" w:rsidRDefault="00C65E88" w:rsidP="00C65E88"/>
    <w:p w14:paraId="47C98F15" w14:textId="77777777" w:rsidR="00C65E88" w:rsidRDefault="00C65E88" w:rsidP="00C65E88"/>
    <w:p w14:paraId="1A82FEC2" w14:textId="77777777" w:rsidR="00C65E88" w:rsidRDefault="00C65E88" w:rsidP="00C65E88"/>
    <w:p w14:paraId="2E74220F" w14:textId="77777777" w:rsidR="00C65E88" w:rsidRDefault="00C65E88" w:rsidP="00C65E88"/>
    <w:p w14:paraId="384B5B2A" w14:textId="77777777" w:rsidR="00C65E88" w:rsidRDefault="00C65E88" w:rsidP="00C65E88"/>
    <w:p w14:paraId="3DF51933" w14:textId="77777777" w:rsidR="00C65E88" w:rsidRDefault="00C65E88" w:rsidP="00C65E88"/>
    <w:p w14:paraId="7ED4832E" w14:textId="77777777" w:rsidR="00C65E88" w:rsidRDefault="00C65E88" w:rsidP="00C65E88"/>
    <w:p w14:paraId="39B96AC1" w14:textId="77777777" w:rsidR="00C65E88" w:rsidRDefault="00C65E88" w:rsidP="00C65E88"/>
    <w:p w14:paraId="19414F73" w14:textId="77777777" w:rsidR="00C65E88" w:rsidRDefault="00C65E88" w:rsidP="00C65E88"/>
    <w:p w14:paraId="7991A060" w14:textId="77777777" w:rsidR="00C65E88" w:rsidRDefault="00C65E88" w:rsidP="00C65E88"/>
    <w:p w14:paraId="62C28C84" w14:textId="77777777" w:rsidR="00C65E88" w:rsidRDefault="00C65E88" w:rsidP="00C65E88"/>
    <w:p w14:paraId="5C9597B7" w14:textId="77777777" w:rsidR="00C65E88" w:rsidRDefault="00C65E88" w:rsidP="00C65E88"/>
    <w:p w14:paraId="71EA39AB" w14:textId="77777777" w:rsidR="00C65E88" w:rsidRDefault="00C65E88" w:rsidP="00C65E88"/>
    <w:p w14:paraId="41B34E6E" w14:textId="77777777" w:rsidR="00C65E88" w:rsidRDefault="00C65E88" w:rsidP="00C65E88"/>
    <w:p w14:paraId="16D4AECD" w14:textId="77777777" w:rsidR="00C65E88" w:rsidRDefault="00C65E88" w:rsidP="00C65E88"/>
    <w:p w14:paraId="7842A3F8" w14:textId="77777777" w:rsidR="00C65E88" w:rsidRDefault="00C65E88" w:rsidP="00C65E88"/>
    <w:p w14:paraId="2F995575" w14:textId="3772C196" w:rsidR="00EA1D6E" w:rsidRDefault="00EA1D6E" w:rsidP="00C65E88"/>
    <w:p w14:paraId="4879633F" w14:textId="77777777" w:rsidR="00EA1D6E" w:rsidRDefault="00EA1D6E">
      <w:pPr>
        <w:spacing w:after="160" w:line="259" w:lineRule="auto"/>
        <w:jc w:val="left"/>
      </w:pPr>
      <w:r>
        <w:br w:type="page"/>
      </w:r>
    </w:p>
    <w:p w14:paraId="6F56FE89" w14:textId="77777777" w:rsidR="00EA1D6E" w:rsidRDefault="00EA1D6E" w:rsidP="00EA1D6E"/>
    <w:p w14:paraId="1394855E" w14:textId="77777777" w:rsidR="00EA1D6E" w:rsidRDefault="00EA1D6E" w:rsidP="00EA1D6E"/>
    <w:p w14:paraId="43CD21F8" w14:textId="2A87430E" w:rsidR="00EA1D6E" w:rsidRDefault="00771364" w:rsidP="00EA1D6E">
      <w:r>
        <w:rPr>
          <w:noProof/>
        </w:rPr>
        <w:drawing>
          <wp:anchor distT="0" distB="0" distL="114300" distR="114300" simplePos="0" relativeHeight="251812352" behindDoc="1" locked="0" layoutInCell="1" allowOverlap="1" wp14:anchorId="1E63D892" wp14:editId="4AB39260">
            <wp:simplePos x="0" y="0"/>
            <wp:positionH relativeFrom="column">
              <wp:posOffset>2286000</wp:posOffset>
            </wp:positionH>
            <wp:positionV relativeFrom="paragraph">
              <wp:posOffset>188595</wp:posOffset>
            </wp:positionV>
            <wp:extent cx="4777740" cy="1776730"/>
            <wp:effectExtent l="0" t="0" r="3810" b="0"/>
            <wp:wrapTight wrapText="bothSides">
              <wp:wrapPolygon edited="0">
                <wp:start x="0" y="0"/>
                <wp:lineTo x="0" y="21307"/>
                <wp:lineTo x="21531" y="21307"/>
                <wp:lineTo x="21531" y="0"/>
                <wp:lineTo x="0" y="0"/>
              </wp:wrapPolygon>
            </wp:wrapTight>
            <wp:docPr id="36" name="Picture 36" descr="Woman walking in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Woman walking in offic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777740" cy="1776730"/>
                    </a:xfrm>
                    <a:prstGeom prst="rect">
                      <a:avLst/>
                    </a:prstGeom>
                  </pic:spPr>
                </pic:pic>
              </a:graphicData>
            </a:graphic>
            <wp14:sizeRelH relativeFrom="margin">
              <wp14:pctWidth>0</wp14:pctWidth>
            </wp14:sizeRelH>
            <wp14:sizeRelV relativeFrom="margin">
              <wp14:pctHeight>0</wp14:pctHeight>
            </wp14:sizeRelV>
          </wp:anchor>
        </w:drawing>
      </w:r>
      <w:r w:rsidR="0074627A">
        <w:rPr>
          <w:noProof/>
        </w:rPr>
        <mc:AlternateContent>
          <mc:Choice Requires="wps">
            <w:drawing>
              <wp:anchor distT="45720" distB="45720" distL="114300" distR="114300" simplePos="0" relativeHeight="251782656" behindDoc="0" locked="0" layoutInCell="1" allowOverlap="1" wp14:anchorId="0FB4BAD1" wp14:editId="3536E746">
                <wp:simplePos x="0" y="0"/>
                <wp:positionH relativeFrom="column">
                  <wp:posOffset>-298173</wp:posOffset>
                </wp:positionH>
                <wp:positionV relativeFrom="paragraph">
                  <wp:posOffset>189009</wp:posOffset>
                </wp:positionV>
                <wp:extent cx="2337684" cy="8475303"/>
                <wp:effectExtent l="0" t="0" r="5715" b="25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684" cy="8475303"/>
                        </a:xfrm>
                        <a:prstGeom prst="rect">
                          <a:avLst/>
                        </a:prstGeom>
                        <a:noFill/>
                        <a:ln w="9525">
                          <a:noFill/>
                          <a:miter lim="800000"/>
                          <a:headEnd/>
                          <a:tailEnd/>
                        </a:ln>
                      </wps:spPr>
                      <wps:txbx>
                        <w:txbxContent>
                          <w:p w14:paraId="51A55548" w14:textId="1A210528" w:rsidR="007016D0" w:rsidRDefault="007016D0" w:rsidP="007016D0">
                            <w:pPr>
                              <w:jc w:val="left"/>
                              <w:rPr>
                                <w:rFonts w:ascii="Congenial SemiBold" w:eastAsiaTheme="majorEastAsia" w:hAnsi="Congenial SemiBold" w:cstheme="majorBidi"/>
                                <w:b/>
                                <w:bCs/>
                                <w:i/>
                                <w:iCs/>
                                <w:color w:val="2B4482" w:themeColor="accent6" w:themeShade="BF"/>
                                <w:sz w:val="28"/>
                                <w:szCs w:val="28"/>
                              </w:rPr>
                            </w:pPr>
                            <w:r w:rsidRPr="007016D0">
                              <w:rPr>
                                <w:rFonts w:ascii="Congenial SemiBold" w:eastAsiaTheme="majorEastAsia" w:hAnsi="Congenial SemiBold" w:cstheme="majorBidi"/>
                                <w:b/>
                                <w:bCs/>
                                <w:i/>
                                <w:iCs/>
                                <w:color w:val="2B4482" w:themeColor="accent6" w:themeShade="BF"/>
                                <w:sz w:val="28"/>
                                <w:szCs w:val="28"/>
                              </w:rPr>
                              <w:t>Did your client’s pandemic funding trigger Yellow Book requirements?</w:t>
                            </w:r>
                          </w:p>
                          <w:p w14:paraId="7FCF955C" w14:textId="77777777" w:rsidR="007016D0" w:rsidRPr="007016D0" w:rsidRDefault="007016D0" w:rsidP="007016D0">
                            <w:pPr>
                              <w:jc w:val="left"/>
                              <w:rPr>
                                <w:rFonts w:ascii="Congenial SemiBold" w:eastAsiaTheme="majorEastAsia" w:hAnsi="Congenial SemiBold" w:cstheme="majorBidi"/>
                                <w:b/>
                                <w:bCs/>
                                <w:i/>
                                <w:iCs/>
                                <w:color w:val="2B4482" w:themeColor="accent6" w:themeShade="BF"/>
                                <w:sz w:val="28"/>
                                <w:szCs w:val="28"/>
                              </w:rPr>
                            </w:pPr>
                          </w:p>
                          <w:p w14:paraId="073F3B94" w14:textId="059A995C" w:rsidR="007016D0" w:rsidRPr="007016D0" w:rsidRDefault="007016D0" w:rsidP="007016D0">
                            <w:pPr>
                              <w:jc w:val="left"/>
                              <w:rPr>
                                <w:bCs/>
                              </w:rPr>
                            </w:pPr>
                            <w:r w:rsidRPr="007016D0">
                              <w:t>We can agree the COVID-19 pandemic has taught us to navigate a new way forward amid change, including the need to provide new services to our clients. Legislation such as the CARES Act and ARPA have provided historic levels of federal funding to states and localities, not-for-profits, and other entities requiring many of them to complete a single audit</w:t>
                            </w:r>
                            <w:r w:rsidR="00F11A1B">
                              <w:t>,</w:t>
                            </w:r>
                            <w:r w:rsidRPr="007016D0">
                              <w:t xml:space="preserve"> perhaps for the first time. Federal pandemic programs have various requirements that are different from traditional federal funding programs. C</w:t>
                            </w:r>
                            <w:r w:rsidRPr="007016D0">
                              <w:rPr>
                                <w:bCs/>
                              </w:rPr>
                              <w:t xml:space="preserve">ertain recipients of several larger pandemic programs that meet specific eligibility criteria are provided with an option to have an alternative engagement that would be less burdensome than a single audit. </w:t>
                            </w:r>
                            <w:r w:rsidR="00062ED2">
                              <w:rPr>
                                <w:bCs/>
                              </w:rPr>
                              <w:t>Examples include</w:t>
                            </w:r>
                            <w:r w:rsidRPr="007016D0">
                              <w:rPr>
                                <w:bCs/>
                              </w:rPr>
                              <w:t xml:space="preserve"> Financial Audits under </w:t>
                            </w:r>
                            <w:r w:rsidRPr="007016D0">
                              <w:rPr>
                                <w:bCs/>
                                <w:i/>
                                <w:iCs/>
                              </w:rPr>
                              <w:t>Government Auditing Standards</w:t>
                            </w:r>
                            <w:r w:rsidRPr="007016D0">
                              <w:rPr>
                                <w:bCs/>
                              </w:rPr>
                              <w:t xml:space="preserve"> (referred to as GAGAS or the Yellow Book) or Compliance Attestation Examinations. The Coronavirus State and Local Fiscal Recovery Fund (CSLFRF), </w:t>
                            </w:r>
                            <w:r w:rsidRPr="007016D0">
                              <w:t xml:space="preserve">Provider Relief Fund (PRF) and American Rescue Plan (ARP) Rural Distribution, </w:t>
                            </w:r>
                            <w:r w:rsidRPr="007016D0">
                              <w:rPr>
                                <w:bCs/>
                              </w:rPr>
                              <w:t>and Shuttered Venue Operators Grants (SVOG) programs all have alternative engagement options. These types of engagements are under intense regulatory scrutiny due to their strong public interest component and quality concerns. Because these engagements are required to be performed under the Yellow Book, they are part of the must-select population of engagements included in the sample of engagements selected for peer review.</w:t>
                            </w:r>
                          </w:p>
                          <w:p w14:paraId="1FDD58A3" w14:textId="77777777" w:rsidR="007016D0" w:rsidRPr="007016D0" w:rsidRDefault="007016D0" w:rsidP="007016D0">
                            <w:pPr>
                              <w:jc w:val="left"/>
                              <w:rPr>
                                <w:bCs/>
                              </w:rPr>
                            </w:pPr>
                          </w:p>
                          <w:p w14:paraId="099E1DB7" w14:textId="77777777" w:rsidR="007016D0" w:rsidRPr="007016D0" w:rsidRDefault="007016D0" w:rsidP="007016D0">
                            <w:pPr>
                              <w:jc w:val="left"/>
                              <w:rPr>
                                <w:bCs/>
                              </w:rPr>
                            </w:pPr>
                            <w:r w:rsidRPr="007016D0">
                              <w:rPr>
                                <w:bCs/>
                              </w:rPr>
                              <w:t xml:space="preserve">Need a deeper dive into how pandemic funding may impact your practice? </w:t>
                            </w:r>
                            <w:r w:rsidRPr="007016D0">
                              <w:t xml:space="preserve">The </w:t>
                            </w:r>
                            <w:hyperlink r:id="rId28" w:history="1">
                              <w:r w:rsidRPr="007016D0">
                                <w:rPr>
                                  <w:rStyle w:val="Hyperlink"/>
                                </w:rPr>
                                <w:t>AICPA’s Governmental Audit Quality Center</w:t>
                              </w:r>
                            </w:hyperlink>
                            <w:r w:rsidRPr="007016D0">
                              <w:t xml:space="preserve"> (GAQC) has free resources available to help you! </w:t>
                            </w:r>
                          </w:p>
                          <w:p w14:paraId="11E6A750" w14:textId="77777777" w:rsidR="007016D0" w:rsidRPr="007016D0" w:rsidRDefault="007016D0" w:rsidP="007016D0">
                            <w:pPr>
                              <w:jc w:val="left"/>
                            </w:pPr>
                          </w:p>
                          <w:p w14:paraId="275CE235" w14:textId="77777777" w:rsidR="00EA1D6E" w:rsidRPr="0009137E" w:rsidRDefault="00EA1D6E" w:rsidP="00CF35B9">
                            <w:pPr>
                              <w:jc w:val="left"/>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FB4BAD1" id="_x0000_s1046" type="#_x0000_t202" style="position:absolute;left:0;text-align:left;margin-left:-23.5pt;margin-top:14.9pt;width:184.05pt;height:667.35pt;z-index:251782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" filled="f" stroked="f">
                <v:textbox inset="0,0,0,0">
                  <w:txbxContent>
                    <w:p w14:paraId="51A55548" w14:textId="1A210528" w:rsidR="007016D0" w:rsidRDefault="007016D0" w:rsidP="007016D0">
                      <w:pPr>
                        <w:jc w:val="left"/>
                        <w:rPr>
                          <w:rFonts w:ascii="Congenial SemiBold" w:eastAsiaTheme="majorEastAsia" w:hAnsi="Congenial SemiBold" w:cstheme="majorBidi"/>
                          <w:b/>
                          <w:bCs/>
                          <w:i/>
                          <w:iCs/>
                          <w:color w:val="2B4482" w:themeColor="accent6" w:themeShade="BF"/>
                          <w:sz w:val="28"/>
                          <w:szCs w:val="28"/>
                        </w:rPr>
                      </w:pPr>
                      <w:r w:rsidRPr="007016D0">
                        <w:rPr>
                          <w:rFonts w:ascii="Congenial SemiBold" w:eastAsiaTheme="majorEastAsia" w:hAnsi="Congenial SemiBold" w:cstheme="majorBidi"/>
                          <w:b/>
                          <w:bCs/>
                          <w:i/>
                          <w:iCs/>
                          <w:color w:val="2B4482" w:themeColor="accent6" w:themeShade="BF"/>
                          <w:sz w:val="28"/>
                          <w:szCs w:val="28"/>
                        </w:rPr>
                        <w:t>Did your client’s pandemic funding trigger Yellow Book requirements?</w:t>
                      </w:r>
                    </w:p>
                    <w:p w14:paraId="7FCF955C" w14:textId="77777777" w:rsidR="007016D0" w:rsidRPr="007016D0" w:rsidRDefault="007016D0" w:rsidP="007016D0">
                      <w:pPr>
                        <w:jc w:val="left"/>
                        <w:rPr>
                          <w:rFonts w:ascii="Congenial SemiBold" w:eastAsiaTheme="majorEastAsia" w:hAnsi="Congenial SemiBold" w:cstheme="majorBidi"/>
                          <w:b/>
                          <w:bCs/>
                          <w:i/>
                          <w:iCs/>
                          <w:color w:val="2B4482" w:themeColor="accent6" w:themeShade="BF"/>
                          <w:sz w:val="28"/>
                          <w:szCs w:val="28"/>
                        </w:rPr>
                      </w:pPr>
                    </w:p>
                    <w:p w14:paraId="073F3B94" w14:textId="059A995C" w:rsidR="007016D0" w:rsidRPr="007016D0" w:rsidRDefault="007016D0" w:rsidP="007016D0">
                      <w:pPr>
                        <w:jc w:val="left"/>
                        <w:rPr>
                          <w:bCs/>
                        </w:rPr>
                      </w:pPr>
                      <w:r w:rsidRPr="007016D0">
                        <w:t>We can agree the COVID-19 pandemic has taught us to navigate a new way forward amid change, including the need to provide new services to our clients. Legislation such as the CARES Act and ARPA have provided historic levels of federal funding to states and localities, not-for-profits, and other entities requiring many of them to complete a single audit</w:t>
                      </w:r>
                      <w:r w:rsidR="00F11A1B">
                        <w:t>,</w:t>
                      </w:r>
                      <w:r w:rsidRPr="007016D0">
                        <w:t xml:space="preserve"> perhaps for the first time. Federal pandemic programs have various requirements that are different from traditional federal funding programs. C</w:t>
                      </w:r>
                      <w:r w:rsidRPr="007016D0">
                        <w:rPr>
                          <w:bCs/>
                        </w:rPr>
                        <w:t xml:space="preserve">ertain recipients of several larger pandemic programs that meet specific eligibility criteria are provided with an option to have an alternative engagement that would be less burdensome than a single audit. </w:t>
                      </w:r>
                      <w:r w:rsidR="00062ED2">
                        <w:rPr>
                          <w:bCs/>
                        </w:rPr>
                        <w:t>Examples include</w:t>
                      </w:r>
                      <w:r w:rsidRPr="007016D0">
                        <w:rPr>
                          <w:bCs/>
                        </w:rPr>
                        <w:t xml:space="preserve"> Financial Audits under </w:t>
                      </w:r>
                      <w:r w:rsidRPr="007016D0">
                        <w:rPr>
                          <w:bCs/>
                          <w:i/>
                          <w:iCs/>
                        </w:rPr>
                        <w:t>Government Auditing Standards</w:t>
                      </w:r>
                      <w:r w:rsidRPr="007016D0">
                        <w:rPr>
                          <w:bCs/>
                        </w:rPr>
                        <w:t xml:space="preserve"> (referred to as GAGAS or the Yellow Book) or Compliance Attestation Examinations. The Coronavirus State and Local Fiscal Recovery Fund (CSLFRF), </w:t>
                      </w:r>
                      <w:r w:rsidRPr="007016D0">
                        <w:t xml:space="preserve">Provider Relief Fund (PRF) and American Rescue Plan (ARP) Rural Distribution, </w:t>
                      </w:r>
                      <w:r w:rsidRPr="007016D0">
                        <w:rPr>
                          <w:bCs/>
                        </w:rPr>
                        <w:t>and Shuttered Venue Operators Grants (SVOG) programs all have alternative engagement options. These types of engagements are under intense regulatory scrutiny due to their strong public interest component and quality concerns. Because these engagements are required to be performed under the Yellow Book, they are part of the must-select population of engagements included in the sample of engagements selected for peer review.</w:t>
                      </w:r>
                    </w:p>
                    <w:p w14:paraId="1FDD58A3" w14:textId="77777777" w:rsidR="007016D0" w:rsidRPr="007016D0" w:rsidRDefault="007016D0" w:rsidP="007016D0">
                      <w:pPr>
                        <w:jc w:val="left"/>
                        <w:rPr>
                          <w:bCs/>
                        </w:rPr>
                      </w:pPr>
                    </w:p>
                    <w:p w14:paraId="099E1DB7" w14:textId="77777777" w:rsidR="007016D0" w:rsidRPr="007016D0" w:rsidRDefault="007016D0" w:rsidP="007016D0">
                      <w:pPr>
                        <w:jc w:val="left"/>
                        <w:rPr>
                          <w:bCs/>
                        </w:rPr>
                      </w:pPr>
                      <w:r w:rsidRPr="007016D0">
                        <w:rPr>
                          <w:bCs/>
                        </w:rPr>
                        <w:t xml:space="preserve">Need a deeper dive into how pandemic funding may impact your practice? </w:t>
                      </w:r>
                      <w:r w:rsidRPr="007016D0">
                        <w:t xml:space="preserve">The </w:t>
                      </w:r>
                      <w:hyperlink r:id="rId29" w:history="1">
                        <w:r w:rsidRPr="007016D0">
                          <w:rPr>
                            <w:rStyle w:val="Hyperlink"/>
                          </w:rPr>
                          <w:t>AICPA’s Governmental Audit Quality Center</w:t>
                        </w:r>
                      </w:hyperlink>
                      <w:r w:rsidRPr="007016D0">
                        <w:t xml:space="preserve"> (GAQC) has free resources available to help you! </w:t>
                      </w:r>
                    </w:p>
                    <w:p w14:paraId="11E6A750" w14:textId="77777777" w:rsidR="007016D0" w:rsidRPr="007016D0" w:rsidRDefault="007016D0" w:rsidP="007016D0">
                      <w:pPr>
                        <w:jc w:val="left"/>
                      </w:pPr>
                    </w:p>
                    <w:p w14:paraId="275CE235" w14:textId="77777777" w:rsidR="00EA1D6E" w:rsidRPr="0009137E" w:rsidRDefault="00EA1D6E" w:rsidP="00CF35B9">
                      <w:pPr>
                        <w:jc w:val="left"/>
                      </w:pPr>
                    </w:p>
                  </w:txbxContent>
                </v:textbox>
              </v:shape>
            </w:pict>
          </mc:Fallback>
        </mc:AlternateContent>
      </w:r>
      <w:r w:rsidR="00EA1D6E">
        <w:rPr>
          <w:noProof/>
        </w:rPr>
        <mc:AlternateContent>
          <mc:Choice Requires="wps">
            <w:drawing>
              <wp:anchor distT="0" distB="0" distL="114300" distR="114300" simplePos="0" relativeHeight="251784704" behindDoc="0" locked="0" layoutInCell="1" allowOverlap="1" wp14:anchorId="11D3C342" wp14:editId="03F67B58">
                <wp:simplePos x="0" y="0"/>
                <wp:positionH relativeFrom="margin">
                  <wp:posOffset>-299085</wp:posOffset>
                </wp:positionH>
                <wp:positionV relativeFrom="paragraph">
                  <wp:posOffset>76835</wp:posOffset>
                </wp:positionV>
                <wp:extent cx="7543800" cy="1270"/>
                <wp:effectExtent l="0" t="0" r="19050" b="36830"/>
                <wp:wrapNone/>
                <wp:docPr id="8" name="Straight Connector 8"/>
                <wp:cNvGraphicFramePr/>
                <a:graphic xmlns:a="http://schemas.openxmlformats.org/drawingml/2006/main">
                  <a:graphicData uri="http://schemas.microsoft.com/office/word/2010/wordprocessingShape">
                    <wps:wsp>
                      <wps:cNvCnPr/>
                      <wps:spPr>
                        <a:xfrm>
                          <a:off x="0" y="0"/>
                          <a:ext cx="7543800" cy="127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C44D699" id="Straight Connector 8" o:spid="_x0000_s1026" style="position:absolute;z-index:251784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55pt,6.05pt" to="570.4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" strokecolor="black [3040]">
                <w10:wrap anchorx="margin"/>
              </v:line>
            </w:pict>
          </mc:Fallback>
        </mc:AlternateContent>
      </w:r>
    </w:p>
    <w:p w14:paraId="2F9CF120" w14:textId="3A058543" w:rsidR="00EA1D6E" w:rsidRDefault="00EA1D6E" w:rsidP="00EA1D6E"/>
    <w:p w14:paraId="32DB1DC9" w14:textId="0EC15930" w:rsidR="00EA1D6E" w:rsidRDefault="00EA1D6E" w:rsidP="00EA1D6E"/>
    <w:p w14:paraId="1B127499" w14:textId="30C61583" w:rsidR="00EA1D6E" w:rsidRDefault="00EA1D6E" w:rsidP="00EA1D6E"/>
    <w:p w14:paraId="2E0FDD7C" w14:textId="28FB6EA5" w:rsidR="00EA1D6E" w:rsidRDefault="00EA1D6E" w:rsidP="00EA1D6E"/>
    <w:p w14:paraId="31B0B7F6" w14:textId="220F1C84" w:rsidR="00EA1D6E" w:rsidRDefault="00EA1D6E" w:rsidP="00EA1D6E"/>
    <w:p w14:paraId="638E3101" w14:textId="11B4C485" w:rsidR="00EA1D6E" w:rsidRDefault="00EA1D6E" w:rsidP="00EA1D6E"/>
    <w:p w14:paraId="60FAEEFE" w14:textId="11110EEB" w:rsidR="00EA1D6E" w:rsidRDefault="00EA1D6E" w:rsidP="00EA1D6E"/>
    <w:p w14:paraId="15AF7B3D" w14:textId="39A6EB45" w:rsidR="00EA1D6E" w:rsidRDefault="00EA1D6E" w:rsidP="00EA1D6E"/>
    <w:p w14:paraId="08179B65" w14:textId="6F5640E7" w:rsidR="00EA1D6E" w:rsidRDefault="00EA1D6E" w:rsidP="00EA1D6E"/>
    <w:p w14:paraId="0CB12911" w14:textId="77777777" w:rsidR="00EA1D6E" w:rsidRDefault="00EA1D6E" w:rsidP="00EA1D6E"/>
    <w:p w14:paraId="03812D92" w14:textId="77777777" w:rsidR="00EA1D6E" w:rsidRDefault="00EA1D6E" w:rsidP="00EA1D6E"/>
    <w:p w14:paraId="0DBDFCF4" w14:textId="6F970D33" w:rsidR="00EA1D6E" w:rsidRDefault="00372DE7" w:rsidP="00EA1D6E">
      <w:r w:rsidRPr="0095197F">
        <w:rPr>
          <w:noProof/>
        </w:rPr>
        <mc:AlternateContent>
          <mc:Choice Requires="wps">
            <w:drawing>
              <wp:anchor distT="45720" distB="45720" distL="114300" distR="114300" simplePos="0" relativeHeight="251788800" behindDoc="0" locked="0" layoutInCell="1" allowOverlap="1" wp14:anchorId="269B7D7C" wp14:editId="4404C150">
                <wp:simplePos x="0" y="0"/>
                <wp:positionH relativeFrom="column">
                  <wp:posOffset>2286000</wp:posOffset>
                </wp:positionH>
                <wp:positionV relativeFrom="paragraph">
                  <wp:posOffset>133985</wp:posOffset>
                </wp:positionV>
                <wp:extent cx="4959350" cy="5231959"/>
                <wp:effectExtent l="0" t="0" r="12700" b="698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0" cy="5231959"/>
                        </a:xfrm>
                        <a:prstGeom prst="rect">
                          <a:avLst/>
                        </a:prstGeom>
                        <a:noFill/>
                        <a:ln w="9525">
                          <a:noFill/>
                          <a:miter lim="800000"/>
                          <a:headEnd/>
                          <a:tailEnd/>
                        </a:ln>
                      </wps:spPr>
                      <wps:txbx>
                        <w:txbxContent>
                          <w:p w14:paraId="355C3ABC" w14:textId="77777777" w:rsidR="007016D0" w:rsidRDefault="00EA1D6E" w:rsidP="00EA1D6E">
                            <w:pPr>
                              <w:jc w:val="left"/>
                              <w:rPr>
                                <w:rFonts w:ascii="Congenial SemiBold" w:eastAsiaTheme="majorEastAsia" w:hAnsi="Congenial SemiBold" w:cstheme="majorBidi"/>
                                <w:b/>
                                <w:bCs/>
                                <w:i/>
                                <w:iCs/>
                                <w:color w:val="2B4482" w:themeColor="accent6" w:themeShade="BF"/>
                                <w:sz w:val="28"/>
                                <w:szCs w:val="28"/>
                              </w:rPr>
                            </w:pPr>
                            <w:r w:rsidRPr="00684EB2">
                              <w:rPr>
                                <w:rFonts w:ascii="Congenial SemiBold" w:eastAsiaTheme="majorEastAsia" w:hAnsi="Congenial SemiBold" w:cstheme="majorBidi"/>
                                <w:b/>
                                <w:bCs/>
                                <w:i/>
                                <w:iCs/>
                                <w:color w:val="2B4482" w:themeColor="accent6" w:themeShade="BF"/>
                                <w:sz w:val="28"/>
                                <w:szCs w:val="28"/>
                              </w:rPr>
                              <w:t>Unique Items to Consider Related to SOC 2 Examinations</w:t>
                            </w:r>
                          </w:p>
                          <w:p w14:paraId="218F862B" w14:textId="59A1F5B6" w:rsidR="00EA1D6E" w:rsidRPr="00684EB2" w:rsidRDefault="00EA1D6E" w:rsidP="00EA1D6E">
                            <w:pPr>
                              <w:jc w:val="left"/>
                              <w:rPr>
                                <w:rFonts w:ascii="Congenial SemiBold" w:eastAsiaTheme="majorEastAsia" w:hAnsi="Congenial SemiBold" w:cstheme="majorBidi"/>
                                <w:b/>
                                <w:bCs/>
                                <w:i/>
                                <w:iCs/>
                                <w:color w:val="2B4482" w:themeColor="accent6" w:themeShade="BF"/>
                                <w:sz w:val="28"/>
                                <w:szCs w:val="28"/>
                              </w:rPr>
                            </w:pPr>
                            <w:r w:rsidRPr="00684EB2">
                              <w:rPr>
                                <w:rFonts w:ascii="Congenial SemiBold" w:eastAsiaTheme="majorEastAsia" w:hAnsi="Congenial SemiBold" w:cstheme="majorBidi"/>
                                <w:b/>
                                <w:bCs/>
                                <w:i/>
                                <w:iCs/>
                                <w:color w:val="2B4482" w:themeColor="accent6" w:themeShade="BF"/>
                                <w:sz w:val="28"/>
                                <w:szCs w:val="28"/>
                              </w:rPr>
                              <w:t xml:space="preserve"> </w:t>
                            </w:r>
                          </w:p>
                          <w:p w14:paraId="1A1AF438" w14:textId="77777777" w:rsidR="00EA1D6E" w:rsidRPr="00684EB2" w:rsidRDefault="00EA1D6E" w:rsidP="00EA1D6E">
                            <w:pPr>
                              <w:spacing w:after="120"/>
                              <w:jc w:val="left"/>
                            </w:pPr>
                            <w:r w:rsidRPr="00684EB2">
                              <w:t>If your firm performs SOC 1 and SOC 2 examination engagements, at least one such engagement will be selected during your peer review, as SOC examinations are “must-select” engagements. It is possible, and even likely, that your peer reviewer will select both a SOC 1 and SOC 2 engagement to review as part of the engagement selection.</w:t>
                            </w:r>
                          </w:p>
                          <w:p w14:paraId="1717BE98" w14:textId="77777777" w:rsidR="00EA1D6E" w:rsidRPr="00684EB2" w:rsidRDefault="00EA1D6E" w:rsidP="00EA1D6E">
                            <w:pPr>
                              <w:jc w:val="left"/>
                            </w:pPr>
                            <w:r w:rsidRPr="00684EB2">
                              <w:t xml:space="preserve">In recent years, </w:t>
                            </w:r>
                            <w:proofErr w:type="gramStart"/>
                            <w:r w:rsidRPr="00684EB2">
                              <w:t>a number of</w:t>
                            </w:r>
                            <w:proofErr w:type="gramEnd"/>
                            <w:r w:rsidRPr="00684EB2">
                              <w:t xml:space="preserve"> software developers have developed SOC 2 tools designed to help service organizations improve the efficiency with which they can prepare for SOC 2 examinations. However, because of the ways these SOC 2 tools are being marketed and used, there are heightened risks that SOC 2 examinations and related reports are not in conformity with professional standards.</w:t>
                            </w:r>
                            <w:r w:rsidRPr="00684EB2">
                              <w:rPr>
                                <w:vertAlign w:val="superscript"/>
                              </w:rPr>
                              <w:footnoteRef/>
                            </w:r>
                            <w:r w:rsidRPr="00684EB2">
                              <w:t xml:space="preserve"> To help firms go through the peer review process, the following is a list of some of the items that your firm should consider as you perform your SOC 2 examination engagements:  </w:t>
                            </w:r>
                          </w:p>
                          <w:p w14:paraId="04F7942E" w14:textId="77777777" w:rsidR="00EA1D6E" w:rsidRPr="00684EB2" w:rsidRDefault="00EA1D6E" w:rsidP="00EA1D6E">
                            <w:pPr>
                              <w:numPr>
                                <w:ilvl w:val="0"/>
                                <w:numId w:val="8"/>
                              </w:numPr>
                              <w:jc w:val="left"/>
                            </w:pPr>
                            <w:r w:rsidRPr="00684EB2">
                              <w:t xml:space="preserve">Client (service organization) use of SOC 2 tools does not eliminate or reduce your firm’s performance and reporting responsibilities under professional standards. </w:t>
                            </w:r>
                          </w:p>
                          <w:p w14:paraId="28FC5CB7" w14:textId="77777777" w:rsidR="00EA1D6E" w:rsidRPr="00684EB2" w:rsidRDefault="00EA1D6E" w:rsidP="00EA1D6E">
                            <w:pPr>
                              <w:numPr>
                                <w:ilvl w:val="0"/>
                                <w:numId w:val="8"/>
                              </w:numPr>
                              <w:jc w:val="left"/>
                            </w:pPr>
                            <w:r w:rsidRPr="00684EB2">
                              <w:t xml:space="preserve">Your firm could over rely on the information provided by the SOC 2 tools without adequately testing whether the tool operates as intended and the information is complete and accurate for your purposes.   </w:t>
                            </w:r>
                          </w:p>
                          <w:p w14:paraId="747D8E34" w14:textId="77777777" w:rsidR="00EA1D6E" w:rsidRPr="00684EB2" w:rsidRDefault="00EA1D6E" w:rsidP="00EA1D6E">
                            <w:pPr>
                              <w:numPr>
                                <w:ilvl w:val="0"/>
                                <w:numId w:val="8"/>
                              </w:numPr>
                              <w:jc w:val="left"/>
                            </w:pPr>
                            <w:r w:rsidRPr="00684EB2">
                              <w:t xml:space="preserve">SOC 2 tools are often marketed to start up organizations led by managements that do not have expertise in IT security. Among other concerns, management may lack the requisite knowledge and skills to make decisions about the organization’s risks and control activities necessary to mitigate those risks – those decisions are often made by consultants that work for the tool providers.  </w:t>
                            </w:r>
                          </w:p>
                          <w:p w14:paraId="0FC543CD" w14:textId="16FA046A" w:rsidR="00EA1D6E" w:rsidRPr="00684EB2" w:rsidRDefault="00EA1D6E" w:rsidP="00EA1D6E">
                            <w:pPr>
                              <w:numPr>
                                <w:ilvl w:val="0"/>
                                <w:numId w:val="8"/>
                              </w:numPr>
                              <w:jc w:val="left"/>
                            </w:pPr>
                            <w:r w:rsidRPr="00684EB2">
                              <w:t>If your firm, or a related entity, develops or provides services related to SOC 2 tools used by the clients for which you provide SOC 2 examinations, this may cause a self-review threat that cannot be mitigated to an acceptable level.</w:t>
                            </w:r>
                            <w:r>
                              <w:rPr>
                                <w:vertAlign w:val="superscript"/>
                              </w:rPr>
                              <w:t>2</w:t>
                            </w:r>
                          </w:p>
                          <w:p w14:paraId="1DC6B9F6" w14:textId="77777777" w:rsidR="00EA1D6E" w:rsidRDefault="00EA1D6E" w:rsidP="00EA1D6E">
                            <w:pPr>
                              <w:numPr>
                                <w:ilvl w:val="0"/>
                                <w:numId w:val="8"/>
                              </w:numPr>
                              <w:jc w:val="left"/>
                            </w:pPr>
                            <w:r w:rsidRPr="00684EB2">
                              <w:t xml:space="preserve">Ethical requirements around marketing and advertising should be considered if your firm provides the SOC 2 examination for and </w:t>
                            </w:r>
                            <w:proofErr w:type="gramStart"/>
                            <w:r w:rsidRPr="00684EB2">
                              <w:t>enters into</w:t>
                            </w:r>
                            <w:proofErr w:type="gramEnd"/>
                            <w:r w:rsidRPr="00684EB2">
                              <w:t xml:space="preserve"> business relationships with a SOC 2 tool provider. </w:t>
                            </w:r>
                          </w:p>
                          <w:p w14:paraId="6BD8C577" w14:textId="77777777" w:rsidR="00EA1D6E" w:rsidRPr="0009137E" w:rsidRDefault="00EA1D6E" w:rsidP="00EA1D6E"/>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69B7D7C" id="_x0000_s1047" type="#_x0000_t202" style="position:absolute;left:0;text-align:left;margin-left:180pt;margin-top:10.55pt;width:390.5pt;height:411.95pt;z-index:251788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" filled="f" stroked="f">
                <v:textbox inset="0,0,0,0">
                  <w:txbxContent>
                    <w:p w14:paraId="355C3ABC" w14:textId="77777777" w:rsidR="007016D0" w:rsidRDefault="00EA1D6E" w:rsidP="00EA1D6E">
                      <w:pPr>
                        <w:jc w:val="left"/>
                        <w:rPr>
                          <w:rFonts w:ascii="Congenial SemiBold" w:eastAsiaTheme="majorEastAsia" w:hAnsi="Congenial SemiBold" w:cstheme="majorBidi"/>
                          <w:b/>
                          <w:bCs/>
                          <w:i/>
                          <w:iCs/>
                          <w:color w:val="2B4482" w:themeColor="accent6" w:themeShade="BF"/>
                          <w:sz w:val="28"/>
                          <w:szCs w:val="28"/>
                        </w:rPr>
                      </w:pPr>
                      <w:r w:rsidRPr="00684EB2">
                        <w:rPr>
                          <w:rFonts w:ascii="Congenial SemiBold" w:eastAsiaTheme="majorEastAsia" w:hAnsi="Congenial SemiBold" w:cstheme="majorBidi"/>
                          <w:b/>
                          <w:bCs/>
                          <w:i/>
                          <w:iCs/>
                          <w:color w:val="2B4482" w:themeColor="accent6" w:themeShade="BF"/>
                          <w:sz w:val="28"/>
                          <w:szCs w:val="28"/>
                        </w:rPr>
                        <w:t>Unique Items to Consider Related to SOC 2 Examinations</w:t>
                      </w:r>
                    </w:p>
                    <w:p w14:paraId="218F862B" w14:textId="59A1F5B6" w:rsidR="00EA1D6E" w:rsidRPr="00684EB2" w:rsidRDefault="00EA1D6E" w:rsidP="00EA1D6E">
                      <w:pPr>
                        <w:jc w:val="left"/>
                        <w:rPr>
                          <w:rFonts w:ascii="Congenial SemiBold" w:eastAsiaTheme="majorEastAsia" w:hAnsi="Congenial SemiBold" w:cstheme="majorBidi"/>
                          <w:b/>
                          <w:bCs/>
                          <w:i/>
                          <w:iCs/>
                          <w:color w:val="2B4482" w:themeColor="accent6" w:themeShade="BF"/>
                          <w:sz w:val="28"/>
                          <w:szCs w:val="28"/>
                        </w:rPr>
                      </w:pPr>
                      <w:r w:rsidRPr="00684EB2">
                        <w:rPr>
                          <w:rFonts w:ascii="Congenial SemiBold" w:eastAsiaTheme="majorEastAsia" w:hAnsi="Congenial SemiBold" w:cstheme="majorBidi"/>
                          <w:b/>
                          <w:bCs/>
                          <w:i/>
                          <w:iCs/>
                          <w:color w:val="2B4482" w:themeColor="accent6" w:themeShade="BF"/>
                          <w:sz w:val="28"/>
                          <w:szCs w:val="28"/>
                        </w:rPr>
                        <w:t xml:space="preserve"> </w:t>
                      </w:r>
                    </w:p>
                    <w:p w14:paraId="1A1AF438" w14:textId="77777777" w:rsidR="00EA1D6E" w:rsidRPr="00684EB2" w:rsidRDefault="00EA1D6E" w:rsidP="00EA1D6E">
                      <w:pPr>
                        <w:spacing w:after="120"/>
                        <w:jc w:val="left"/>
                      </w:pPr>
                      <w:r w:rsidRPr="00684EB2">
                        <w:t>If your firm performs SOC 1 and SOC 2 examination engagements, at least one such engagement will be selected during your peer review, as SOC examinations are “must-select” engagements. It is possible, and even likely, that your peer reviewer will select both a SOC 1 and SOC 2 engagement to review as part of the engagement selection.</w:t>
                      </w:r>
                    </w:p>
                    <w:p w14:paraId="1717BE98" w14:textId="77777777" w:rsidR="00EA1D6E" w:rsidRPr="00684EB2" w:rsidRDefault="00EA1D6E" w:rsidP="00EA1D6E">
                      <w:pPr>
                        <w:jc w:val="left"/>
                      </w:pPr>
                      <w:r w:rsidRPr="00684EB2">
                        <w:t xml:space="preserve">In recent years, </w:t>
                      </w:r>
                      <w:proofErr w:type="gramStart"/>
                      <w:r w:rsidRPr="00684EB2">
                        <w:t>a number of</w:t>
                      </w:r>
                      <w:proofErr w:type="gramEnd"/>
                      <w:r w:rsidRPr="00684EB2">
                        <w:t xml:space="preserve"> software developers have developed SOC 2 tools designed to help service organizations improve the efficiency with which they can prepare for SOC 2 examinations. However, because of the ways these SOC 2 tools are being marketed and used, there are heightened risks that SOC 2 examinations and related reports are not in conformity with professional standards.</w:t>
                      </w:r>
                      <w:r w:rsidRPr="00684EB2">
                        <w:rPr>
                          <w:vertAlign w:val="superscript"/>
                        </w:rPr>
                        <w:footnoteRef/>
                      </w:r>
                      <w:r w:rsidRPr="00684EB2">
                        <w:t xml:space="preserve"> To help firms go through the peer review process, the following is a list of some of the items that your firm should consider as you perform your SOC 2 examination engagements:  </w:t>
                      </w:r>
                    </w:p>
                    <w:p w14:paraId="04F7942E" w14:textId="77777777" w:rsidR="00EA1D6E" w:rsidRPr="00684EB2" w:rsidRDefault="00EA1D6E" w:rsidP="00EA1D6E">
                      <w:pPr>
                        <w:numPr>
                          <w:ilvl w:val="0"/>
                          <w:numId w:val="8"/>
                        </w:numPr>
                        <w:jc w:val="left"/>
                      </w:pPr>
                      <w:r w:rsidRPr="00684EB2">
                        <w:t xml:space="preserve">Client (service organization) use of SOC 2 tools does not eliminate or reduce your firm’s performance and reporting responsibilities under professional standards. </w:t>
                      </w:r>
                    </w:p>
                    <w:p w14:paraId="28FC5CB7" w14:textId="77777777" w:rsidR="00EA1D6E" w:rsidRPr="00684EB2" w:rsidRDefault="00EA1D6E" w:rsidP="00EA1D6E">
                      <w:pPr>
                        <w:numPr>
                          <w:ilvl w:val="0"/>
                          <w:numId w:val="8"/>
                        </w:numPr>
                        <w:jc w:val="left"/>
                      </w:pPr>
                      <w:r w:rsidRPr="00684EB2">
                        <w:t xml:space="preserve">Your firm could over rely on the information provided by the SOC 2 tools without adequately testing whether the tool operates as intended and the information is complete and accurate for your purposes.   </w:t>
                      </w:r>
                    </w:p>
                    <w:p w14:paraId="747D8E34" w14:textId="77777777" w:rsidR="00EA1D6E" w:rsidRPr="00684EB2" w:rsidRDefault="00EA1D6E" w:rsidP="00EA1D6E">
                      <w:pPr>
                        <w:numPr>
                          <w:ilvl w:val="0"/>
                          <w:numId w:val="8"/>
                        </w:numPr>
                        <w:jc w:val="left"/>
                      </w:pPr>
                      <w:r w:rsidRPr="00684EB2">
                        <w:t xml:space="preserve">SOC 2 tools are often marketed to start up organizations led by managements that do not have expertise in IT security. Among other concerns, management may lack the requisite knowledge and skills to make decisions about the organization’s risks and control activities necessary to mitigate those risks – those decisions are often made by consultants that work for the tool providers.  </w:t>
                      </w:r>
                    </w:p>
                    <w:p w14:paraId="0FC543CD" w14:textId="16FA046A" w:rsidR="00EA1D6E" w:rsidRPr="00684EB2" w:rsidRDefault="00EA1D6E" w:rsidP="00EA1D6E">
                      <w:pPr>
                        <w:numPr>
                          <w:ilvl w:val="0"/>
                          <w:numId w:val="8"/>
                        </w:numPr>
                        <w:jc w:val="left"/>
                      </w:pPr>
                      <w:r w:rsidRPr="00684EB2">
                        <w:t>If your firm, or a related entity, develops or provides services related to SOC 2 tools used by the clients for which you provide SOC 2 examinations, this may cause a self-review threat that cannot be mitigated to an acceptable level.</w:t>
                      </w:r>
                      <w:r>
                        <w:rPr>
                          <w:vertAlign w:val="superscript"/>
                        </w:rPr>
                        <w:t>2</w:t>
                      </w:r>
                    </w:p>
                    <w:p w14:paraId="1DC6B9F6" w14:textId="77777777" w:rsidR="00EA1D6E" w:rsidRDefault="00EA1D6E" w:rsidP="00EA1D6E">
                      <w:pPr>
                        <w:numPr>
                          <w:ilvl w:val="0"/>
                          <w:numId w:val="8"/>
                        </w:numPr>
                        <w:jc w:val="left"/>
                      </w:pPr>
                      <w:r w:rsidRPr="00684EB2">
                        <w:t xml:space="preserve">Ethical requirements around marketing and advertising should be considered if your firm provides the SOC 2 examination for and </w:t>
                      </w:r>
                      <w:proofErr w:type="gramStart"/>
                      <w:r w:rsidRPr="00684EB2">
                        <w:t>enters into</w:t>
                      </w:r>
                      <w:proofErr w:type="gramEnd"/>
                      <w:r w:rsidRPr="00684EB2">
                        <w:t xml:space="preserve"> business relationships with a SOC 2 tool provider. </w:t>
                      </w:r>
                    </w:p>
                    <w:p w14:paraId="6BD8C577" w14:textId="77777777" w:rsidR="00EA1D6E" w:rsidRPr="0009137E" w:rsidRDefault="00EA1D6E" w:rsidP="00EA1D6E"/>
                  </w:txbxContent>
                </v:textbox>
              </v:shape>
            </w:pict>
          </mc:Fallback>
        </mc:AlternateContent>
      </w:r>
    </w:p>
    <w:p w14:paraId="4C9DD7FC" w14:textId="348B7C34" w:rsidR="00EA1D6E" w:rsidRDefault="00EA1D6E" w:rsidP="00EA1D6E"/>
    <w:p w14:paraId="5E73B2FD" w14:textId="77777777" w:rsidR="00EA1D6E" w:rsidRDefault="00EA1D6E" w:rsidP="00EA1D6E"/>
    <w:p w14:paraId="17A688F3" w14:textId="77777777" w:rsidR="00EA1D6E" w:rsidRDefault="00EA1D6E" w:rsidP="00EA1D6E"/>
    <w:p w14:paraId="6AE0A179" w14:textId="7A53C154" w:rsidR="00EA1D6E" w:rsidRDefault="00EA1D6E" w:rsidP="00EA1D6E"/>
    <w:p w14:paraId="469F9EEF" w14:textId="4F0FE089" w:rsidR="00EA1D6E" w:rsidRDefault="00EA1D6E" w:rsidP="00EA1D6E"/>
    <w:p w14:paraId="74A119F4" w14:textId="77777777" w:rsidR="00EA1D6E" w:rsidRDefault="00EA1D6E" w:rsidP="00EA1D6E"/>
    <w:p w14:paraId="636D8B64" w14:textId="3978E525" w:rsidR="00EA1D6E" w:rsidRDefault="00EA1D6E" w:rsidP="00EA1D6E"/>
    <w:p w14:paraId="7C896EF0" w14:textId="4C9A76FB" w:rsidR="00EA1D6E" w:rsidRDefault="00EA1D6E" w:rsidP="00EA1D6E">
      <w:pPr>
        <w:tabs>
          <w:tab w:val="left" w:pos="3882"/>
        </w:tabs>
      </w:pPr>
      <w:r>
        <w:tab/>
      </w:r>
    </w:p>
    <w:p w14:paraId="3F71F7CE" w14:textId="77777777" w:rsidR="00EA1D6E" w:rsidRDefault="00EA1D6E" w:rsidP="00EA1D6E"/>
    <w:p w14:paraId="123C752D" w14:textId="77777777" w:rsidR="00EA1D6E" w:rsidRDefault="00EA1D6E" w:rsidP="00EA1D6E"/>
    <w:p w14:paraId="346802EF" w14:textId="3B714787" w:rsidR="00EA1D6E" w:rsidRDefault="00EA1D6E" w:rsidP="00EA1D6E"/>
    <w:p w14:paraId="15455E86" w14:textId="24B03B42" w:rsidR="00EA1D6E" w:rsidRDefault="0074627A" w:rsidP="00EA1D6E">
      <w:r>
        <w:rPr>
          <w:noProof/>
        </w:rPr>
        <mc:AlternateContent>
          <mc:Choice Requires="wps">
            <w:drawing>
              <wp:anchor distT="0" distB="0" distL="114300" distR="114300" simplePos="0" relativeHeight="251781632" behindDoc="0" locked="0" layoutInCell="1" allowOverlap="1" wp14:anchorId="0C04711A" wp14:editId="1EFF5FC9">
                <wp:simplePos x="0" y="0"/>
                <wp:positionH relativeFrom="margin">
                  <wp:posOffset>-2183765</wp:posOffset>
                </wp:positionH>
                <wp:positionV relativeFrom="paragraph">
                  <wp:posOffset>318770</wp:posOffset>
                </wp:positionV>
                <wp:extent cx="8581390" cy="0"/>
                <wp:effectExtent l="4445" t="0" r="33655" b="33655"/>
                <wp:wrapNone/>
                <wp:docPr id="7" name="Straight Connector 7"/>
                <wp:cNvGraphicFramePr/>
                <a:graphic xmlns:a="http://schemas.openxmlformats.org/drawingml/2006/main">
                  <a:graphicData uri="http://schemas.microsoft.com/office/word/2010/wordprocessingShape">
                    <wps:wsp>
                      <wps:cNvCnPr/>
                      <wps:spPr>
                        <a:xfrm rot="5400000">
                          <a:off x="0" y="0"/>
                          <a:ext cx="858139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7ED6518" id="Straight Connector 7" o:spid="_x0000_s1026" style="position:absolute;rotation:90;z-index:251781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1.95pt,25.1pt" to="503.7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" strokecolor="black [3040]">
                <w10:wrap anchorx="margin"/>
              </v:line>
            </w:pict>
          </mc:Fallback>
        </mc:AlternateContent>
      </w:r>
    </w:p>
    <w:p w14:paraId="2147EA09" w14:textId="4DB1E1B6" w:rsidR="00EA1D6E" w:rsidRDefault="00EA1D6E" w:rsidP="00EA1D6E"/>
    <w:p w14:paraId="5EEA2D50" w14:textId="4929517E" w:rsidR="00EA1D6E" w:rsidRDefault="00EA1D6E" w:rsidP="00EA1D6E"/>
    <w:p w14:paraId="58D9524B" w14:textId="5FD61A87" w:rsidR="00EA1D6E" w:rsidRDefault="00EA1D6E" w:rsidP="00EA1D6E"/>
    <w:p w14:paraId="2436E73B" w14:textId="58484F25" w:rsidR="00EA1D6E" w:rsidRDefault="00EA1D6E" w:rsidP="00EA1D6E"/>
    <w:p w14:paraId="6951900F" w14:textId="77777777" w:rsidR="00EA1D6E" w:rsidRDefault="00EA1D6E" w:rsidP="00EA1D6E"/>
    <w:p w14:paraId="7910702E" w14:textId="77777777" w:rsidR="00EA1D6E" w:rsidRDefault="00EA1D6E" w:rsidP="00EA1D6E"/>
    <w:p w14:paraId="06AC81A9" w14:textId="77777777" w:rsidR="00EA1D6E" w:rsidRDefault="00EA1D6E" w:rsidP="00EA1D6E"/>
    <w:p w14:paraId="22F6E811" w14:textId="0B36CD13" w:rsidR="00EA1D6E" w:rsidRDefault="00EA1D6E" w:rsidP="00EA1D6E"/>
    <w:p w14:paraId="7531AC70" w14:textId="7EA3AD5C" w:rsidR="00EA1D6E" w:rsidRDefault="00EA1D6E" w:rsidP="00EA1D6E"/>
    <w:p w14:paraId="0DB143D8" w14:textId="3B107DF6" w:rsidR="00EA1D6E" w:rsidRDefault="00EA1D6E" w:rsidP="00EA1D6E"/>
    <w:p w14:paraId="64847262" w14:textId="114E77ED" w:rsidR="00EA1D6E" w:rsidRDefault="00EA1D6E" w:rsidP="00EA1D6E"/>
    <w:p w14:paraId="48250D4A" w14:textId="56EA9EFB" w:rsidR="00EA1D6E" w:rsidRDefault="00EA1D6E" w:rsidP="00EA1D6E"/>
    <w:p w14:paraId="507BBB1B" w14:textId="16D3F008" w:rsidR="00EA1D6E" w:rsidRDefault="00EA1D6E" w:rsidP="00EA1D6E"/>
    <w:p w14:paraId="6884530B" w14:textId="2F0D10BB" w:rsidR="00C65E88" w:rsidRDefault="00C65E88" w:rsidP="00C65E88"/>
    <w:p w14:paraId="287046CB" w14:textId="277C289D" w:rsidR="00C65E88" w:rsidRDefault="00C65E88" w:rsidP="00C65E88"/>
    <w:p w14:paraId="765892B0" w14:textId="77777777" w:rsidR="00C65E88" w:rsidRDefault="00C65E88" w:rsidP="00C65E88"/>
    <w:p w14:paraId="3F006BF0" w14:textId="00390D01" w:rsidR="00C65E88" w:rsidRDefault="00C65E88" w:rsidP="00C65E88"/>
    <w:p w14:paraId="0E39B5B9" w14:textId="23E7BE15" w:rsidR="00C65E88" w:rsidRDefault="00C65E88" w:rsidP="00C65E88"/>
    <w:p w14:paraId="56FD4463" w14:textId="1919F0F3" w:rsidR="00C65E88" w:rsidRDefault="00C65E88" w:rsidP="00C65E88"/>
    <w:p w14:paraId="4D355D0F" w14:textId="506610EB" w:rsidR="00C65E88" w:rsidRDefault="0074627A" w:rsidP="00C65E88">
      <w:r>
        <w:rPr>
          <w:noProof/>
        </w:rPr>
        <mc:AlternateContent>
          <mc:Choice Requires="wps">
            <w:drawing>
              <wp:anchor distT="0" distB="0" distL="114300" distR="114300" simplePos="0" relativeHeight="251790848" behindDoc="0" locked="0" layoutInCell="1" allowOverlap="1" wp14:anchorId="6BDF49D8" wp14:editId="1D6D2C87">
                <wp:simplePos x="0" y="0"/>
                <wp:positionH relativeFrom="column">
                  <wp:posOffset>2412779</wp:posOffset>
                </wp:positionH>
                <wp:positionV relativeFrom="paragraph">
                  <wp:posOffset>182079</wp:posOffset>
                </wp:positionV>
                <wp:extent cx="13906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39065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du="http://schemas.microsoft.com/office/word/2023/wordml/word16du">
            <w:pict>
              <v:line w14:anchorId="11390894" id="Straight Connector 2" o:spid="_x0000_s1026" style="position:absolute;z-index:251790848;visibility:visible;mso-wrap-style:square;mso-wrap-distance-left:9pt;mso-wrap-distance-top:0;mso-wrap-distance-right:9pt;mso-wrap-distance-bottom:0;mso-position-horizontal:absolute;mso-position-horizontal-relative:text;mso-position-vertical:absolute;mso-position-vertical-relative:text" from="190pt,14.35pt" to="299.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" strokecolor="black [3213]" strokeweight="1pt"/>
            </w:pict>
          </mc:Fallback>
        </mc:AlternateContent>
      </w:r>
    </w:p>
    <w:p w14:paraId="133FF326" w14:textId="0713F7F5" w:rsidR="00C65E88" w:rsidRDefault="0074627A" w:rsidP="00C65E88">
      <w:r>
        <w:rPr>
          <w:noProof/>
        </w:rPr>
        <mc:AlternateContent>
          <mc:Choice Requires="wps">
            <w:drawing>
              <wp:anchor distT="0" distB="0" distL="114300" distR="114300" simplePos="0" relativeHeight="251789824" behindDoc="0" locked="0" layoutInCell="1" allowOverlap="1" wp14:anchorId="37D0FA69" wp14:editId="6E3BC017">
                <wp:simplePos x="0" y="0"/>
                <wp:positionH relativeFrom="column">
                  <wp:posOffset>2286000</wp:posOffset>
                </wp:positionH>
                <wp:positionV relativeFrom="paragraph">
                  <wp:posOffset>131445</wp:posOffset>
                </wp:positionV>
                <wp:extent cx="4248150" cy="102235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4248150" cy="1022350"/>
                        </a:xfrm>
                        <a:prstGeom prst="rect">
                          <a:avLst/>
                        </a:prstGeom>
                        <a:noFill/>
                        <a:ln w="6350">
                          <a:noFill/>
                        </a:ln>
                      </wps:spPr>
                      <wps:txbx>
                        <w:txbxContent>
                          <w:p w14:paraId="1CE4454B" w14:textId="3354528C" w:rsidR="00EA1D6E" w:rsidRPr="00684EB2" w:rsidRDefault="00EA1D6E" w:rsidP="00A217B7">
                            <w:pPr>
                              <w:spacing w:after="120"/>
                              <w:jc w:val="left"/>
                              <w:rPr>
                                <w:sz w:val="16"/>
                                <w:szCs w:val="16"/>
                              </w:rPr>
                            </w:pPr>
                            <w:r w:rsidRPr="00684EB2">
                              <w:rPr>
                                <w:sz w:val="16"/>
                                <w:szCs w:val="16"/>
                                <w:vertAlign w:val="superscript"/>
                              </w:rPr>
                              <w:footnoteRef/>
                            </w:r>
                            <w:r w:rsidRPr="00684EB2">
                              <w:rPr>
                                <w:sz w:val="16"/>
                                <w:szCs w:val="16"/>
                              </w:rPr>
                              <w:t xml:space="preserve"> </w:t>
                            </w:r>
                            <w:hyperlink r:id="rId30" w:history="1">
                              <w:r w:rsidRPr="00684EB2">
                                <w:rPr>
                                  <w:rStyle w:val="Hyperlink"/>
                                  <w:i/>
                                  <w:iCs/>
                                  <w:sz w:val="16"/>
                                  <w:szCs w:val="16"/>
                                </w:rPr>
                                <w:t>FAQs - Effect of the Use of Software Tools on SOC 2® Examinations</w:t>
                              </w:r>
                            </w:hyperlink>
                            <w:r w:rsidRPr="00684EB2">
                              <w:rPr>
                                <w:i/>
                                <w:iCs/>
                                <w:sz w:val="16"/>
                                <w:szCs w:val="16"/>
                              </w:rPr>
                              <w:t xml:space="preserve"> </w:t>
                            </w:r>
                            <w:r w:rsidRPr="00684EB2">
                              <w:rPr>
                                <w:sz w:val="16"/>
                                <w:szCs w:val="16"/>
                              </w:rPr>
                              <w:t xml:space="preserve">provides additional information on heightened risks related to the use of </w:t>
                            </w:r>
                            <w:r w:rsidR="002370FC">
                              <w:rPr>
                                <w:sz w:val="16"/>
                                <w:szCs w:val="16"/>
                              </w:rPr>
                              <w:t xml:space="preserve">the </w:t>
                            </w:r>
                            <w:r w:rsidRPr="00684EB2">
                              <w:rPr>
                                <w:sz w:val="16"/>
                                <w:szCs w:val="16"/>
                              </w:rPr>
                              <w:t xml:space="preserve">SOC 2 tool.  </w:t>
                            </w:r>
                          </w:p>
                          <w:p w14:paraId="7C432024" w14:textId="77777777" w:rsidR="00EA1D6E" w:rsidRPr="00FF70A5" w:rsidRDefault="00EA1D6E" w:rsidP="00EA1D6E">
                            <w:pPr>
                              <w:jc w:val="left"/>
                              <w:rPr>
                                <w:sz w:val="16"/>
                                <w:szCs w:val="16"/>
                              </w:rPr>
                            </w:pPr>
                            <w:r w:rsidRPr="00FF70A5">
                              <w:rPr>
                                <w:sz w:val="16"/>
                                <w:szCs w:val="16"/>
                                <w:vertAlign w:val="superscript"/>
                              </w:rPr>
                              <w:t xml:space="preserve">2 </w:t>
                            </w:r>
                            <w:r w:rsidRPr="00FF70A5">
                              <w:rPr>
                                <w:sz w:val="16"/>
                                <w:szCs w:val="16"/>
                              </w:rPr>
                              <w:t xml:space="preserve">The AICPA Code of Professional Conduct </w:t>
                            </w:r>
                            <w:r w:rsidRPr="00FF70A5">
                              <w:rPr>
                                <w:i/>
                                <w:iCs/>
                                <w:sz w:val="16"/>
                                <w:szCs w:val="16"/>
                              </w:rPr>
                              <w:t xml:space="preserve">interpretation Information Systems Design, </w:t>
                            </w:r>
                            <w:proofErr w:type="gramStart"/>
                            <w:r w:rsidRPr="00FF70A5">
                              <w:rPr>
                                <w:i/>
                                <w:iCs/>
                                <w:sz w:val="16"/>
                                <w:szCs w:val="16"/>
                              </w:rPr>
                              <w:t>Implementation</w:t>
                            </w:r>
                            <w:proofErr w:type="gramEnd"/>
                            <w:r w:rsidRPr="00FF70A5">
                              <w:rPr>
                                <w:i/>
                                <w:iCs/>
                                <w:sz w:val="16"/>
                                <w:szCs w:val="16"/>
                              </w:rPr>
                              <w:t xml:space="preserve"> or Integration</w:t>
                            </w:r>
                            <w:r w:rsidRPr="00FF70A5">
                              <w:rPr>
                                <w:sz w:val="16"/>
                                <w:szCs w:val="16"/>
                              </w:rPr>
                              <w:t xml:space="preserve"> (ET Section 1.295.145) provides additional information regarding information system services that cannot be provided without impairing independence.</w:t>
                            </w:r>
                          </w:p>
                          <w:p w14:paraId="3634F360" w14:textId="77777777" w:rsidR="00EA1D6E" w:rsidRPr="00684EB2" w:rsidRDefault="00EA1D6E" w:rsidP="00EA1D6E">
                            <w:pPr>
                              <w:rPr>
                                <w:sz w:val="12"/>
                                <w:szCs w:val="12"/>
                              </w:rPr>
                            </w:pPr>
                          </w:p>
                          <w:p w14:paraId="28696BBD" w14:textId="77777777" w:rsidR="00EA1D6E" w:rsidRDefault="00EA1D6E" w:rsidP="00EA1D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7D0FA69" id="Text Box 1" o:spid="_x0000_s1048" type="#_x0000_t202" style="position:absolute;left:0;text-align:left;margin-left:180pt;margin-top:10.35pt;width:334.5pt;height:80.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" filled="f" stroked="f" strokeweight=".5pt">
                <v:textbox>
                  <w:txbxContent>
                    <w:p w14:paraId="1CE4454B" w14:textId="3354528C" w:rsidR="00EA1D6E" w:rsidRPr="00684EB2" w:rsidRDefault="00EA1D6E" w:rsidP="00A217B7">
                      <w:pPr>
                        <w:spacing w:after="120"/>
                        <w:jc w:val="left"/>
                        <w:rPr>
                          <w:sz w:val="16"/>
                          <w:szCs w:val="16"/>
                        </w:rPr>
                      </w:pPr>
                      <w:r w:rsidRPr="00684EB2">
                        <w:rPr>
                          <w:sz w:val="16"/>
                          <w:szCs w:val="16"/>
                          <w:vertAlign w:val="superscript"/>
                        </w:rPr>
                        <w:footnoteRef/>
                      </w:r>
                      <w:r w:rsidRPr="00684EB2">
                        <w:rPr>
                          <w:sz w:val="16"/>
                          <w:szCs w:val="16"/>
                        </w:rPr>
                        <w:t xml:space="preserve"> </w:t>
                      </w:r>
                      <w:hyperlink r:id="rId31" w:history="1">
                        <w:r w:rsidRPr="00684EB2">
                          <w:rPr>
                            <w:rStyle w:val="Hyperlink"/>
                            <w:i/>
                            <w:iCs/>
                            <w:sz w:val="16"/>
                            <w:szCs w:val="16"/>
                          </w:rPr>
                          <w:t>FAQs - Effect of the Use of Software Tools on SOC 2® Examinations</w:t>
                        </w:r>
                      </w:hyperlink>
                      <w:r w:rsidRPr="00684EB2">
                        <w:rPr>
                          <w:i/>
                          <w:iCs/>
                          <w:sz w:val="16"/>
                          <w:szCs w:val="16"/>
                        </w:rPr>
                        <w:t xml:space="preserve"> </w:t>
                      </w:r>
                      <w:r w:rsidRPr="00684EB2">
                        <w:rPr>
                          <w:sz w:val="16"/>
                          <w:szCs w:val="16"/>
                        </w:rPr>
                        <w:t xml:space="preserve">provides additional information on heightened risks related to the use of </w:t>
                      </w:r>
                      <w:r w:rsidR="002370FC">
                        <w:rPr>
                          <w:sz w:val="16"/>
                          <w:szCs w:val="16"/>
                        </w:rPr>
                        <w:t xml:space="preserve">the </w:t>
                      </w:r>
                      <w:r w:rsidRPr="00684EB2">
                        <w:rPr>
                          <w:sz w:val="16"/>
                          <w:szCs w:val="16"/>
                        </w:rPr>
                        <w:t xml:space="preserve">SOC 2 tool.  </w:t>
                      </w:r>
                    </w:p>
                    <w:p w14:paraId="7C432024" w14:textId="77777777" w:rsidR="00EA1D6E" w:rsidRPr="00FF70A5" w:rsidRDefault="00EA1D6E" w:rsidP="00EA1D6E">
                      <w:pPr>
                        <w:jc w:val="left"/>
                        <w:rPr>
                          <w:sz w:val="16"/>
                          <w:szCs w:val="16"/>
                        </w:rPr>
                      </w:pPr>
                      <w:r w:rsidRPr="00FF70A5">
                        <w:rPr>
                          <w:sz w:val="16"/>
                          <w:szCs w:val="16"/>
                          <w:vertAlign w:val="superscript"/>
                        </w:rPr>
                        <w:t xml:space="preserve">2 </w:t>
                      </w:r>
                      <w:r w:rsidRPr="00FF70A5">
                        <w:rPr>
                          <w:sz w:val="16"/>
                          <w:szCs w:val="16"/>
                        </w:rPr>
                        <w:t xml:space="preserve">The AICPA Code of Professional Conduct </w:t>
                      </w:r>
                      <w:r w:rsidRPr="00FF70A5">
                        <w:rPr>
                          <w:i/>
                          <w:iCs/>
                          <w:sz w:val="16"/>
                          <w:szCs w:val="16"/>
                        </w:rPr>
                        <w:t xml:space="preserve">interpretation Information Systems Design, </w:t>
                      </w:r>
                      <w:proofErr w:type="gramStart"/>
                      <w:r w:rsidRPr="00FF70A5">
                        <w:rPr>
                          <w:i/>
                          <w:iCs/>
                          <w:sz w:val="16"/>
                          <w:szCs w:val="16"/>
                        </w:rPr>
                        <w:t>Implementation</w:t>
                      </w:r>
                      <w:proofErr w:type="gramEnd"/>
                      <w:r w:rsidRPr="00FF70A5">
                        <w:rPr>
                          <w:i/>
                          <w:iCs/>
                          <w:sz w:val="16"/>
                          <w:szCs w:val="16"/>
                        </w:rPr>
                        <w:t xml:space="preserve"> or Integration</w:t>
                      </w:r>
                      <w:r w:rsidRPr="00FF70A5">
                        <w:rPr>
                          <w:sz w:val="16"/>
                          <w:szCs w:val="16"/>
                        </w:rPr>
                        <w:t xml:space="preserve"> (ET Section 1.295.145) provides additional information regarding information system services that cannot be provided without impairing independence.</w:t>
                      </w:r>
                    </w:p>
                    <w:p w14:paraId="3634F360" w14:textId="77777777" w:rsidR="00EA1D6E" w:rsidRPr="00684EB2" w:rsidRDefault="00EA1D6E" w:rsidP="00EA1D6E">
                      <w:pPr>
                        <w:rPr>
                          <w:sz w:val="12"/>
                          <w:szCs w:val="12"/>
                        </w:rPr>
                      </w:pPr>
                    </w:p>
                    <w:p w14:paraId="28696BBD" w14:textId="77777777" w:rsidR="00EA1D6E" w:rsidRDefault="00EA1D6E" w:rsidP="00EA1D6E"/>
                  </w:txbxContent>
                </v:textbox>
              </v:shape>
            </w:pict>
          </mc:Fallback>
        </mc:AlternateContent>
      </w:r>
    </w:p>
    <w:p w14:paraId="175FC576" w14:textId="77777777" w:rsidR="00C65E88" w:rsidRDefault="00C65E88" w:rsidP="00C65E88"/>
    <w:p w14:paraId="5026EC60" w14:textId="77777777" w:rsidR="00C65E88" w:rsidRDefault="00C65E88" w:rsidP="00C65E88"/>
    <w:bookmarkEnd w:id="2"/>
    <w:p w14:paraId="21BD084D" w14:textId="47C9C9F9" w:rsidR="007016D0" w:rsidRDefault="007016D0" w:rsidP="00C65E88"/>
    <w:p w14:paraId="5A09DF56" w14:textId="6DF49B5A" w:rsidR="009C606F" w:rsidRPr="003A50E9" w:rsidRDefault="007016D0" w:rsidP="00372DE7">
      <w:pPr>
        <w:spacing w:after="160" w:line="259" w:lineRule="auto"/>
        <w:jc w:val="left"/>
      </w:pPr>
      <w:r>
        <w:br w:type="page"/>
      </w:r>
      <w:r w:rsidR="001C72E1">
        <w:rPr>
          <w:noProof/>
        </w:rPr>
        <w:lastRenderedPageBreak/>
        <mc:AlternateContent>
          <mc:Choice Requires="wps">
            <w:drawing>
              <wp:anchor distT="0" distB="0" distL="114300" distR="114300" simplePos="0" relativeHeight="251799040" behindDoc="0" locked="0" layoutInCell="1" allowOverlap="1" wp14:anchorId="1B2B5886" wp14:editId="14A8644A">
                <wp:simplePos x="0" y="0"/>
                <wp:positionH relativeFrom="margin">
                  <wp:posOffset>-2178685</wp:posOffset>
                </wp:positionH>
                <wp:positionV relativeFrom="paragraph">
                  <wp:posOffset>4718367</wp:posOffset>
                </wp:positionV>
                <wp:extent cx="8581390" cy="0"/>
                <wp:effectExtent l="4445" t="0" r="33655" b="33655"/>
                <wp:wrapNone/>
                <wp:docPr id="27" name="Straight Connector 27"/>
                <wp:cNvGraphicFramePr/>
                <a:graphic xmlns:a="http://schemas.openxmlformats.org/drawingml/2006/main">
                  <a:graphicData uri="http://schemas.microsoft.com/office/word/2010/wordprocessingShape">
                    <wps:wsp>
                      <wps:cNvCnPr/>
                      <wps:spPr>
                        <a:xfrm rot="5400000">
                          <a:off x="0" y="0"/>
                          <a:ext cx="858139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60AD76D" id="Straight Connector 27" o:spid="_x0000_s1026" style="position:absolute;rotation:90;z-index:251799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1.55pt,371.5pt" to="504.1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" strokecolor="black [3040]">
                <w10:wrap anchorx="margin"/>
              </v:line>
            </w:pict>
          </mc:Fallback>
        </mc:AlternateContent>
      </w:r>
      <w:r w:rsidR="001C72E1">
        <w:rPr>
          <w:noProof/>
        </w:rPr>
        <mc:AlternateContent>
          <mc:Choice Requires="wps">
            <w:drawing>
              <wp:anchor distT="45720" distB="45720" distL="114300" distR="114300" simplePos="0" relativeHeight="251792896" behindDoc="0" locked="0" layoutInCell="1" allowOverlap="1" wp14:anchorId="1A72870E" wp14:editId="6A14BA9F">
                <wp:simplePos x="0" y="0"/>
                <wp:positionH relativeFrom="column">
                  <wp:posOffset>-292100</wp:posOffset>
                </wp:positionH>
                <wp:positionV relativeFrom="paragraph">
                  <wp:posOffset>533400</wp:posOffset>
                </wp:positionV>
                <wp:extent cx="2337435" cy="8566150"/>
                <wp:effectExtent l="0" t="0" r="5715"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435" cy="8566150"/>
                        </a:xfrm>
                        <a:prstGeom prst="rect">
                          <a:avLst/>
                        </a:prstGeom>
                        <a:noFill/>
                        <a:ln w="9525">
                          <a:noFill/>
                          <a:miter lim="800000"/>
                          <a:headEnd/>
                          <a:tailEnd/>
                        </a:ln>
                      </wps:spPr>
                      <wps:txbx>
                        <w:txbxContent>
                          <w:p w14:paraId="5A4EEF9D" w14:textId="77777777" w:rsidR="007016D0" w:rsidRPr="0074627A" w:rsidRDefault="007016D0" w:rsidP="00FF4E45">
                            <w:pPr>
                              <w:spacing w:after="160"/>
                              <w:jc w:val="left"/>
                            </w:pPr>
                            <w:r w:rsidRPr="00CF35B9">
                              <w:rPr>
                                <w:rFonts w:ascii="Congenial SemiBold" w:eastAsiaTheme="majorEastAsia" w:hAnsi="Congenial SemiBold" w:cstheme="majorBidi"/>
                                <w:b/>
                                <w:bCs/>
                                <w:i/>
                                <w:iCs/>
                                <w:color w:val="2B4482" w:themeColor="accent6" w:themeShade="BF"/>
                                <w:sz w:val="28"/>
                                <w:szCs w:val="28"/>
                              </w:rPr>
                              <w:t>A new effective date for ethics guidance is just around the corner. Are you ready?</w:t>
                            </w:r>
                          </w:p>
                          <w:p w14:paraId="214B3F0A" w14:textId="6D98307F" w:rsidR="007016D0" w:rsidRDefault="00B54F32" w:rsidP="007016D0">
                            <w:pPr>
                              <w:spacing w:after="120"/>
                              <w:jc w:val="left"/>
                            </w:pPr>
                            <w:hyperlink r:id="rId32" w:history="1">
                              <w:r w:rsidR="007016D0" w:rsidRPr="0074627A">
                                <w:rPr>
                                  <w:rStyle w:val="Hyperlink"/>
                                </w:rPr>
                                <w:t>Authoritative guidance</w:t>
                              </w:r>
                            </w:hyperlink>
                            <w:r w:rsidR="007016D0" w:rsidRPr="0074627A">
                              <w:t xml:space="preserve"> for responding to noncompliance with laws and regulations is becoming effective at the end of June</w:t>
                            </w:r>
                            <w:r w:rsidR="001C72E1">
                              <w:t>,</w:t>
                            </w:r>
                            <w:r w:rsidR="007016D0" w:rsidRPr="0074627A">
                              <w:t xml:space="preserve"> and the guidance applies to both members in business and members in public practice.  </w:t>
                            </w:r>
                          </w:p>
                          <w:p w14:paraId="5EBE36C7" w14:textId="77777777" w:rsidR="007016D0" w:rsidRPr="0074627A" w:rsidRDefault="007016D0" w:rsidP="007016D0">
                            <w:pPr>
                              <w:jc w:val="left"/>
                            </w:pPr>
                            <w:r w:rsidRPr="0074627A">
                              <w:t xml:space="preserve">This is the first update to the code for members in business since 2017. Find out what you need to know in these </w:t>
                            </w:r>
                            <w:r w:rsidRPr="0074627A">
                              <w:rPr>
                                <w:i/>
                                <w:iCs/>
                              </w:rPr>
                              <w:t>Journal of Accountancy</w:t>
                            </w:r>
                            <w:r w:rsidRPr="0074627A">
                              <w:t xml:space="preserve"> articles:</w:t>
                            </w:r>
                          </w:p>
                          <w:p w14:paraId="42484975" w14:textId="77777777" w:rsidR="007016D0" w:rsidRPr="0074627A" w:rsidRDefault="00B54F32" w:rsidP="007016D0">
                            <w:pPr>
                              <w:numPr>
                                <w:ilvl w:val="0"/>
                                <w:numId w:val="11"/>
                              </w:numPr>
                              <w:jc w:val="left"/>
                            </w:pPr>
                            <w:hyperlink r:id="rId33" w:history="1">
                              <w:r w:rsidR="007016D0" w:rsidRPr="0074627A">
                                <w:rPr>
                                  <w:rStyle w:val="Hyperlink"/>
                                </w:rPr>
                                <w:t>Members in business</w:t>
                              </w:r>
                            </w:hyperlink>
                          </w:p>
                          <w:p w14:paraId="6A36ED2F" w14:textId="77777777" w:rsidR="007016D0" w:rsidRDefault="00B54F32" w:rsidP="007016D0">
                            <w:pPr>
                              <w:numPr>
                                <w:ilvl w:val="0"/>
                                <w:numId w:val="11"/>
                              </w:numPr>
                              <w:spacing w:after="120"/>
                              <w:jc w:val="left"/>
                            </w:pPr>
                            <w:hyperlink r:id="rId34" w:history="1">
                              <w:r w:rsidR="007016D0" w:rsidRPr="0074627A">
                                <w:rPr>
                                  <w:rStyle w:val="Hyperlink"/>
                                </w:rPr>
                                <w:t>Members in public practice</w:t>
                              </w:r>
                            </w:hyperlink>
                          </w:p>
                          <w:p w14:paraId="5836228D" w14:textId="77777777" w:rsidR="007016D0" w:rsidRDefault="007016D0" w:rsidP="007016D0">
                            <w:pPr>
                              <w:spacing w:after="120"/>
                              <w:jc w:val="left"/>
                            </w:pPr>
                            <w:r w:rsidRPr="0074627A">
                              <w:t xml:space="preserve">Be sure to experience </w:t>
                            </w:r>
                            <w:hyperlink r:id="rId35" w:history="1">
                              <w:r w:rsidRPr="0074627A">
                                <w:rPr>
                                  <w:rStyle w:val="Hyperlink"/>
                                </w:rPr>
                                <w:t>the helpful interactive walkthrough</w:t>
                              </w:r>
                            </w:hyperlink>
                            <w:r w:rsidRPr="0074627A">
                              <w:t xml:space="preserve"> of the steps you should take when you encounter noncompliance.</w:t>
                            </w:r>
                          </w:p>
                          <w:p w14:paraId="2FD86C71" w14:textId="77777777" w:rsidR="007016D0" w:rsidRPr="0074627A" w:rsidRDefault="007016D0" w:rsidP="00FF4E45">
                            <w:pPr>
                              <w:spacing w:after="180"/>
                              <w:jc w:val="left"/>
                            </w:pPr>
                            <w:r w:rsidRPr="0074627A">
                              <w:t xml:space="preserve">If you have any questions, you can call the ethics hotline at 888.777.7077 (option 2, then option 3) or email </w:t>
                            </w:r>
                            <w:hyperlink r:id="rId36" w:history="1">
                              <w:r w:rsidRPr="0074627A">
                                <w:rPr>
                                  <w:rStyle w:val="Hyperlink"/>
                                </w:rPr>
                                <w:t>ethics@aicpa.org</w:t>
                              </w:r>
                            </w:hyperlink>
                            <w:r w:rsidRPr="0074627A">
                              <w:t>.</w:t>
                            </w:r>
                          </w:p>
                          <w:p w14:paraId="1CC4F023" w14:textId="77777777" w:rsidR="007016D0" w:rsidRPr="0074627A" w:rsidRDefault="007016D0" w:rsidP="007016D0">
                            <w:pPr>
                              <w:jc w:val="left"/>
                            </w:pPr>
                            <w:r>
                              <w:rPr>
                                <w:rFonts w:ascii="Congenial SemiBold" w:eastAsiaTheme="majorEastAsia" w:hAnsi="Congenial SemiBold" w:cstheme="majorBidi"/>
                                <w:b/>
                                <w:bCs/>
                                <w:i/>
                                <w:iCs/>
                                <w:color w:val="2B4482" w:themeColor="accent6" w:themeShade="BF"/>
                                <w:sz w:val="28"/>
                                <w:szCs w:val="28"/>
                              </w:rPr>
                              <w:t>Calling all commenters!</w:t>
                            </w:r>
                          </w:p>
                          <w:p w14:paraId="4A3D3453" w14:textId="77777777" w:rsidR="007016D0" w:rsidRDefault="007016D0" w:rsidP="007016D0">
                            <w:pPr>
                              <w:spacing w:after="120"/>
                              <w:jc w:val="left"/>
                            </w:pPr>
                            <w:r w:rsidRPr="0074627A">
                              <w:t xml:space="preserve">The Professional Ethics Executive Committee is looking for comments on an </w:t>
                            </w:r>
                            <w:hyperlink r:id="rId37" w:history="1">
                              <w:r w:rsidRPr="0074627A">
                                <w:rPr>
                                  <w:rStyle w:val="Hyperlink"/>
                                </w:rPr>
                                <w:t>exposure draft of changes</w:t>
                              </w:r>
                            </w:hyperlink>
                            <w:r w:rsidRPr="0074627A">
                              <w:t xml:space="preserve"> to the Code of Professional Conduct. Changes include one new and two revised interpretations related to fees. </w:t>
                            </w:r>
                          </w:p>
                          <w:p w14:paraId="290D242D" w14:textId="77777777" w:rsidR="007016D0" w:rsidRDefault="007016D0" w:rsidP="007016D0">
                            <w:pPr>
                              <w:spacing w:after="120"/>
                              <w:jc w:val="left"/>
                            </w:pPr>
                            <w:r w:rsidRPr="0074627A">
                              <w:t>PEEC carefully considers all comments they receive, so don’t miss this opportunity to have your voice heard.</w:t>
                            </w:r>
                          </w:p>
                          <w:p w14:paraId="7831ABE2" w14:textId="77777777" w:rsidR="007016D0" w:rsidRDefault="007016D0" w:rsidP="00FF4E45">
                            <w:pPr>
                              <w:spacing w:after="180"/>
                              <w:jc w:val="left"/>
                            </w:pPr>
                            <w:r w:rsidRPr="0074627A">
                              <w:t xml:space="preserve">The comment deadline is June 15. </w:t>
                            </w:r>
                          </w:p>
                          <w:p w14:paraId="249BFFA1" w14:textId="77777777" w:rsidR="007016D0" w:rsidRPr="0074627A" w:rsidRDefault="007016D0" w:rsidP="007016D0">
                            <w:pPr>
                              <w:jc w:val="left"/>
                            </w:pPr>
                            <w:r>
                              <w:rPr>
                                <w:rFonts w:ascii="Congenial SemiBold" w:eastAsiaTheme="majorEastAsia" w:hAnsi="Congenial SemiBold" w:cstheme="majorBidi"/>
                                <w:b/>
                                <w:bCs/>
                                <w:i/>
                                <w:iCs/>
                                <w:color w:val="2B4482" w:themeColor="accent6" w:themeShade="BF"/>
                                <w:sz w:val="28"/>
                                <w:szCs w:val="28"/>
                              </w:rPr>
                              <w:t>Online Ethics Library</w:t>
                            </w:r>
                          </w:p>
                          <w:p w14:paraId="0FAA8727" w14:textId="77777777" w:rsidR="007016D0" w:rsidRPr="0074627A" w:rsidRDefault="007016D0" w:rsidP="007016D0">
                            <w:pPr>
                              <w:spacing w:after="120"/>
                              <w:jc w:val="left"/>
                            </w:pPr>
                            <w:r w:rsidRPr="0074627A">
                              <w:t xml:space="preserve">Have you </w:t>
                            </w:r>
                            <w:proofErr w:type="gramStart"/>
                            <w:r w:rsidRPr="0074627A">
                              <w:t>taken a look</w:t>
                            </w:r>
                            <w:proofErr w:type="gramEnd"/>
                            <w:r w:rsidRPr="0074627A">
                              <w:t xml:space="preserve"> at the </w:t>
                            </w:r>
                            <w:hyperlink r:id="rId38" w:history="1">
                              <w:r w:rsidRPr="0074627A">
                                <w:rPr>
                                  <w:rStyle w:val="Hyperlink"/>
                                </w:rPr>
                                <w:t>ethics library</w:t>
                              </w:r>
                            </w:hyperlink>
                            <w:r w:rsidRPr="0074627A">
                              <w:t xml:space="preserve">? It’s free-of-charge and chock-full of tools and aids, including the </w:t>
                            </w:r>
                            <w:r w:rsidRPr="0074627A">
                              <w:rPr>
                                <w:i/>
                                <w:iCs/>
                              </w:rPr>
                              <w:t>Code of Professional Conduct</w:t>
                            </w:r>
                            <w:r w:rsidRPr="0074627A">
                              <w:t xml:space="preserve">, the </w:t>
                            </w:r>
                            <w:r w:rsidRPr="0074627A">
                              <w:rPr>
                                <w:i/>
                                <w:iCs/>
                              </w:rPr>
                              <w:t>Plain English guide to independence</w:t>
                            </w:r>
                            <w:r w:rsidRPr="0074627A">
                              <w:t xml:space="preserve">, case studies, and a full spectrum of technical Q&amp;As. </w:t>
                            </w:r>
                          </w:p>
                          <w:p w14:paraId="1C0F9778" w14:textId="77777777" w:rsidR="007016D0" w:rsidRPr="0074627A" w:rsidRDefault="007016D0" w:rsidP="007016D0">
                            <w:pPr>
                              <w:jc w:val="left"/>
                            </w:pPr>
                            <w:r w:rsidRPr="0074627A">
                              <w:t>We’re building the library up over time and adding new content regularly, so remember aicpa.org/</w:t>
                            </w:r>
                            <w:proofErr w:type="spellStart"/>
                            <w:r w:rsidRPr="0074627A">
                              <w:t>ethicslibrary</w:t>
                            </w:r>
                            <w:proofErr w:type="spellEnd"/>
                            <w:r w:rsidRPr="0074627A">
                              <w:t xml:space="preserve"> and visit often to see what’s new. </w:t>
                            </w:r>
                          </w:p>
                          <w:p w14:paraId="1D32A831" w14:textId="77777777" w:rsidR="007016D0" w:rsidRPr="0009137E" w:rsidRDefault="007016D0" w:rsidP="007016D0">
                            <w:pPr>
                              <w:jc w:val="left"/>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A72870E" id="_x0000_s1049" type="#_x0000_t202" style="position:absolute;margin-left:-23pt;margin-top:42pt;width:184.05pt;height:674.5pt;z-index:251792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" filled="f" stroked="f">
                <v:textbox inset="0,0,0,0">
                  <w:txbxContent>
                    <w:p w14:paraId="5A4EEF9D" w14:textId="77777777" w:rsidR="007016D0" w:rsidRPr="0074627A" w:rsidRDefault="007016D0" w:rsidP="00FF4E45">
                      <w:pPr>
                        <w:spacing w:after="160"/>
                        <w:jc w:val="left"/>
                      </w:pPr>
                      <w:r w:rsidRPr="00CF35B9">
                        <w:rPr>
                          <w:rFonts w:ascii="Congenial SemiBold" w:eastAsiaTheme="majorEastAsia" w:hAnsi="Congenial SemiBold" w:cstheme="majorBidi"/>
                          <w:b/>
                          <w:bCs/>
                          <w:i/>
                          <w:iCs/>
                          <w:color w:val="2B4482" w:themeColor="accent6" w:themeShade="BF"/>
                          <w:sz w:val="28"/>
                          <w:szCs w:val="28"/>
                        </w:rPr>
                        <w:t>A new effective date for ethics guidance is just around the corner. Are you ready?</w:t>
                      </w:r>
                    </w:p>
                    <w:p w14:paraId="214B3F0A" w14:textId="6D98307F" w:rsidR="007016D0" w:rsidRDefault="00FF4E45" w:rsidP="007016D0">
                      <w:pPr>
                        <w:spacing w:after="120"/>
                        <w:jc w:val="left"/>
                      </w:pPr>
                      <w:hyperlink r:id="rId39" w:history="1">
                        <w:r w:rsidR="007016D0" w:rsidRPr="0074627A">
                          <w:rPr>
                            <w:rStyle w:val="Hyperlink"/>
                          </w:rPr>
                          <w:t>Authoritative guidance</w:t>
                        </w:r>
                      </w:hyperlink>
                      <w:r w:rsidR="007016D0" w:rsidRPr="0074627A">
                        <w:t xml:space="preserve"> for responding to noncompliance with laws and regulations is becoming effective at the end of June</w:t>
                      </w:r>
                      <w:r w:rsidR="001C72E1">
                        <w:t>,</w:t>
                      </w:r>
                      <w:r w:rsidR="007016D0" w:rsidRPr="0074627A">
                        <w:t xml:space="preserve"> and the guidance applies to both members in business and members in public practice.  </w:t>
                      </w:r>
                    </w:p>
                    <w:p w14:paraId="5EBE36C7" w14:textId="77777777" w:rsidR="007016D0" w:rsidRPr="0074627A" w:rsidRDefault="007016D0" w:rsidP="007016D0">
                      <w:pPr>
                        <w:jc w:val="left"/>
                      </w:pPr>
                      <w:r w:rsidRPr="0074627A">
                        <w:t xml:space="preserve">This is the first update to the code for members in business since 2017. Find out what you need to know in these </w:t>
                      </w:r>
                      <w:r w:rsidRPr="0074627A">
                        <w:rPr>
                          <w:i/>
                          <w:iCs/>
                        </w:rPr>
                        <w:t>Journal of Accountancy</w:t>
                      </w:r>
                      <w:r w:rsidRPr="0074627A">
                        <w:t xml:space="preserve"> articles:</w:t>
                      </w:r>
                    </w:p>
                    <w:p w14:paraId="42484975" w14:textId="77777777" w:rsidR="007016D0" w:rsidRPr="0074627A" w:rsidRDefault="00FF4E45" w:rsidP="007016D0">
                      <w:pPr>
                        <w:numPr>
                          <w:ilvl w:val="0"/>
                          <w:numId w:val="11"/>
                        </w:numPr>
                        <w:jc w:val="left"/>
                      </w:pPr>
                      <w:hyperlink r:id="rId40" w:history="1">
                        <w:r w:rsidR="007016D0" w:rsidRPr="0074627A">
                          <w:rPr>
                            <w:rStyle w:val="Hyperlink"/>
                          </w:rPr>
                          <w:t>Members in business</w:t>
                        </w:r>
                      </w:hyperlink>
                    </w:p>
                    <w:p w14:paraId="6A36ED2F" w14:textId="77777777" w:rsidR="007016D0" w:rsidRDefault="00FF4E45" w:rsidP="007016D0">
                      <w:pPr>
                        <w:numPr>
                          <w:ilvl w:val="0"/>
                          <w:numId w:val="11"/>
                        </w:numPr>
                        <w:spacing w:after="120"/>
                        <w:jc w:val="left"/>
                      </w:pPr>
                      <w:hyperlink r:id="rId41" w:history="1">
                        <w:r w:rsidR="007016D0" w:rsidRPr="0074627A">
                          <w:rPr>
                            <w:rStyle w:val="Hyperlink"/>
                          </w:rPr>
                          <w:t>Members in public practice</w:t>
                        </w:r>
                      </w:hyperlink>
                    </w:p>
                    <w:p w14:paraId="5836228D" w14:textId="77777777" w:rsidR="007016D0" w:rsidRDefault="007016D0" w:rsidP="007016D0">
                      <w:pPr>
                        <w:spacing w:after="120"/>
                        <w:jc w:val="left"/>
                      </w:pPr>
                      <w:r w:rsidRPr="0074627A">
                        <w:t xml:space="preserve">Be sure to experience </w:t>
                      </w:r>
                      <w:hyperlink r:id="rId42" w:history="1">
                        <w:r w:rsidRPr="0074627A">
                          <w:rPr>
                            <w:rStyle w:val="Hyperlink"/>
                          </w:rPr>
                          <w:t>the helpful interactive walkthrough</w:t>
                        </w:r>
                      </w:hyperlink>
                      <w:r w:rsidRPr="0074627A">
                        <w:t xml:space="preserve"> of the steps you should take when you encounter noncompliance.</w:t>
                      </w:r>
                    </w:p>
                    <w:p w14:paraId="2FD86C71" w14:textId="77777777" w:rsidR="007016D0" w:rsidRPr="0074627A" w:rsidRDefault="007016D0" w:rsidP="00FF4E45">
                      <w:pPr>
                        <w:spacing w:after="180"/>
                        <w:jc w:val="left"/>
                      </w:pPr>
                      <w:r w:rsidRPr="0074627A">
                        <w:t xml:space="preserve">If you have any questions, you can call the ethics hotline at 888.777.7077 (option 2, then option 3) or email </w:t>
                      </w:r>
                      <w:hyperlink r:id="rId43" w:history="1">
                        <w:r w:rsidRPr="0074627A">
                          <w:rPr>
                            <w:rStyle w:val="Hyperlink"/>
                          </w:rPr>
                          <w:t>ethics@aicpa.org</w:t>
                        </w:r>
                      </w:hyperlink>
                      <w:r w:rsidRPr="0074627A">
                        <w:t>.</w:t>
                      </w:r>
                    </w:p>
                    <w:p w14:paraId="1CC4F023" w14:textId="77777777" w:rsidR="007016D0" w:rsidRPr="0074627A" w:rsidRDefault="007016D0" w:rsidP="007016D0">
                      <w:pPr>
                        <w:jc w:val="left"/>
                      </w:pPr>
                      <w:r>
                        <w:rPr>
                          <w:rFonts w:ascii="Congenial SemiBold" w:eastAsiaTheme="majorEastAsia" w:hAnsi="Congenial SemiBold" w:cstheme="majorBidi"/>
                          <w:b/>
                          <w:bCs/>
                          <w:i/>
                          <w:iCs/>
                          <w:color w:val="2B4482" w:themeColor="accent6" w:themeShade="BF"/>
                          <w:sz w:val="28"/>
                          <w:szCs w:val="28"/>
                        </w:rPr>
                        <w:t>Calling all commenters!</w:t>
                      </w:r>
                    </w:p>
                    <w:p w14:paraId="4A3D3453" w14:textId="77777777" w:rsidR="007016D0" w:rsidRDefault="007016D0" w:rsidP="007016D0">
                      <w:pPr>
                        <w:spacing w:after="120"/>
                        <w:jc w:val="left"/>
                      </w:pPr>
                      <w:r w:rsidRPr="0074627A">
                        <w:t xml:space="preserve">The Professional Ethics Executive Committee is looking for comments on an </w:t>
                      </w:r>
                      <w:hyperlink r:id="rId44" w:history="1">
                        <w:r w:rsidRPr="0074627A">
                          <w:rPr>
                            <w:rStyle w:val="Hyperlink"/>
                          </w:rPr>
                          <w:t>exposure draft of changes</w:t>
                        </w:r>
                      </w:hyperlink>
                      <w:r w:rsidRPr="0074627A">
                        <w:t xml:space="preserve"> to the Code of Professional Conduct. Changes include one new and two revised interpretations related to fees. </w:t>
                      </w:r>
                    </w:p>
                    <w:p w14:paraId="290D242D" w14:textId="77777777" w:rsidR="007016D0" w:rsidRDefault="007016D0" w:rsidP="007016D0">
                      <w:pPr>
                        <w:spacing w:after="120"/>
                        <w:jc w:val="left"/>
                      </w:pPr>
                      <w:r w:rsidRPr="0074627A">
                        <w:t>PEEC carefully considers all comments they receive, so don’t miss this opportunity to have your voice heard.</w:t>
                      </w:r>
                    </w:p>
                    <w:p w14:paraId="7831ABE2" w14:textId="77777777" w:rsidR="007016D0" w:rsidRDefault="007016D0" w:rsidP="00FF4E45">
                      <w:pPr>
                        <w:spacing w:after="180"/>
                        <w:jc w:val="left"/>
                      </w:pPr>
                      <w:r w:rsidRPr="0074627A">
                        <w:t xml:space="preserve">The comment deadline is June 15. </w:t>
                      </w:r>
                    </w:p>
                    <w:p w14:paraId="249BFFA1" w14:textId="77777777" w:rsidR="007016D0" w:rsidRPr="0074627A" w:rsidRDefault="007016D0" w:rsidP="007016D0">
                      <w:pPr>
                        <w:jc w:val="left"/>
                      </w:pPr>
                      <w:r>
                        <w:rPr>
                          <w:rFonts w:ascii="Congenial SemiBold" w:eastAsiaTheme="majorEastAsia" w:hAnsi="Congenial SemiBold" w:cstheme="majorBidi"/>
                          <w:b/>
                          <w:bCs/>
                          <w:i/>
                          <w:iCs/>
                          <w:color w:val="2B4482" w:themeColor="accent6" w:themeShade="BF"/>
                          <w:sz w:val="28"/>
                          <w:szCs w:val="28"/>
                        </w:rPr>
                        <w:t>Online Ethics Library</w:t>
                      </w:r>
                    </w:p>
                    <w:p w14:paraId="0FAA8727" w14:textId="77777777" w:rsidR="007016D0" w:rsidRPr="0074627A" w:rsidRDefault="007016D0" w:rsidP="007016D0">
                      <w:pPr>
                        <w:spacing w:after="120"/>
                        <w:jc w:val="left"/>
                      </w:pPr>
                      <w:r w:rsidRPr="0074627A">
                        <w:t xml:space="preserve">Have you </w:t>
                      </w:r>
                      <w:proofErr w:type="gramStart"/>
                      <w:r w:rsidRPr="0074627A">
                        <w:t>taken a look</w:t>
                      </w:r>
                      <w:proofErr w:type="gramEnd"/>
                      <w:r w:rsidRPr="0074627A">
                        <w:t xml:space="preserve"> at the </w:t>
                      </w:r>
                      <w:hyperlink r:id="rId45" w:history="1">
                        <w:r w:rsidRPr="0074627A">
                          <w:rPr>
                            <w:rStyle w:val="Hyperlink"/>
                          </w:rPr>
                          <w:t>ethics library</w:t>
                        </w:r>
                      </w:hyperlink>
                      <w:r w:rsidRPr="0074627A">
                        <w:t xml:space="preserve">? It’s free-of-charge and chock-full of tools and aids, including the </w:t>
                      </w:r>
                      <w:r w:rsidRPr="0074627A">
                        <w:rPr>
                          <w:i/>
                          <w:iCs/>
                        </w:rPr>
                        <w:t>Code of Professional Conduct</w:t>
                      </w:r>
                      <w:r w:rsidRPr="0074627A">
                        <w:t xml:space="preserve">, the </w:t>
                      </w:r>
                      <w:r w:rsidRPr="0074627A">
                        <w:rPr>
                          <w:i/>
                          <w:iCs/>
                        </w:rPr>
                        <w:t>Plain English guide to independence</w:t>
                      </w:r>
                      <w:r w:rsidRPr="0074627A">
                        <w:t xml:space="preserve">, case studies, and a full spectrum of technical Q&amp;As. </w:t>
                      </w:r>
                    </w:p>
                    <w:p w14:paraId="1C0F9778" w14:textId="77777777" w:rsidR="007016D0" w:rsidRPr="0074627A" w:rsidRDefault="007016D0" w:rsidP="007016D0">
                      <w:pPr>
                        <w:jc w:val="left"/>
                      </w:pPr>
                      <w:r w:rsidRPr="0074627A">
                        <w:t>We’re building the library up over time and adding new content regularly, so remember aicpa.org/</w:t>
                      </w:r>
                      <w:proofErr w:type="spellStart"/>
                      <w:r w:rsidRPr="0074627A">
                        <w:t>ethicslibrary</w:t>
                      </w:r>
                      <w:proofErr w:type="spellEnd"/>
                      <w:r w:rsidRPr="0074627A">
                        <w:t xml:space="preserve"> and visit often to see what’s new. </w:t>
                      </w:r>
                    </w:p>
                    <w:p w14:paraId="1D32A831" w14:textId="77777777" w:rsidR="007016D0" w:rsidRPr="0009137E" w:rsidRDefault="007016D0" w:rsidP="007016D0">
                      <w:pPr>
                        <w:jc w:val="left"/>
                      </w:pPr>
                    </w:p>
                  </w:txbxContent>
                </v:textbox>
              </v:shape>
            </w:pict>
          </mc:Fallback>
        </mc:AlternateContent>
      </w:r>
      <w:r w:rsidR="004A3A01">
        <w:rPr>
          <w:noProof/>
        </w:rPr>
        <w:drawing>
          <wp:anchor distT="0" distB="0" distL="114300" distR="114300" simplePos="0" relativeHeight="251805184" behindDoc="1" locked="0" layoutInCell="1" allowOverlap="1" wp14:anchorId="5D6E2ED7" wp14:editId="2D3E1448">
            <wp:simplePos x="0" y="0"/>
            <wp:positionH relativeFrom="column">
              <wp:posOffset>3411855</wp:posOffset>
            </wp:positionH>
            <wp:positionV relativeFrom="paragraph">
              <wp:posOffset>7219633</wp:posOffset>
            </wp:positionV>
            <wp:extent cx="1858010" cy="1819910"/>
            <wp:effectExtent l="0" t="0" r="8890" b="8890"/>
            <wp:wrapTight wrapText="bothSides">
              <wp:wrapPolygon edited="0">
                <wp:start x="0" y="0"/>
                <wp:lineTo x="0" y="21479"/>
                <wp:lineTo x="21482" y="21479"/>
                <wp:lineTo x="2148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858010" cy="1819910"/>
                    </a:xfrm>
                    <a:prstGeom prst="rect">
                      <a:avLst/>
                    </a:prstGeom>
                    <a:noFill/>
                  </pic:spPr>
                </pic:pic>
              </a:graphicData>
            </a:graphic>
            <wp14:sizeRelH relativeFrom="page">
              <wp14:pctWidth>0</wp14:pctWidth>
            </wp14:sizeRelH>
            <wp14:sizeRelV relativeFrom="page">
              <wp14:pctHeight>0</wp14:pctHeight>
            </wp14:sizeRelV>
          </wp:anchor>
        </w:drawing>
      </w:r>
      <w:r w:rsidR="004A3A01" w:rsidRPr="0095197F">
        <w:rPr>
          <w:noProof/>
        </w:rPr>
        <mc:AlternateContent>
          <mc:Choice Requires="wps">
            <w:drawing>
              <wp:anchor distT="45720" distB="45720" distL="114300" distR="114300" simplePos="0" relativeHeight="251803136" behindDoc="0" locked="0" layoutInCell="1" allowOverlap="1" wp14:anchorId="1F8D86AD" wp14:editId="623C681C">
                <wp:simplePos x="0" y="0"/>
                <wp:positionH relativeFrom="column">
                  <wp:posOffset>2159000</wp:posOffset>
                </wp:positionH>
                <wp:positionV relativeFrom="paragraph">
                  <wp:posOffset>527050</wp:posOffset>
                </wp:positionV>
                <wp:extent cx="4953635" cy="6572250"/>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635" cy="6572250"/>
                        </a:xfrm>
                        <a:prstGeom prst="rect">
                          <a:avLst/>
                        </a:prstGeom>
                        <a:noFill/>
                        <a:ln w="9525">
                          <a:noFill/>
                          <a:miter lim="800000"/>
                          <a:headEnd/>
                          <a:tailEnd/>
                        </a:ln>
                      </wps:spPr>
                      <wps:txbx>
                        <w:txbxContent>
                          <w:p w14:paraId="2D2D0D0D" w14:textId="77777777" w:rsidR="00A217B7" w:rsidRDefault="00A217B7" w:rsidP="00A217B7">
                            <w:pPr>
                              <w:jc w:val="left"/>
                              <w:rPr>
                                <w:rFonts w:ascii="Congenial SemiBold" w:eastAsiaTheme="majorEastAsia" w:hAnsi="Congenial SemiBold" w:cstheme="majorBidi"/>
                                <w:b/>
                                <w:bCs/>
                                <w:i/>
                                <w:iCs/>
                                <w:color w:val="2B4482" w:themeColor="accent6" w:themeShade="BF"/>
                                <w:sz w:val="28"/>
                                <w:szCs w:val="28"/>
                              </w:rPr>
                            </w:pPr>
                            <w:r w:rsidRPr="00A217B7">
                              <w:rPr>
                                <w:rFonts w:ascii="Congenial SemiBold" w:eastAsiaTheme="majorEastAsia" w:hAnsi="Congenial SemiBold" w:cstheme="majorBidi"/>
                                <w:b/>
                                <w:bCs/>
                                <w:i/>
                                <w:iCs/>
                                <w:color w:val="2B4482" w:themeColor="accent6" w:themeShade="BF"/>
                                <w:sz w:val="28"/>
                                <w:szCs w:val="28"/>
                              </w:rPr>
                              <w:t>Resources from the AICPA’s EAQ initiative</w:t>
                            </w:r>
                          </w:p>
                          <w:p w14:paraId="4ACC3ECF" w14:textId="32421BB0" w:rsidR="00A217B7" w:rsidRPr="00684EB2" w:rsidRDefault="00A217B7" w:rsidP="00A217B7">
                            <w:pPr>
                              <w:jc w:val="left"/>
                              <w:rPr>
                                <w:rFonts w:ascii="Congenial SemiBold" w:eastAsiaTheme="majorEastAsia" w:hAnsi="Congenial SemiBold" w:cstheme="majorBidi"/>
                                <w:b/>
                                <w:bCs/>
                                <w:i/>
                                <w:iCs/>
                                <w:color w:val="2B4482" w:themeColor="accent6" w:themeShade="BF"/>
                                <w:sz w:val="28"/>
                                <w:szCs w:val="28"/>
                              </w:rPr>
                            </w:pPr>
                            <w:r w:rsidRPr="00684EB2">
                              <w:rPr>
                                <w:rFonts w:ascii="Congenial SemiBold" w:eastAsiaTheme="majorEastAsia" w:hAnsi="Congenial SemiBold" w:cstheme="majorBidi"/>
                                <w:b/>
                                <w:bCs/>
                                <w:i/>
                                <w:iCs/>
                                <w:color w:val="2B4482" w:themeColor="accent6" w:themeShade="BF"/>
                                <w:sz w:val="28"/>
                                <w:szCs w:val="28"/>
                              </w:rPr>
                              <w:t xml:space="preserve"> </w:t>
                            </w:r>
                          </w:p>
                          <w:p w14:paraId="7D9B5391" w14:textId="3667086E" w:rsidR="00A217B7" w:rsidRPr="00FF4E45" w:rsidRDefault="00A217B7" w:rsidP="00A217B7">
                            <w:pPr>
                              <w:spacing w:after="120"/>
                              <w:rPr>
                                <w:rFonts w:cs="Arial"/>
                              </w:rPr>
                            </w:pPr>
                            <w:r w:rsidRPr="00FF4E45">
                              <w:rPr>
                                <w:rFonts w:cs="Arial"/>
                              </w:rPr>
                              <w:t xml:space="preserve">Through the </w:t>
                            </w:r>
                            <w:hyperlink r:id="rId47">
                              <w:r w:rsidRPr="00FF4E45">
                                <w:rPr>
                                  <w:rStyle w:val="Hyperlink"/>
                                  <w:rFonts w:cs="Arial"/>
                                  <w:color w:val="3A5CAE" w:themeColor="accent6"/>
                                </w:rPr>
                                <w:t>Enhancing Audit Quality Initiative (EAQ)</w:t>
                              </w:r>
                            </w:hyperlink>
                            <w:r w:rsidRPr="00FF4E45">
                              <w:rPr>
                                <w:rFonts w:cs="Arial"/>
                              </w:rPr>
                              <w:t>, the AICPA shares resources and education to help you avoid the most common audit quality issues. Check out some of their latest resources:</w:t>
                            </w:r>
                          </w:p>
                          <w:p w14:paraId="565E4996" w14:textId="4BC936AA" w:rsidR="00A217B7" w:rsidRPr="00FF4E45" w:rsidRDefault="00A217B7" w:rsidP="00A217B7">
                            <w:pPr>
                              <w:spacing w:after="120"/>
                              <w:rPr>
                                <w:rFonts w:cs="Arial"/>
                              </w:rPr>
                            </w:pPr>
                            <w:r w:rsidRPr="00FF4E45">
                              <w:rPr>
                                <w:rFonts w:cs="Arial"/>
                              </w:rPr>
                              <w:t>The 2023 EAQ Areas of Focus were selected by a group of technical committee chairs and internal subject matter experts. The following links take you to your source of news, resources and learning relative to each of the following 2023 EAQ areas of focus.</w:t>
                            </w:r>
                          </w:p>
                          <w:p w14:paraId="7A39F607" w14:textId="77777777" w:rsidR="00A217B7" w:rsidRPr="00FF4E45" w:rsidRDefault="00B54F32" w:rsidP="00A217B7">
                            <w:pPr>
                              <w:numPr>
                                <w:ilvl w:val="0"/>
                                <w:numId w:val="9"/>
                              </w:numPr>
                              <w:tabs>
                                <w:tab w:val="left" w:pos="3330"/>
                              </w:tabs>
                              <w:jc w:val="left"/>
                              <w:rPr>
                                <w:rFonts w:cs="Arial"/>
                                <w:color w:val="3A5CAE" w:themeColor="accent6"/>
                              </w:rPr>
                            </w:pPr>
                            <w:hyperlink r:id="rId48" w:history="1">
                              <w:r w:rsidR="00A217B7" w:rsidRPr="00FF4E45">
                                <w:rPr>
                                  <w:rStyle w:val="Hyperlink"/>
                                  <w:rFonts w:cs="Arial"/>
                                  <w:color w:val="3A5CAE" w:themeColor="accent6"/>
                                </w:rPr>
                                <w:t>Risk assessment</w:t>
                              </w:r>
                            </w:hyperlink>
                            <w:r w:rsidR="00A217B7" w:rsidRPr="00FF4E45">
                              <w:rPr>
                                <w:rFonts w:cs="Arial"/>
                                <w:color w:val="3A5CAE" w:themeColor="accent6"/>
                              </w:rPr>
                              <w:t xml:space="preserve"> </w:t>
                            </w:r>
                          </w:p>
                          <w:p w14:paraId="1CA05205" w14:textId="77777777" w:rsidR="00A217B7" w:rsidRPr="00FF4E45" w:rsidRDefault="00B54F32" w:rsidP="00A217B7">
                            <w:pPr>
                              <w:numPr>
                                <w:ilvl w:val="0"/>
                                <w:numId w:val="9"/>
                              </w:numPr>
                              <w:tabs>
                                <w:tab w:val="left" w:pos="3330"/>
                              </w:tabs>
                              <w:jc w:val="left"/>
                              <w:rPr>
                                <w:rFonts w:cs="Arial"/>
                                <w:color w:val="3A5CAE" w:themeColor="accent6"/>
                              </w:rPr>
                            </w:pPr>
                            <w:hyperlink r:id="rId49" w:history="1">
                              <w:r w:rsidR="00A217B7" w:rsidRPr="00FF4E45">
                                <w:rPr>
                                  <w:rStyle w:val="Hyperlink"/>
                                  <w:rFonts w:cs="Arial"/>
                                  <w:color w:val="3A5CAE" w:themeColor="accent6"/>
                                </w:rPr>
                                <w:t>Quality management</w:t>
                              </w:r>
                            </w:hyperlink>
                            <w:r w:rsidR="00A217B7" w:rsidRPr="00FF4E45">
                              <w:rPr>
                                <w:rFonts w:cs="Arial"/>
                                <w:color w:val="3A5CAE" w:themeColor="accent6"/>
                              </w:rPr>
                              <w:t xml:space="preserve"> </w:t>
                            </w:r>
                          </w:p>
                          <w:p w14:paraId="4D775DCF" w14:textId="77777777" w:rsidR="00A217B7" w:rsidRPr="00FF4E45" w:rsidRDefault="00B54F32" w:rsidP="00A217B7">
                            <w:pPr>
                              <w:numPr>
                                <w:ilvl w:val="0"/>
                                <w:numId w:val="9"/>
                              </w:numPr>
                              <w:tabs>
                                <w:tab w:val="left" w:pos="3330"/>
                              </w:tabs>
                              <w:jc w:val="left"/>
                              <w:rPr>
                                <w:rFonts w:cs="Arial"/>
                                <w:color w:val="3A5CAE" w:themeColor="accent6"/>
                              </w:rPr>
                            </w:pPr>
                            <w:hyperlink r:id="rId50" w:history="1">
                              <w:r w:rsidR="00A217B7" w:rsidRPr="00FF4E45">
                                <w:rPr>
                                  <w:rStyle w:val="Hyperlink"/>
                                  <w:rFonts w:cs="Arial"/>
                                  <w:color w:val="3A5CAE" w:themeColor="accent6"/>
                                </w:rPr>
                                <w:t>Single audit</w:t>
                              </w:r>
                            </w:hyperlink>
                          </w:p>
                          <w:p w14:paraId="7756BFCA" w14:textId="77777777" w:rsidR="00A217B7" w:rsidRPr="00FF4E45" w:rsidRDefault="00B54F32" w:rsidP="00A217B7">
                            <w:pPr>
                              <w:numPr>
                                <w:ilvl w:val="0"/>
                                <w:numId w:val="9"/>
                              </w:numPr>
                              <w:tabs>
                                <w:tab w:val="left" w:pos="3330"/>
                              </w:tabs>
                              <w:jc w:val="left"/>
                              <w:rPr>
                                <w:rFonts w:cs="Arial"/>
                                <w:color w:val="3A5CAE" w:themeColor="accent6"/>
                              </w:rPr>
                            </w:pPr>
                            <w:hyperlink r:id="rId51" w:history="1">
                              <w:r w:rsidR="00A217B7" w:rsidRPr="00FF4E45">
                                <w:rPr>
                                  <w:rStyle w:val="Hyperlink"/>
                                  <w:rFonts w:cs="Arial"/>
                                  <w:color w:val="3A5CAE" w:themeColor="accent6"/>
                                </w:rPr>
                                <w:t>ESG attestation</w:t>
                              </w:r>
                            </w:hyperlink>
                          </w:p>
                          <w:p w14:paraId="2194FE25" w14:textId="7791725B" w:rsidR="00A217B7" w:rsidRPr="00FF4E45" w:rsidRDefault="00B54F32" w:rsidP="00A217B7">
                            <w:pPr>
                              <w:numPr>
                                <w:ilvl w:val="0"/>
                                <w:numId w:val="9"/>
                              </w:numPr>
                              <w:tabs>
                                <w:tab w:val="left" w:pos="3330"/>
                              </w:tabs>
                              <w:jc w:val="left"/>
                              <w:rPr>
                                <w:rFonts w:cs="Arial"/>
                                <w:color w:val="3A5CAE" w:themeColor="accent6"/>
                              </w:rPr>
                            </w:pPr>
                            <w:hyperlink r:id="rId52" w:history="1">
                              <w:r w:rsidR="00A217B7" w:rsidRPr="00FF4E45">
                                <w:rPr>
                                  <w:rStyle w:val="Hyperlink"/>
                                  <w:rFonts w:cs="Arial"/>
                                  <w:color w:val="3A5CAE" w:themeColor="accent6"/>
                                </w:rPr>
                                <w:t>Technology-enabled auditing</w:t>
                              </w:r>
                            </w:hyperlink>
                            <w:r w:rsidR="00A217B7" w:rsidRPr="00FF4E45">
                              <w:rPr>
                                <w:rFonts w:cs="Arial"/>
                                <w:color w:val="3A5CAE" w:themeColor="accent6"/>
                              </w:rPr>
                              <w:t xml:space="preserve"> </w:t>
                            </w:r>
                          </w:p>
                          <w:p w14:paraId="6BE683F1" w14:textId="77777777" w:rsidR="00A217B7" w:rsidRPr="00FF4E45" w:rsidRDefault="00A217B7" w:rsidP="00A217B7">
                            <w:pPr>
                              <w:tabs>
                                <w:tab w:val="left" w:pos="3330"/>
                              </w:tabs>
                              <w:rPr>
                                <w:rFonts w:cs="Arial"/>
                              </w:rPr>
                            </w:pPr>
                          </w:p>
                          <w:p w14:paraId="05609EBA" w14:textId="77777777" w:rsidR="00A217B7" w:rsidRPr="00FF4E45" w:rsidRDefault="00A217B7" w:rsidP="00A217B7">
                            <w:pPr>
                              <w:spacing w:after="120"/>
                              <w:rPr>
                                <w:rFonts w:cs="Arial"/>
                              </w:rPr>
                            </w:pPr>
                            <w:r w:rsidRPr="00FF4E45">
                              <w:rPr>
                                <w:rFonts w:cs="Arial"/>
                              </w:rPr>
                              <w:t>The EAQ team shares resources and education to help you avoid the most common audit quality issues. Check out their latest webcasts:</w:t>
                            </w:r>
                          </w:p>
                          <w:p w14:paraId="66B607E1" w14:textId="77777777" w:rsidR="00A217B7" w:rsidRPr="00FF4E45" w:rsidRDefault="00B54F32" w:rsidP="00A217B7">
                            <w:pPr>
                              <w:pStyle w:val="ListParagraph"/>
                              <w:numPr>
                                <w:ilvl w:val="0"/>
                                <w:numId w:val="10"/>
                              </w:numPr>
                              <w:spacing w:after="120" w:line="259" w:lineRule="auto"/>
                              <w:jc w:val="left"/>
                              <w:rPr>
                                <w:rFonts w:cs="Arial"/>
                              </w:rPr>
                            </w:pPr>
                            <w:hyperlink r:id="rId53" w:history="1">
                              <w:r w:rsidR="00A217B7" w:rsidRPr="00FF4E45">
                                <w:rPr>
                                  <w:rStyle w:val="Hyperlink"/>
                                  <w:rFonts w:cs="Arial"/>
                                  <w:color w:val="3A5CAE" w:themeColor="accent6"/>
                                </w:rPr>
                                <w:t>Risk Assessment Today</w:t>
                              </w:r>
                            </w:hyperlink>
                            <w:r w:rsidR="00A217B7" w:rsidRPr="00FF4E45">
                              <w:rPr>
                                <w:rFonts w:cs="Arial"/>
                              </w:rPr>
                              <w:t xml:space="preserve"> will help firms to recognize and avoid or overcome common, reoccurring challenges many of which identified by the peer review process.</w:t>
                            </w:r>
                          </w:p>
                          <w:p w14:paraId="7059396C" w14:textId="77777777" w:rsidR="00A217B7" w:rsidRPr="00FF4E45" w:rsidRDefault="00B54F32" w:rsidP="00A217B7">
                            <w:pPr>
                              <w:pStyle w:val="ListParagraph"/>
                              <w:numPr>
                                <w:ilvl w:val="0"/>
                                <w:numId w:val="10"/>
                              </w:numPr>
                              <w:spacing w:after="120" w:line="259" w:lineRule="auto"/>
                              <w:jc w:val="left"/>
                              <w:rPr>
                                <w:rFonts w:cs="Arial"/>
                              </w:rPr>
                            </w:pPr>
                            <w:hyperlink r:id="rId54" w:history="1">
                              <w:r w:rsidR="00A217B7" w:rsidRPr="00FF4E45">
                                <w:rPr>
                                  <w:rStyle w:val="Hyperlink"/>
                                  <w:rFonts w:cs="Arial"/>
                                  <w:color w:val="3A5CAE" w:themeColor="accent6"/>
                                </w:rPr>
                                <w:t>Risk Assessment Under SAS No. 145</w:t>
                              </w:r>
                            </w:hyperlink>
                            <w:r w:rsidR="00A217B7" w:rsidRPr="00FF4E45">
                              <w:rPr>
                                <w:rFonts w:cs="Arial"/>
                                <w:color w:val="72226D"/>
                              </w:rPr>
                              <w:t xml:space="preserve"> </w:t>
                            </w:r>
                            <w:r w:rsidR="00A217B7" w:rsidRPr="00FF4E45">
                              <w:rPr>
                                <w:rFonts w:cs="Arial"/>
                              </w:rPr>
                              <w:t>covering the new and updated concepts to drive better risk assessments.</w:t>
                            </w:r>
                          </w:p>
                          <w:p w14:paraId="29FCD9A6" w14:textId="77777777" w:rsidR="00A217B7" w:rsidRPr="00FF4E45" w:rsidRDefault="00B54F32" w:rsidP="00A217B7">
                            <w:pPr>
                              <w:pStyle w:val="ListParagraph"/>
                              <w:numPr>
                                <w:ilvl w:val="0"/>
                                <w:numId w:val="10"/>
                              </w:numPr>
                              <w:spacing w:after="120" w:line="259" w:lineRule="auto"/>
                              <w:jc w:val="left"/>
                              <w:rPr>
                                <w:rFonts w:cs="Arial"/>
                              </w:rPr>
                            </w:pPr>
                            <w:hyperlink r:id="rId55" w:history="1">
                              <w:r w:rsidR="00A217B7" w:rsidRPr="00FF4E45">
                                <w:rPr>
                                  <w:rStyle w:val="Hyperlink"/>
                                  <w:rFonts w:cs="Arial"/>
                                  <w:color w:val="3A5CAE" w:themeColor="accent6"/>
                                </w:rPr>
                                <w:t>Auditing Fraud Risk in the Current Environment</w:t>
                              </w:r>
                            </w:hyperlink>
                            <w:r w:rsidR="00A217B7" w:rsidRPr="00FF4E45">
                              <w:rPr>
                                <w:rFonts w:cs="Arial"/>
                                <w:color w:val="3A5CAE" w:themeColor="accent6"/>
                              </w:rPr>
                              <w:t xml:space="preserve"> </w:t>
                            </w:r>
                            <w:r w:rsidR="00A217B7" w:rsidRPr="00FF4E45">
                              <w:rPr>
                                <w:rFonts w:cs="Arial"/>
                              </w:rPr>
                              <w:t>addressing where fraud is more commonly identified and how to respond to these risks.</w:t>
                            </w:r>
                          </w:p>
                          <w:p w14:paraId="1A01E86E" w14:textId="4A034834" w:rsidR="00A217B7" w:rsidRPr="00FF4E45" w:rsidRDefault="00B54F32" w:rsidP="00A217B7">
                            <w:pPr>
                              <w:pStyle w:val="ListParagraph"/>
                              <w:numPr>
                                <w:ilvl w:val="0"/>
                                <w:numId w:val="10"/>
                              </w:numPr>
                              <w:spacing w:after="120" w:line="259" w:lineRule="auto"/>
                              <w:jc w:val="left"/>
                              <w:rPr>
                                <w:rFonts w:cs="Arial"/>
                              </w:rPr>
                            </w:pPr>
                            <w:hyperlink r:id="rId56" w:history="1">
                              <w:r w:rsidR="00A217B7" w:rsidRPr="00FF4E45">
                                <w:rPr>
                                  <w:rStyle w:val="Hyperlink"/>
                                  <w:rFonts w:cs="Arial"/>
                                  <w:color w:val="3A5CAE" w:themeColor="accent6"/>
                                </w:rPr>
                                <w:t>Take Control of Your Audit: Avoid Common Internal Control Missteps</w:t>
                              </w:r>
                            </w:hyperlink>
                            <w:r w:rsidR="00A217B7" w:rsidRPr="00FF4E45">
                              <w:rPr>
                                <w:rFonts w:cs="Arial"/>
                              </w:rPr>
                              <w:t xml:space="preserve"> covering the impact internal control has on your audit engagements and how to avoid common audit missteps identified through our peer review.    </w:t>
                            </w:r>
                          </w:p>
                          <w:p w14:paraId="563E7E7B" w14:textId="77777777" w:rsidR="00A217B7" w:rsidRPr="00FF4E45" w:rsidRDefault="00A217B7" w:rsidP="009125F2">
                            <w:pPr>
                              <w:rPr>
                                <w:rFonts w:cs="Arial"/>
                                <w:b/>
                                <w:bCs/>
                              </w:rPr>
                            </w:pPr>
                            <w:r w:rsidRPr="00FF4E45">
                              <w:rPr>
                                <w:rFonts w:cs="Arial"/>
                                <w:b/>
                                <w:bCs/>
                              </w:rPr>
                              <w:t xml:space="preserve">New risk assessment guide available </w:t>
                            </w:r>
                          </w:p>
                          <w:p w14:paraId="36870934" w14:textId="77777777" w:rsidR="00A217B7" w:rsidRPr="00FF4E45" w:rsidRDefault="00A217B7" w:rsidP="00A217B7">
                            <w:pPr>
                              <w:autoSpaceDE w:val="0"/>
                              <w:autoSpaceDN w:val="0"/>
                              <w:adjustRightInd w:val="0"/>
                              <w:rPr>
                                <w:rFonts w:cs="Arial"/>
                              </w:rPr>
                            </w:pPr>
                            <w:r w:rsidRPr="00FF4E45">
                              <w:rPr>
                                <w:rFonts w:cs="Arial"/>
                              </w:rPr>
                              <w:t xml:space="preserve">The new authoritative AICPA Guide </w:t>
                            </w:r>
                            <w:hyperlink r:id="rId57" w:history="1">
                              <w:r w:rsidRPr="00FF4E45">
                                <w:rPr>
                                  <w:rStyle w:val="Hyperlink"/>
                                  <w:rFonts w:cs="Arial"/>
                                  <w:i/>
                                  <w:iCs/>
                                </w:rPr>
                                <w:t>Risk Assessment in a Financial Statement Audit</w:t>
                              </w:r>
                            </w:hyperlink>
                            <w:r w:rsidRPr="00FF4E45">
                              <w:rPr>
                                <w:rFonts w:cs="Arial"/>
                                <w:i/>
                                <w:iCs/>
                                <w:color w:val="2361AE"/>
                              </w:rPr>
                              <w:t xml:space="preserve"> </w:t>
                            </w:r>
                            <w:r w:rsidRPr="00FF4E45">
                              <w:rPr>
                                <w:rFonts w:cs="Arial"/>
                                <w:color w:val="000000"/>
                              </w:rPr>
                              <w:t xml:space="preserve">provides easy-to-understand “scalability scenarios” to help you apply </w:t>
                            </w:r>
                            <w:r w:rsidRPr="00FF4E45">
                              <w:rPr>
                                <w:rFonts w:cs="Arial"/>
                              </w:rPr>
                              <w:t xml:space="preserve">Statement on Auditing Standards No. 145, Understanding the Entity and Its Environment and Assessing the Risks of Material Misstatement, which takes effect for audits of financial statements for periods ending on or after Dec. 15, 2023. </w:t>
                            </w:r>
                          </w:p>
                          <w:p w14:paraId="7578E588" w14:textId="77777777" w:rsidR="00A217B7" w:rsidRPr="00FF4E45" w:rsidRDefault="00A217B7" w:rsidP="00A217B7">
                            <w:pPr>
                              <w:autoSpaceDE w:val="0"/>
                              <w:autoSpaceDN w:val="0"/>
                              <w:adjustRightInd w:val="0"/>
                              <w:rPr>
                                <w:rFonts w:cs="Arial"/>
                              </w:rPr>
                            </w:pPr>
                          </w:p>
                          <w:p w14:paraId="3A0A83D9" w14:textId="77777777" w:rsidR="00A217B7" w:rsidRPr="00FF4E45" w:rsidRDefault="00A217B7" w:rsidP="00A217B7">
                            <w:pPr>
                              <w:tabs>
                                <w:tab w:val="left" w:pos="3330"/>
                              </w:tabs>
                              <w:rPr>
                                <w:rFonts w:cs="Arial"/>
                                <w:b/>
                                <w:bCs/>
                              </w:rPr>
                            </w:pPr>
                            <w:r w:rsidRPr="00FF4E45">
                              <w:rPr>
                                <w:rFonts w:cs="Arial"/>
                                <w:b/>
                                <w:bCs/>
                              </w:rPr>
                              <w:t>See what EAQ accomplished in 2022</w:t>
                            </w:r>
                          </w:p>
                          <w:p w14:paraId="4070F5F9" w14:textId="4D88E71D" w:rsidR="00A217B7" w:rsidRPr="00FF4E45" w:rsidRDefault="00B54F32" w:rsidP="00A217B7">
                            <w:pPr>
                              <w:rPr>
                                <w:rFonts w:eastAsia="Calibri" w:cs="Arial"/>
                              </w:rPr>
                            </w:pPr>
                            <w:hyperlink r:id="rId58" w:history="1">
                              <w:r w:rsidR="00A217B7" w:rsidRPr="00FF4E45">
                                <w:rPr>
                                  <w:rStyle w:val="Hyperlink"/>
                                  <w:rFonts w:eastAsia="Calibri" w:cs="Arial"/>
                                </w:rPr>
                                <w:t>The Enhancing Audit Quality Highlights and Progress Report</w:t>
                              </w:r>
                            </w:hyperlink>
                            <w:r w:rsidR="00A217B7" w:rsidRPr="00FF4E45">
                              <w:rPr>
                                <w:rFonts w:eastAsia="Calibri" w:cs="Arial"/>
                                <w:color w:val="282937"/>
                              </w:rPr>
                              <w:t xml:space="preserve"> details how the AICPA supports the profession’s commitment to quality through EAQ.</w:t>
                            </w:r>
                          </w:p>
                          <w:p w14:paraId="60897B62" w14:textId="77777777" w:rsidR="00A217B7" w:rsidRPr="0009137E" w:rsidRDefault="00A217B7" w:rsidP="00A217B7"/>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F8D86AD" id="_x0000_s1050" type="#_x0000_t202" style="position:absolute;margin-left:170pt;margin-top:41.5pt;width:390.05pt;height:517.5pt;z-index:251803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" filled="f" stroked="f">
                <v:textbox inset="0,0,0,0">
                  <w:txbxContent>
                    <w:p w14:paraId="2D2D0D0D" w14:textId="77777777" w:rsidR="00A217B7" w:rsidRDefault="00A217B7" w:rsidP="00A217B7">
                      <w:pPr>
                        <w:jc w:val="left"/>
                        <w:rPr>
                          <w:rFonts w:ascii="Congenial SemiBold" w:eastAsiaTheme="majorEastAsia" w:hAnsi="Congenial SemiBold" w:cstheme="majorBidi"/>
                          <w:b/>
                          <w:bCs/>
                          <w:i/>
                          <w:iCs/>
                          <w:color w:val="2B4482" w:themeColor="accent6" w:themeShade="BF"/>
                          <w:sz w:val="28"/>
                          <w:szCs w:val="28"/>
                        </w:rPr>
                      </w:pPr>
                      <w:r w:rsidRPr="00A217B7">
                        <w:rPr>
                          <w:rFonts w:ascii="Congenial SemiBold" w:eastAsiaTheme="majorEastAsia" w:hAnsi="Congenial SemiBold" w:cstheme="majorBidi"/>
                          <w:b/>
                          <w:bCs/>
                          <w:i/>
                          <w:iCs/>
                          <w:color w:val="2B4482" w:themeColor="accent6" w:themeShade="BF"/>
                          <w:sz w:val="28"/>
                          <w:szCs w:val="28"/>
                        </w:rPr>
                        <w:t>Resources from the AICPA’s EAQ initiative</w:t>
                      </w:r>
                    </w:p>
                    <w:p w14:paraId="4ACC3ECF" w14:textId="32421BB0" w:rsidR="00A217B7" w:rsidRPr="00684EB2" w:rsidRDefault="00A217B7" w:rsidP="00A217B7">
                      <w:pPr>
                        <w:jc w:val="left"/>
                        <w:rPr>
                          <w:rFonts w:ascii="Congenial SemiBold" w:eastAsiaTheme="majorEastAsia" w:hAnsi="Congenial SemiBold" w:cstheme="majorBidi"/>
                          <w:b/>
                          <w:bCs/>
                          <w:i/>
                          <w:iCs/>
                          <w:color w:val="2B4482" w:themeColor="accent6" w:themeShade="BF"/>
                          <w:sz w:val="28"/>
                          <w:szCs w:val="28"/>
                        </w:rPr>
                      </w:pPr>
                      <w:r w:rsidRPr="00684EB2">
                        <w:rPr>
                          <w:rFonts w:ascii="Congenial SemiBold" w:eastAsiaTheme="majorEastAsia" w:hAnsi="Congenial SemiBold" w:cstheme="majorBidi"/>
                          <w:b/>
                          <w:bCs/>
                          <w:i/>
                          <w:iCs/>
                          <w:color w:val="2B4482" w:themeColor="accent6" w:themeShade="BF"/>
                          <w:sz w:val="28"/>
                          <w:szCs w:val="28"/>
                        </w:rPr>
                        <w:t xml:space="preserve"> </w:t>
                      </w:r>
                    </w:p>
                    <w:p w14:paraId="7D9B5391" w14:textId="3667086E" w:rsidR="00A217B7" w:rsidRPr="00FF4E45" w:rsidRDefault="00A217B7" w:rsidP="00A217B7">
                      <w:pPr>
                        <w:spacing w:after="120"/>
                        <w:rPr>
                          <w:rFonts w:cs="Arial"/>
                        </w:rPr>
                      </w:pPr>
                      <w:r w:rsidRPr="00FF4E45">
                        <w:rPr>
                          <w:rFonts w:cs="Arial"/>
                        </w:rPr>
                        <w:t xml:space="preserve">Through the </w:t>
                      </w:r>
                      <w:hyperlink r:id="rId59">
                        <w:r w:rsidRPr="00FF4E45">
                          <w:rPr>
                            <w:rStyle w:val="Hyperlink"/>
                            <w:rFonts w:cs="Arial"/>
                            <w:color w:val="3A5CAE" w:themeColor="accent6"/>
                          </w:rPr>
                          <w:t>Enhancing Audit Quality Initiative (EAQ)</w:t>
                        </w:r>
                      </w:hyperlink>
                      <w:r w:rsidRPr="00FF4E45">
                        <w:rPr>
                          <w:rFonts w:cs="Arial"/>
                        </w:rPr>
                        <w:t>, the AICPA shares resources and education to help you avoid the most common audit quality issues. Check out some of their latest resources:</w:t>
                      </w:r>
                    </w:p>
                    <w:p w14:paraId="565E4996" w14:textId="4BC936AA" w:rsidR="00A217B7" w:rsidRPr="00FF4E45" w:rsidRDefault="00A217B7" w:rsidP="00A217B7">
                      <w:pPr>
                        <w:spacing w:after="120"/>
                        <w:rPr>
                          <w:rFonts w:cs="Arial"/>
                        </w:rPr>
                      </w:pPr>
                      <w:r w:rsidRPr="00FF4E45">
                        <w:rPr>
                          <w:rFonts w:cs="Arial"/>
                        </w:rPr>
                        <w:t>The 2023 EAQ Areas of Focus were selected by a group of technical committee chairs and internal subject matter experts. The following links take you to your source of news, resources and learning relative to each of the following 2023 EAQ areas of focus.</w:t>
                      </w:r>
                    </w:p>
                    <w:p w14:paraId="7A39F607" w14:textId="77777777" w:rsidR="00A217B7" w:rsidRPr="00FF4E45" w:rsidRDefault="00421109" w:rsidP="00A217B7">
                      <w:pPr>
                        <w:numPr>
                          <w:ilvl w:val="0"/>
                          <w:numId w:val="9"/>
                        </w:numPr>
                        <w:tabs>
                          <w:tab w:val="left" w:pos="3330"/>
                        </w:tabs>
                        <w:jc w:val="left"/>
                        <w:rPr>
                          <w:rFonts w:cs="Arial"/>
                          <w:color w:val="3A5CAE" w:themeColor="accent6"/>
                        </w:rPr>
                      </w:pPr>
                      <w:hyperlink r:id="rId60" w:history="1">
                        <w:r w:rsidR="00A217B7" w:rsidRPr="00FF4E45">
                          <w:rPr>
                            <w:rStyle w:val="Hyperlink"/>
                            <w:rFonts w:cs="Arial"/>
                            <w:color w:val="3A5CAE" w:themeColor="accent6"/>
                          </w:rPr>
                          <w:t>Risk assessment</w:t>
                        </w:r>
                      </w:hyperlink>
                      <w:r w:rsidR="00A217B7" w:rsidRPr="00FF4E45">
                        <w:rPr>
                          <w:rFonts w:cs="Arial"/>
                          <w:color w:val="3A5CAE" w:themeColor="accent6"/>
                        </w:rPr>
                        <w:t xml:space="preserve"> </w:t>
                      </w:r>
                    </w:p>
                    <w:p w14:paraId="1CA05205" w14:textId="77777777" w:rsidR="00A217B7" w:rsidRPr="00FF4E45" w:rsidRDefault="00421109" w:rsidP="00A217B7">
                      <w:pPr>
                        <w:numPr>
                          <w:ilvl w:val="0"/>
                          <w:numId w:val="9"/>
                        </w:numPr>
                        <w:tabs>
                          <w:tab w:val="left" w:pos="3330"/>
                        </w:tabs>
                        <w:jc w:val="left"/>
                        <w:rPr>
                          <w:rFonts w:cs="Arial"/>
                          <w:color w:val="3A5CAE" w:themeColor="accent6"/>
                        </w:rPr>
                      </w:pPr>
                      <w:hyperlink r:id="rId61" w:history="1">
                        <w:r w:rsidR="00A217B7" w:rsidRPr="00FF4E45">
                          <w:rPr>
                            <w:rStyle w:val="Hyperlink"/>
                            <w:rFonts w:cs="Arial"/>
                            <w:color w:val="3A5CAE" w:themeColor="accent6"/>
                          </w:rPr>
                          <w:t>Quality management</w:t>
                        </w:r>
                      </w:hyperlink>
                      <w:r w:rsidR="00A217B7" w:rsidRPr="00FF4E45">
                        <w:rPr>
                          <w:rFonts w:cs="Arial"/>
                          <w:color w:val="3A5CAE" w:themeColor="accent6"/>
                        </w:rPr>
                        <w:t xml:space="preserve"> </w:t>
                      </w:r>
                    </w:p>
                    <w:p w14:paraId="4D775DCF" w14:textId="77777777" w:rsidR="00A217B7" w:rsidRPr="00FF4E45" w:rsidRDefault="00421109" w:rsidP="00A217B7">
                      <w:pPr>
                        <w:numPr>
                          <w:ilvl w:val="0"/>
                          <w:numId w:val="9"/>
                        </w:numPr>
                        <w:tabs>
                          <w:tab w:val="left" w:pos="3330"/>
                        </w:tabs>
                        <w:jc w:val="left"/>
                        <w:rPr>
                          <w:rFonts w:cs="Arial"/>
                          <w:color w:val="3A5CAE" w:themeColor="accent6"/>
                        </w:rPr>
                      </w:pPr>
                      <w:hyperlink r:id="rId62" w:history="1">
                        <w:r w:rsidR="00A217B7" w:rsidRPr="00FF4E45">
                          <w:rPr>
                            <w:rStyle w:val="Hyperlink"/>
                            <w:rFonts w:cs="Arial"/>
                            <w:color w:val="3A5CAE" w:themeColor="accent6"/>
                          </w:rPr>
                          <w:t>Single audit</w:t>
                        </w:r>
                      </w:hyperlink>
                    </w:p>
                    <w:p w14:paraId="7756BFCA" w14:textId="77777777" w:rsidR="00A217B7" w:rsidRPr="00FF4E45" w:rsidRDefault="00421109" w:rsidP="00A217B7">
                      <w:pPr>
                        <w:numPr>
                          <w:ilvl w:val="0"/>
                          <w:numId w:val="9"/>
                        </w:numPr>
                        <w:tabs>
                          <w:tab w:val="left" w:pos="3330"/>
                        </w:tabs>
                        <w:jc w:val="left"/>
                        <w:rPr>
                          <w:rFonts w:cs="Arial"/>
                          <w:color w:val="3A5CAE" w:themeColor="accent6"/>
                        </w:rPr>
                      </w:pPr>
                      <w:hyperlink r:id="rId63" w:history="1">
                        <w:r w:rsidR="00A217B7" w:rsidRPr="00FF4E45">
                          <w:rPr>
                            <w:rStyle w:val="Hyperlink"/>
                            <w:rFonts w:cs="Arial"/>
                            <w:color w:val="3A5CAE" w:themeColor="accent6"/>
                          </w:rPr>
                          <w:t>ESG attestation</w:t>
                        </w:r>
                      </w:hyperlink>
                    </w:p>
                    <w:p w14:paraId="2194FE25" w14:textId="7791725B" w:rsidR="00A217B7" w:rsidRPr="00FF4E45" w:rsidRDefault="00421109" w:rsidP="00A217B7">
                      <w:pPr>
                        <w:numPr>
                          <w:ilvl w:val="0"/>
                          <w:numId w:val="9"/>
                        </w:numPr>
                        <w:tabs>
                          <w:tab w:val="left" w:pos="3330"/>
                        </w:tabs>
                        <w:jc w:val="left"/>
                        <w:rPr>
                          <w:rFonts w:cs="Arial"/>
                          <w:color w:val="3A5CAE" w:themeColor="accent6"/>
                        </w:rPr>
                      </w:pPr>
                      <w:hyperlink r:id="rId64" w:history="1">
                        <w:r w:rsidR="00A217B7" w:rsidRPr="00FF4E45">
                          <w:rPr>
                            <w:rStyle w:val="Hyperlink"/>
                            <w:rFonts w:cs="Arial"/>
                            <w:color w:val="3A5CAE" w:themeColor="accent6"/>
                          </w:rPr>
                          <w:t>Technology-enabled auditing</w:t>
                        </w:r>
                      </w:hyperlink>
                      <w:r w:rsidR="00A217B7" w:rsidRPr="00FF4E45">
                        <w:rPr>
                          <w:rFonts w:cs="Arial"/>
                          <w:color w:val="3A5CAE" w:themeColor="accent6"/>
                        </w:rPr>
                        <w:t xml:space="preserve"> </w:t>
                      </w:r>
                    </w:p>
                    <w:p w14:paraId="6BE683F1" w14:textId="77777777" w:rsidR="00A217B7" w:rsidRPr="00FF4E45" w:rsidRDefault="00A217B7" w:rsidP="00A217B7">
                      <w:pPr>
                        <w:tabs>
                          <w:tab w:val="left" w:pos="3330"/>
                        </w:tabs>
                        <w:rPr>
                          <w:rFonts w:cs="Arial"/>
                        </w:rPr>
                      </w:pPr>
                    </w:p>
                    <w:p w14:paraId="05609EBA" w14:textId="77777777" w:rsidR="00A217B7" w:rsidRPr="00FF4E45" w:rsidRDefault="00A217B7" w:rsidP="00A217B7">
                      <w:pPr>
                        <w:spacing w:after="120"/>
                        <w:rPr>
                          <w:rFonts w:cs="Arial"/>
                        </w:rPr>
                      </w:pPr>
                      <w:r w:rsidRPr="00FF4E45">
                        <w:rPr>
                          <w:rFonts w:cs="Arial"/>
                        </w:rPr>
                        <w:t>The EAQ team shares resources and education to help you avoid the most common audit quality issues. Check out their latest webcasts:</w:t>
                      </w:r>
                    </w:p>
                    <w:p w14:paraId="66B607E1" w14:textId="77777777" w:rsidR="00A217B7" w:rsidRPr="00FF4E45" w:rsidRDefault="00421109" w:rsidP="00A217B7">
                      <w:pPr>
                        <w:pStyle w:val="ListParagraph"/>
                        <w:numPr>
                          <w:ilvl w:val="0"/>
                          <w:numId w:val="10"/>
                        </w:numPr>
                        <w:spacing w:after="120" w:line="259" w:lineRule="auto"/>
                        <w:jc w:val="left"/>
                        <w:rPr>
                          <w:rFonts w:cs="Arial"/>
                        </w:rPr>
                      </w:pPr>
                      <w:hyperlink r:id="rId65" w:history="1">
                        <w:r w:rsidR="00A217B7" w:rsidRPr="00FF4E45">
                          <w:rPr>
                            <w:rStyle w:val="Hyperlink"/>
                            <w:rFonts w:cs="Arial"/>
                            <w:color w:val="3A5CAE" w:themeColor="accent6"/>
                          </w:rPr>
                          <w:t>Risk Assessment Today</w:t>
                        </w:r>
                      </w:hyperlink>
                      <w:r w:rsidR="00A217B7" w:rsidRPr="00FF4E45">
                        <w:rPr>
                          <w:rFonts w:cs="Arial"/>
                        </w:rPr>
                        <w:t xml:space="preserve"> will help firms to recognize and avoid or overcome common, reoccurring challenges many of which identified by the peer review process.</w:t>
                      </w:r>
                    </w:p>
                    <w:p w14:paraId="7059396C" w14:textId="77777777" w:rsidR="00A217B7" w:rsidRPr="00FF4E45" w:rsidRDefault="00421109" w:rsidP="00A217B7">
                      <w:pPr>
                        <w:pStyle w:val="ListParagraph"/>
                        <w:numPr>
                          <w:ilvl w:val="0"/>
                          <w:numId w:val="10"/>
                        </w:numPr>
                        <w:spacing w:after="120" w:line="259" w:lineRule="auto"/>
                        <w:jc w:val="left"/>
                        <w:rPr>
                          <w:rFonts w:cs="Arial"/>
                        </w:rPr>
                      </w:pPr>
                      <w:hyperlink r:id="rId66" w:history="1">
                        <w:r w:rsidR="00A217B7" w:rsidRPr="00FF4E45">
                          <w:rPr>
                            <w:rStyle w:val="Hyperlink"/>
                            <w:rFonts w:cs="Arial"/>
                            <w:color w:val="3A5CAE" w:themeColor="accent6"/>
                          </w:rPr>
                          <w:t>Risk Assessment Under SAS No. 145</w:t>
                        </w:r>
                      </w:hyperlink>
                      <w:r w:rsidR="00A217B7" w:rsidRPr="00FF4E45">
                        <w:rPr>
                          <w:rFonts w:cs="Arial"/>
                          <w:color w:val="72226D"/>
                        </w:rPr>
                        <w:t xml:space="preserve"> </w:t>
                      </w:r>
                      <w:r w:rsidR="00A217B7" w:rsidRPr="00FF4E45">
                        <w:rPr>
                          <w:rFonts w:cs="Arial"/>
                        </w:rPr>
                        <w:t>covering the new and updated concepts to drive better risk assessments.</w:t>
                      </w:r>
                    </w:p>
                    <w:p w14:paraId="29FCD9A6" w14:textId="77777777" w:rsidR="00A217B7" w:rsidRPr="00FF4E45" w:rsidRDefault="00421109" w:rsidP="00A217B7">
                      <w:pPr>
                        <w:pStyle w:val="ListParagraph"/>
                        <w:numPr>
                          <w:ilvl w:val="0"/>
                          <w:numId w:val="10"/>
                        </w:numPr>
                        <w:spacing w:after="120" w:line="259" w:lineRule="auto"/>
                        <w:jc w:val="left"/>
                        <w:rPr>
                          <w:rFonts w:cs="Arial"/>
                        </w:rPr>
                      </w:pPr>
                      <w:hyperlink r:id="rId67" w:history="1">
                        <w:r w:rsidR="00A217B7" w:rsidRPr="00FF4E45">
                          <w:rPr>
                            <w:rStyle w:val="Hyperlink"/>
                            <w:rFonts w:cs="Arial"/>
                            <w:color w:val="3A5CAE" w:themeColor="accent6"/>
                          </w:rPr>
                          <w:t>Auditing Fraud Risk in the Current Environment</w:t>
                        </w:r>
                      </w:hyperlink>
                      <w:r w:rsidR="00A217B7" w:rsidRPr="00FF4E45">
                        <w:rPr>
                          <w:rFonts w:cs="Arial"/>
                          <w:color w:val="3A5CAE" w:themeColor="accent6"/>
                        </w:rPr>
                        <w:t xml:space="preserve"> </w:t>
                      </w:r>
                      <w:r w:rsidR="00A217B7" w:rsidRPr="00FF4E45">
                        <w:rPr>
                          <w:rFonts w:cs="Arial"/>
                        </w:rPr>
                        <w:t>addressing where fraud is more commonly identified and how to respond to these risks.</w:t>
                      </w:r>
                    </w:p>
                    <w:p w14:paraId="1A01E86E" w14:textId="4A034834" w:rsidR="00A217B7" w:rsidRPr="00FF4E45" w:rsidRDefault="00421109" w:rsidP="00A217B7">
                      <w:pPr>
                        <w:pStyle w:val="ListParagraph"/>
                        <w:numPr>
                          <w:ilvl w:val="0"/>
                          <w:numId w:val="10"/>
                        </w:numPr>
                        <w:spacing w:after="120" w:line="259" w:lineRule="auto"/>
                        <w:jc w:val="left"/>
                        <w:rPr>
                          <w:rFonts w:cs="Arial"/>
                        </w:rPr>
                      </w:pPr>
                      <w:hyperlink r:id="rId68" w:history="1">
                        <w:r w:rsidR="00A217B7" w:rsidRPr="00FF4E45">
                          <w:rPr>
                            <w:rStyle w:val="Hyperlink"/>
                            <w:rFonts w:cs="Arial"/>
                            <w:color w:val="3A5CAE" w:themeColor="accent6"/>
                          </w:rPr>
                          <w:t>Take Control of Your Audit: Avoid Common Internal Control Missteps</w:t>
                        </w:r>
                      </w:hyperlink>
                      <w:r w:rsidR="00A217B7" w:rsidRPr="00FF4E45">
                        <w:rPr>
                          <w:rFonts w:cs="Arial"/>
                        </w:rPr>
                        <w:t xml:space="preserve"> covering the impact internal control has on your audit engagements and how to avoid common audit missteps identified through our peer review.    </w:t>
                      </w:r>
                    </w:p>
                    <w:p w14:paraId="563E7E7B" w14:textId="77777777" w:rsidR="00A217B7" w:rsidRPr="00FF4E45" w:rsidRDefault="00A217B7" w:rsidP="009125F2">
                      <w:pPr>
                        <w:rPr>
                          <w:rFonts w:cs="Arial"/>
                          <w:b/>
                          <w:bCs/>
                        </w:rPr>
                      </w:pPr>
                      <w:r w:rsidRPr="00FF4E45">
                        <w:rPr>
                          <w:rFonts w:cs="Arial"/>
                          <w:b/>
                          <w:bCs/>
                        </w:rPr>
                        <w:t xml:space="preserve">New risk assessment guide available </w:t>
                      </w:r>
                    </w:p>
                    <w:p w14:paraId="36870934" w14:textId="77777777" w:rsidR="00A217B7" w:rsidRPr="00FF4E45" w:rsidRDefault="00A217B7" w:rsidP="00A217B7">
                      <w:pPr>
                        <w:autoSpaceDE w:val="0"/>
                        <w:autoSpaceDN w:val="0"/>
                        <w:adjustRightInd w:val="0"/>
                        <w:rPr>
                          <w:rFonts w:cs="Arial"/>
                        </w:rPr>
                      </w:pPr>
                      <w:r w:rsidRPr="00FF4E45">
                        <w:rPr>
                          <w:rFonts w:cs="Arial"/>
                        </w:rPr>
                        <w:t xml:space="preserve">The new authoritative AICPA Guide </w:t>
                      </w:r>
                      <w:hyperlink r:id="rId69" w:history="1">
                        <w:r w:rsidRPr="00FF4E45">
                          <w:rPr>
                            <w:rStyle w:val="Hyperlink"/>
                            <w:rFonts w:cs="Arial"/>
                            <w:i/>
                            <w:iCs/>
                          </w:rPr>
                          <w:t>Risk Assessment in a Financial Statement Audit</w:t>
                        </w:r>
                      </w:hyperlink>
                      <w:r w:rsidRPr="00FF4E45">
                        <w:rPr>
                          <w:rFonts w:cs="Arial"/>
                          <w:i/>
                          <w:iCs/>
                          <w:color w:val="2361AE"/>
                        </w:rPr>
                        <w:t xml:space="preserve"> </w:t>
                      </w:r>
                      <w:r w:rsidRPr="00FF4E45">
                        <w:rPr>
                          <w:rFonts w:cs="Arial"/>
                          <w:color w:val="000000"/>
                        </w:rPr>
                        <w:t xml:space="preserve">provides easy-to-understand “scalability scenarios” to help you apply </w:t>
                      </w:r>
                      <w:r w:rsidRPr="00FF4E45">
                        <w:rPr>
                          <w:rFonts w:cs="Arial"/>
                        </w:rPr>
                        <w:t xml:space="preserve">Statement on Auditing Standards No. 145, Understanding the Entity and Its Environment and Assessing the Risks of Material Misstatement, which takes effect for audits of financial statements for periods ending on or after Dec. 15, 2023. </w:t>
                      </w:r>
                    </w:p>
                    <w:p w14:paraId="7578E588" w14:textId="77777777" w:rsidR="00A217B7" w:rsidRPr="00FF4E45" w:rsidRDefault="00A217B7" w:rsidP="00A217B7">
                      <w:pPr>
                        <w:autoSpaceDE w:val="0"/>
                        <w:autoSpaceDN w:val="0"/>
                        <w:adjustRightInd w:val="0"/>
                        <w:rPr>
                          <w:rFonts w:cs="Arial"/>
                        </w:rPr>
                      </w:pPr>
                    </w:p>
                    <w:p w14:paraId="3A0A83D9" w14:textId="77777777" w:rsidR="00A217B7" w:rsidRPr="00FF4E45" w:rsidRDefault="00A217B7" w:rsidP="00A217B7">
                      <w:pPr>
                        <w:tabs>
                          <w:tab w:val="left" w:pos="3330"/>
                        </w:tabs>
                        <w:rPr>
                          <w:rFonts w:cs="Arial"/>
                          <w:b/>
                          <w:bCs/>
                        </w:rPr>
                      </w:pPr>
                      <w:r w:rsidRPr="00FF4E45">
                        <w:rPr>
                          <w:rFonts w:cs="Arial"/>
                          <w:b/>
                          <w:bCs/>
                        </w:rPr>
                        <w:t xml:space="preserve">See what EAQ accomplished in </w:t>
                      </w:r>
                      <w:proofErr w:type="gramStart"/>
                      <w:r w:rsidRPr="00FF4E45">
                        <w:rPr>
                          <w:rFonts w:cs="Arial"/>
                          <w:b/>
                          <w:bCs/>
                        </w:rPr>
                        <w:t>2022</w:t>
                      </w:r>
                      <w:proofErr w:type="gramEnd"/>
                    </w:p>
                    <w:p w14:paraId="4070F5F9" w14:textId="4D88E71D" w:rsidR="00A217B7" w:rsidRPr="00FF4E45" w:rsidRDefault="00421109" w:rsidP="00A217B7">
                      <w:pPr>
                        <w:rPr>
                          <w:rFonts w:eastAsia="Calibri" w:cs="Arial"/>
                        </w:rPr>
                      </w:pPr>
                      <w:hyperlink r:id="rId70" w:history="1">
                        <w:r w:rsidR="00A217B7" w:rsidRPr="00FF4E45">
                          <w:rPr>
                            <w:rStyle w:val="Hyperlink"/>
                            <w:rFonts w:eastAsia="Calibri" w:cs="Arial"/>
                          </w:rPr>
                          <w:t>The Enhancing Audit Quality Highlights and Progress Report</w:t>
                        </w:r>
                      </w:hyperlink>
                      <w:r w:rsidR="00A217B7" w:rsidRPr="00FF4E45">
                        <w:rPr>
                          <w:rFonts w:eastAsia="Calibri" w:cs="Arial"/>
                          <w:color w:val="282937"/>
                        </w:rPr>
                        <w:t xml:space="preserve"> details how the AICPA supports the profession’s commitment to quality through EAQ.</w:t>
                      </w:r>
                    </w:p>
                    <w:p w14:paraId="60897B62" w14:textId="77777777" w:rsidR="00A217B7" w:rsidRPr="0009137E" w:rsidRDefault="00A217B7" w:rsidP="00A217B7"/>
                  </w:txbxContent>
                </v:textbox>
              </v:shape>
            </w:pict>
          </mc:Fallback>
        </mc:AlternateContent>
      </w:r>
      <w:r>
        <w:rPr>
          <w:noProof/>
        </w:rPr>
        <mc:AlternateContent>
          <mc:Choice Requires="wps">
            <w:drawing>
              <wp:anchor distT="45720" distB="45720" distL="114300" distR="114300" simplePos="0" relativeHeight="251796992" behindDoc="0" locked="0" layoutInCell="1" allowOverlap="1" wp14:anchorId="6BF16BBB" wp14:editId="56DA2D58">
                <wp:simplePos x="0" y="0"/>
                <wp:positionH relativeFrom="column">
                  <wp:posOffset>-374015</wp:posOffset>
                </wp:positionH>
                <wp:positionV relativeFrom="paragraph">
                  <wp:posOffset>169380</wp:posOffset>
                </wp:positionV>
                <wp:extent cx="5886450" cy="44767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47675"/>
                        </a:xfrm>
                        <a:prstGeom prst="rect">
                          <a:avLst/>
                        </a:prstGeom>
                        <a:noFill/>
                        <a:ln w="9525">
                          <a:noFill/>
                          <a:miter lim="800000"/>
                          <a:headEnd/>
                          <a:tailEnd/>
                        </a:ln>
                      </wps:spPr>
                      <wps:txbx>
                        <w:txbxContent>
                          <w:p w14:paraId="62A5F9DD" w14:textId="77777777" w:rsidR="007016D0" w:rsidRPr="00372DE7" w:rsidRDefault="007016D0" w:rsidP="007016D0">
                            <w:pPr>
                              <w:pStyle w:val="Title"/>
                              <w:rPr>
                                <w:sz w:val="28"/>
                                <w:szCs w:val="28"/>
                              </w:rPr>
                            </w:pPr>
                            <w:r w:rsidRPr="00372DE7">
                              <w:rPr>
                                <w:sz w:val="28"/>
                                <w:szCs w:val="28"/>
                              </w:rPr>
                              <w:t>Ethics roundup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BF16BBB" id="_x0000_s1051" type="#_x0000_t202" style="position:absolute;margin-left:-29.45pt;margin-top:13.35pt;width:463.5pt;height:35.25pt;z-index:251796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" filled="f" stroked="f">
                <v:textbox>
                  <w:txbxContent>
                    <w:p w14:paraId="62A5F9DD" w14:textId="77777777" w:rsidR="007016D0" w:rsidRPr="00372DE7" w:rsidRDefault="007016D0" w:rsidP="007016D0">
                      <w:pPr>
                        <w:pStyle w:val="Title"/>
                        <w:rPr>
                          <w:sz w:val="28"/>
                          <w:szCs w:val="28"/>
                        </w:rPr>
                      </w:pPr>
                      <w:r w:rsidRPr="00372DE7">
                        <w:rPr>
                          <w:sz w:val="28"/>
                          <w:szCs w:val="28"/>
                        </w:rPr>
                        <w:t>Ethics roundup</w:t>
                      </w:r>
                    </w:p>
                  </w:txbxContent>
                </v:textbox>
              </v:shape>
            </w:pict>
          </mc:Fallback>
        </mc:AlternateContent>
      </w:r>
      <w:r>
        <w:rPr>
          <w:noProof/>
        </w:rPr>
        <mc:AlternateContent>
          <mc:Choice Requires="wps">
            <w:drawing>
              <wp:anchor distT="0" distB="0" distL="114300" distR="114300" simplePos="0" relativeHeight="251794944" behindDoc="0" locked="0" layoutInCell="1" allowOverlap="1" wp14:anchorId="04733CA4" wp14:editId="17EFAEFA">
                <wp:simplePos x="0" y="0"/>
                <wp:positionH relativeFrom="margin">
                  <wp:posOffset>-293370</wp:posOffset>
                </wp:positionH>
                <wp:positionV relativeFrom="paragraph">
                  <wp:posOffset>428791</wp:posOffset>
                </wp:positionV>
                <wp:extent cx="7543800" cy="1270"/>
                <wp:effectExtent l="0" t="0" r="19050" b="36830"/>
                <wp:wrapNone/>
                <wp:docPr id="20" name="Straight Connector 20"/>
                <wp:cNvGraphicFramePr/>
                <a:graphic xmlns:a="http://schemas.openxmlformats.org/drawingml/2006/main">
                  <a:graphicData uri="http://schemas.microsoft.com/office/word/2010/wordprocessingShape">
                    <wps:wsp>
                      <wps:cNvCnPr/>
                      <wps:spPr>
                        <a:xfrm>
                          <a:off x="0" y="0"/>
                          <a:ext cx="7543800" cy="127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A8C01C3" id="Straight Connector 20" o:spid="_x0000_s1026" style="position:absolute;z-index:251794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1pt,33.75pt" to="570.9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" strokecolor="black [3040]">
                <w10:wrap anchorx="margin"/>
              </v:line>
            </w:pict>
          </mc:Fallback>
        </mc:AlternateContent>
      </w:r>
    </w:p>
    <w:sectPr w:rsidR="009C606F" w:rsidRPr="003A50E9" w:rsidSect="000A13BE">
      <w:headerReference w:type="default" r:id="rId71"/>
      <w:footerReference w:type="default" r:id="rId72"/>
      <w:type w:val="continuous"/>
      <w:pgSz w:w="12240" w:h="15840"/>
      <w:pgMar w:top="720" w:right="720" w:bottom="720" w:left="720" w:header="144" w:footer="432"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338E3" w14:textId="77777777" w:rsidR="00853D81" w:rsidRDefault="00853D81" w:rsidP="00F63926">
      <w:r>
        <w:separator/>
      </w:r>
    </w:p>
  </w:endnote>
  <w:endnote w:type="continuationSeparator" w:id="0">
    <w:p w14:paraId="2B331484" w14:textId="77777777" w:rsidR="00853D81" w:rsidRDefault="00853D81" w:rsidP="00F63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ongenial SemiBold">
    <w:altName w:val="Congenial SemiBold"/>
    <w:charset w:val="00"/>
    <w:family w:val="auto"/>
    <w:pitch w:val="variable"/>
    <w:sig w:usb0="8000002F" w:usb1="1000205B"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64E9E" w14:textId="77777777" w:rsidR="00370696" w:rsidRDefault="003706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5A570" w14:textId="77777777" w:rsidR="00C65E88" w:rsidRDefault="00C65E88" w:rsidP="00F63926">
    <w:pPr>
      <w:pStyle w:val="Footer"/>
    </w:pPr>
    <w:r>
      <w:rPr>
        <w:noProof/>
      </w:rPr>
      <mc:AlternateContent>
        <mc:Choice Requires="wps">
          <w:drawing>
            <wp:anchor distT="0" distB="0" distL="114300" distR="114300" simplePos="0" relativeHeight="251665408" behindDoc="1" locked="0" layoutInCell="1" allowOverlap="1" wp14:anchorId="4CDD47DF" wp14:editId="601B01EA">
              <wp:simplePos x="0" y="0"/>
              <wp:positionH relativeFrom="page">
                <wp:posOffset>6219645</wp:posOffset>
              </wp:positionH>
              <wp:positionV relativeFrom="page">
                <wp:posOffset>8686800</wp:posOffset>
              </wp:positionV>
              <wp:extent cx="1548765" cy="1374140"/>
              <wp:effectExtent l="0" t="0" r="0" b="0"/>
              <wp:wrapTight wrapText="bothSides">
                <wp:wrapPolygon edited="1">
                  <wp:start x="20633" y="-1797"/>
                  <wp:lineTo x="-662" y="19589"/>
                  <wp:lineTo x="-662" y="21600"/>
                  <wp:lineTo x="21255" y="21261"/>
                  <wp:lineTo x="21255" y="0"/>
                  <wp:lineTo x="20633" y="-1797"/>
                </wp:wrapPolygon>
              </wp:wrapTight>
              <wp:docPr id="26" name="Isosceles Tri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8765" cy="1374140"/>
                      </a:xfrm>
                      <a:prstGeom prst="triangle">
                        <a:avLst>
                          <a:gd name="adj" fmla="val 100000"/>
                        </a:avLst>
                      </a:prstGeom>
                      <a:solidFill>
                        <a:schemeClr val="accent6">
                          <a:lumMod val="50000"/>
                        </a:schemeClr>
                      </a:solidFill>
                      <a:ln>
                        <a:noFill/>
                      </a:ln>
                    </wps:spPr>
                    <wps:txbx>
                      <w:txbxContent>
                        <w:p w14:paraId="65616F20" w14:textId="77777777" w:rsidR="00C65E88" w:rsidRDefault="00C65E88" w:rsidP="00F63926">
                          <w:pPr>
                            <w:rPr>
                              <w:szCs w:val="72"/>
                            </w:rPr>
                          </w:pPr>
                          <w:r>
                            <w:rPr>
                              <w:rFonts w:asciiTheme="minorHAnsi" w:eastAsiaTheme="minorEastAsia" w:hAnsiTheme="minorHAnsi" w:cs="Times New Roman"/>
                              <w:sz w:val="22"/>
                              <w:szCs w:val="22"/>
                            </w:rPr>
                            <w:fldChar w:fldCharType="begin"/>
                          </w:r>
                          <w:r>
                            <w:instrText xml:space="preserve"> PAGE    \* MERGEFORMAT </w:instrText>
                          </w:r>
                          <w:r>
                            <w:rPr>
                              <w:rFonts w:asciiTheme="minorHAnsi" w:eastAsiaTheme="minorEastAsia" w:hAnsiTheme="minorHAnsi" w:cs="Times New Roman"/>
                              <w:sz w:val="22"/>
                              <w:szCs w:val="22"/>
                            </w:rPr>
                            <w:fldChar w:fldCharType="separate"/>
                          </w:r>
                          <w:r>
                            <w:rPr>
                              <w:rFonts w:asciiTheme="majorHAnsi" w:eastAsiaTheme="majorEastAsia" w:hAnsiTheme="majorHAnsi" w:cstheme="majorBidi"/>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CDD47D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6" o:spid="_x0000_s1053" type="#_x0000_t5" style="position:absolute;left:0;text-align:left;margin-left:489.75pt;margin-top:684pt;width:121.95pt;height:108.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wrapcoords="20624 -1797 -671 19589 -671 21600 21246 21261 21246 0 20624 -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" adj="21600" fillcolor="#1c2d56 [1609]" stroked="f">
              <v:textbox>
                <w:txbxContent>
                  <w:p w14:paraId="65616F20" w14:textId="77777777" w:rsidR="00C65E88" w:rsidRDefault="00C65E88" w:rsidP="00F63926">
                    <w:pPr>
                      <w:rPr>
                        <w:szCs w:val="72"/>
                      </w:rPr>
                    </w:pPr>
                    <w:r>
                      <w:rPr>
                        <w:rFonts w:asciiTheme="minorHAnsi" w:eastAsiaTheme="minorEastAsia" w:hAnsiTheme="minorHAnsi" w:cs="Times New Roman"/>
                        <w:sz w:val="22"/>
                        <w:szCs w:val="22"/>
                      </w:rPr>
                      <w:fldChar w:fldCharType="begin"/>
                    </w:r>
                    <w:r>
                      <w:instrText xml:space="preserve"> PAGE    \* MERGEFORMAT </w:instrText>
                    </w:r>
                    <w:r>
                      <w:rPr>
                        <w:rFonts w:asciiTheme="minorHAnsi" w:eastAsiaTheme="minorEastAsia" w:hAnsiTheme="minorHAnsi" w:cs="Times New Roman"/>
                        <w:sz w:val="22"/>
                        <w:szCs w:val="22"/>
                      </w:rPr>
                      <w:fldChar w:fldCharType="separate"/>
                    </w:r>
                    <w:r>
                      <w:rPr>
                        <w:rFonts w:asciiTheme="majorHAnsi" w:eastAsiaTheme="majorEastAsia" w:hAnsiTheme="majorHAnsi" w:cstheme="majorBidi"/>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v:textbox>
              <w10:wrap type="tight" anchorx="page" anchory="page"/>
            </v:shape>
          </w:pict>
        </mc:Fallback>
      </mc:AlternateContent>
    </w:r>
    <w:r>
      <w:rPr>
        <w:noProof/>
      </w:rPr>
      <mc:AlternateContent>
        <mc:Choice Requires="wps">
          <w:drawing>
            <wp:anchor distT="0" distB="0" distL="114300" distR="114300" simplePos="0" relativeHeight="251666432" behindDoc="1" locked="0" layoutInCell="1" allowOverlap="1" wp14:anchorId="072547ED" wp14:editId="3C450160">
              <wp:simplePos x="0" y="0"/>
              <wp:positionH relativeFrom="column">
                <wp:posOffset>-468630</wp:posOffset>
              </wp:positionH>
              <wp:positionV relativeFrom="paragraph">
                <wp:posOffset>-3027</wp:posOffset>
              </wp:positionV>
              <wp:extent cx="6982691" cy="459476"/>
              <wp:effectExtent l="0" t="0" r="889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2691" cy="459476"/>
                      </a:xfrm>
                      <a:prstGeom prst="rect">
                        <a:avLst/>
                      </a:prstGeom>
                      <a:solidFill>
                        <a:schemeClr val="accent6">
                          <a:lumMod val="50000"/>
                        </a:schemeClr>
                      </a:solidFill>
                      <a:ln w="9525">
                        <a:noFill/>
                        <a:miter lim="800000"/>
                        <a:headEnd/>
                        <a:tailEnd/>
                      </a:ln>
                    </wps:spPr>
                    <wps:txbx>
                      <w:txbxContent>
                        <w:p w14:paraId="6CC88D3D" w14:textId="5FA425A1" w:rsidR="00C65E88" w:rsidRPr="00ED2415" w:rsidRDefault="00C65E88" w:rsidP="00F63926">
                          <w:pPr>
                            <w:pStyle w:val="Subtitle"/>
                            <w:rPr>
                              <w:rFonts w:eastAsiaTheme="minorHAnsi"/>
                              <w:color w:val="auto"/>
                              <w:spacing w:val="0"/>
                              <w:sz w:val="20"/>
                              <w:szCs w:val="20"/>
                              <w14:shadow w14:blurRad="0" w14:dist="0" w14:dir="0" w14:sx="0" w14:sy="0" w14:kx="0" w14:ky="0" w14:algn="none">
                                <w14:srgbClr w14:val="000000"/>
                              </w14:shadow>
                            </w:rPr>
                          </w:pPr>
                          <w:r w:rsidRPr="00707F8B">
                            <w:t>PR PROMPT</w:t>
                          </w:r>
                          <w:r>
                            <w:t>S</w:t>
                          </w:r>
                          <w:r>
                            <w:tab/>
                          </w:r>
                          <w:r>
                            <w:tab/>
                          </w:r>
                          <w:r>
                            <w:tab/>
                          </w:r>
                          <w:r>
                            <w:tab/>
                          </w:r>
                          <w:r>
                            <w:tab/>
                          </w:r>
                          <w:r>
                            <w:tab/>
                          </w:r>
                          <w:r>
                            <w:tab/>
                          </w:r>
                          <w:r>
                            <w:tab/>
                          </w:r>
                          <w:r w:rsidR="00684EB2">
                            <w:t>SPRING</w:t>
                          </w:r>
                          <w:r>
                            <w:t xml:space="preserve"> 202</w:t>
                          </w:r>
                          <w:r w:rsidR="00684EB2">
                            <w:t>3</w:t>
                          </w:r>
                          <w:r>
                            <w:t xml:space="preserve"> ISSUE</w:t>
                          </w:r>
                          <w:r>
                            <w:tab/>
                          </w:r>
                        </w:p>
                      </w:txbxContent>
                    </wps:txbx>
                    <wps:bodyPr rot="0" vert="horz" wrap="square" lIns="45720" tIns="45720" rIns="0" bIns="0" anchor="ctr"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72547ED" id="_x0000_t202" coordsize="21600,21600" o:spt="202" path="m,l,21600r21600,l21600,xe">
              <v:stroke joinstyle="miter"/>
              <v:path gradientshapeok="t" o:connecttype="rect"/>
            </v:shapetype>
            <v:shape id="_x0000_s1054" type="#_x0000_t202" style="position:absolute;left:0;text-align:left;margin-left:-36.9pt;margin-top:-.25pt;width:549.8pt;height:36.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" fillcolor="#1c2d56 [1609]" stroked="f">
              <v:textbox inset="3.6pt,,0,0">
                <w:txbxContent>
                  <w:p w14:paraId="6CC88D3D" w14:textId="5FA425A1" w:rsidR="00C65E88" w:rsidRPr="00ED2415" w:rsidRDefault="00C65E88" w:rsidP="00F63926">
                    <w:pPr>
                      <w:pStyle w:val="Subtitle"/>
                      <w:rPr>
                        <w:rFonts w:eastAsiaTheme="minorHAnsi"/>
                        <w:color w:val="auto"/>
                        <w:spacing w:val="0"/>
                        <w:sz w:val="20"/>
                        <w:szCs w:val="20"/>
                        <w14:shadow w14:blurRad="0" w14:dist="0" w14:dir="0" w14:sx="0" w14:sy="0" w14:kx="0" w14:ky="0" w14:algn="none">
                          <w14:srgbClr w14:val="000000"/>
                        </w14:shadow>
                      </w:rPr>
                    </w:pPr>
                    <w:r w:rsidRPr="00707F8B">
                      <w:t>PR PROMPT</w:t>
                    </w:r>
                    <w:r>
                      <w:t>S</w:t>
                    </w:r>
                    <w:r>
                      <w:tab/>
                    </w:r>
                    <w:r>
                      <w:tab/>
                    </w:r>
                    <w:r>
                      <w:tab/>
                    </w:r>
                    <w:r>
                      <w:tab/>
                    </w:r>
                    <w:r>
                      <w:tab/>
                    </w:r>
                    <w:r>
                      <w:tab/>
                    </w:r>
                    <w:r>
                      <w:tab/>
                    </w:r>
                    <w:r>
                      <w:tab/>
                    </w:r>
                    <w:r w:rsidR="00684EB2">
                      <w:t>SPRING</w:t>
                    </w:r>
                    <w:r>
                      <w:t xml:space="preserve"> 202</w:t>
                    </w:r>
                    <w:r w:rsidR="00684EB2">
                      <w:t>3</w:t>
                    </w:r>
                    <w:r>
                      <w:t xml:space="preserve"> ISSUE</w:t>
                    </w:r>
                    <w:r>
                      <w:tab/>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A39CA" w14:textId="77777777" w:rsidR="00370696" w:rsidRDefault="003706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129EE" w14:textId="77777777" w:rsidR="00061FE0" w:rsidRDefault="00B671CB" w:rsidP="00F63926">
    <w:pPr>
      <w:pStyle w:val="Footer"/>
    </w:pPr>
    <w:r>
      <w:rPr>
        <w:noProof/>
      </w:rPr>
      <mc:AlternateContent>
        <mc:Choice Requires="wps">
          <w:drawing>
            <wp:anchor distT="0" distB="0" distL="114300" distR="114300" simplePos="0" relativeHeight="251566592" behindDoc="1" locked="0" layoutInCell="1" allowOverlap="1" wp14:anchorId="02895976" wp14:editId="6A39A728">
              <wp:simplePos x="0" y="0"/>
              <wp:positionH relativeFrom="page">
                <wp:posOffset>6219645</wp:posOffset>
              </wp:positionH>
              <wp:positionV relativeFrom="page">
                <wp:posOffset>8686800</wp:posOffset>
              </wp:positionV>
              <wp:extent cx="1548765" cy="1374140"/>
              <wp:effectExtent l="0" t="0" r="0" b="0"/>
              <wp:wrapTight wrapText="bothSides">
                <wp:wrapPolygon edited="1">
                  <wp:start x="20633" y="-1797"/>
                  <wp:lineTo x="-662" y="19589"/>
                  <wp:lineTo x="-662" y="21600"/>
                  <wp:lineTo x="21255" y="21261"/>
                  <wp:lineTo x="21255" y="0"/>
                  <wp:lineTo x="20633" y="-1797"/>
                </wp:wrapPolygon>
              </wp:wrapTight>
              <wp:docPr id="15" name="Isosceles Tri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8765" cy="1374140"/>
                      </a:xfrm>
                      <a:prstGeom prst="triangle">
                        <a:avLst>
                          <a:gd name="adj" fmla="val 100000"/>
                        </a:avLst>
                      </a:prstGeom>
                      <a:solidFill>
                        <a:schemeClr val="accent6">
                          <a:lumMod val="50000"/>
                        </a:schemeClr>
                      </a:solidFill>
                      <a:ln>
                        <a:noFill/>
                      </a:ln>
                    </wps:spPr>
                    <wps:txbx>
                      <w:txbxContent>
                        <w:p w14:paraId="5D5EBD9B" w14:textId="77777777" w:rsidR="00061FE0" w:rsidRDefault="00061FE0" w:rsidP="00F63926">
                          <w:pPr>
                            <w:rPr>
                              <w:szCs w:val="72"/>
                            </w:rPr>
                          </w:pPr>
                          <w:r>
                            <w:rPr>
                              <w:rFonts w:asciiTheme="minorHAnsi" w:eastAsiaTheme="minorEastAsia" w:hAnsiTheme="minorHAnsi" w:cs="Times New Roman"/>
                              <w:sz w:val="22"/>
                              <w:szCs w:val="22"/>
                            </w:rPr>
                            <w:fldChar w:fldCharType="begin"/>
                          </w:r>
                          <w:r>
                            <w:instrText xml:space="preserve"> PAGE    \* MERGEFORMAT </w:instrText>
                          </w:r>
                          <w:r>
                            <w:rPr>
                              <w:rFonts w:asciiTheme="minorHAnsi" w:eastAsiaTheme="minorEastAsia" w:hAnsiTheme="minorHAnsi" w:cs="Times New Roman"/>
                              <w:sz w:val="22"/>
                              <w:szCs w:val="22"/>
                            </w:rPr>
                            <w:fldChar w:fldCharType="separate"/>
                          </w:r>
                          <w:r>
                            <w:rPr>
                              <w:rFonts w:asciiTheme="majorHAnsi" w:eastAsiaTheme="majorEastAsia" w:hAnsiTheme="majorHAnsi" w:cstheme="majorBidi"/>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289597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5" o:spid="_x0000_s1056" type="#_x0000_t5" style="position:absolute;left:0;text-align:left;margin-left:489.75pt;margin-top:684pt;width:121.95pt;height:108.2pt;z-index:-25174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wrapcoords="20624 -1797 -671 19589 -671 21600 21246 21261 21246 0 20624 -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" adj="21600" fillcolor="#1c2d56 [1609]" stroked="f">
              <v:textbox>
                <w:txbxContent>
                  <w:p w14:paraId="5D5EBD9B" w14:textId="77777777" w:rsidR="00061FE0" w:rsidRDefault="00061FE0" w:rsidP="00F63926">
                    <w:pPr>
                      <w:rPr>
                        <w:szCs w:val="72"/>
                      </w:rPr>
                    </w:pPr>
                    <w:r>
                      <w:rPr>
                        <w:rFonts w:asciiTheme="minorHAnsi" w:eastAsiaTheme="minorEastAsia" w:hAnsiTheme="minorHAnsi" w:cs="Times New Roman"/>
                        <w:sz w:val="22"/>
                        <w:szCs w:val="22"/>
                      </w:rPr>
                      <w:fldChar w:fldCharType="begin"/>
                    </w:r>
                    <w:r>
                      <w:instrText xml:space="preserve"> PAGE    \* MERGEFORMAT </w:instrText>
                    </w:r>
                    <w:r>
                      <w:rPr>
                        <w:rFonts w:asciiTheme="minorHAnsi" w:eastAsiaTheme="minorEastAsia" w:hAnsiTheme="minorHAnsi" w:cs="Times New Roman"/>
                        <w:sz w:val="22"/>
                        <w:szCs w:val="22"/>
                      </w:rPr>
                      <w:fldChar w:fldCharType="separate"/>
                    </w:r>
                    <w:r>
                      <w:rPr>
                        <w:rFonts w:asciiTheme="majorHAnsi" w:eastAsiaTheme="majorEastAsia" w:hAnsiTheme="majorHAnsi" w:cstheme="majorBidi"/>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v:textbox>
              <w10:wrap type="tight" anchorx="page" anchory="page"/>
            </v:shape>
          </w:pict>
        </mc:Fallback>
      </mc:AlternateContent>
    </w:r>
    <w:r w:rsidR="000C6E45">
      <w:rPr>
        <w:noProof/>
      </w:rPr>
      <mc:AlternateContent>
        <mc:Choice Requires="wps">
          <w:drawing>
            <wp:anchor distT="0" distB="0" distL="114300" distR="114300" simplePos="0" relativeHeight="251567616" behindDoc="1" locked="0" layoutInCell="1" allowOverlap="1" wp14:anchorId="40CE9894" wp14:editId="50C03796">
              <wp:simplePos x="0" y="0"/>
              <wp:positionH relativeFrom="column">
                <wp:posOffset>-468630</wp:posOffset>
              </wp:positionH>
              <wp:positionV relativeFrom="paragraph">
                <wp:posOffset>-3027</wp:posOffset>
              </wp:positionV>
              <wp:extent cx="6982691" cy="459476"/>
              <wp:effectExtent l="0" t="0" r="889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2691" cy="459476"/>
                      </a:xfrm>
                      <a:prstGeom prst="rect">
                        <a:avLst/>
                      </a:prstGeom>
                      <a:solidFill>
                        <a:schemeClr val="accent6">
                          <a:lumMod val="50000"/>
                        </a:schemeClr>
                      </a:solidFill>
                      <a:ln w="9525">
                        <a:noFill/>
                        <a:miter lim="800000"/>
                        <a:headEnd/>
                        <a:tailEnd/>
                      </a:ln>
                    </wps:spPr>
                    <wps:txbx>
                      <w:txbxContent>
                        <w:p w14:paraId="1A94B87D" w14:textId="4F2819A8" w:rsidR="000C6E45" w:rsidRPr="00ED2415" w:rsidRDefault="000C6E45" w:rsidP="00F63926">
                          <w:pPr>
                            <w:pStyle w:val="Subtitle"/>
                            <w:rPr>
                              <w:rFonts w:eastAsiaTheme="minorHAnsi"/>
                              <w:color w:val="auto"/>
                              <w:spacing w:val="0"/>
                              <w:sz w:val="20"/>
                              <w:szCs w:val="20"/>
                              <w14:shadow w14:blurRad="0" w14:dist="0" w14:dir="0" w14:sx="0" w14:sy="0" w14:kx="0" w14:ky="0" w14:algn="none">
                                <w14:srgbClr w14:val="000000"/>
                              </w14:shadow>
                            </w:rPr>
                          </w:pPr>
                          <w:r w:rsidRPr="00707F8B">
                            <w:t>PR PROMPT</w:t>
                          </w:r>
                          <w:r w:rsidR="00681A95">
                            <w:t>S</w:t>
                          </w:r>
                          <w:r>
                            <w:tab/>
                          </w:r>
                          <w:r>
                            <w:tab/>
                          </w:r>
                          <w:r>
                            <w:tab/>
                          </w:r>
                          <w:r>
                            <w:tab/>
                          </w:r>
                          <w:r>
                            <w:tab/>
                          </w:r>
                          <w:r>
                            <w:tab/>
                          </w:r>
                          <w:r w:rsidR="00681A95">
                            <w:tab/>
                          </w:r>
                          <w:r w:rsidR="00681A95">
                            <w:tab/>
                          </w:r>
                          <w:r w:rsidR="00673411">
                            <w:t>SPRING</w:t>
                          </w:r>
                          <w:r w:rsidR="000130A9">
                            <w:t xml:space="preserve"> 202</w:t>
                          </w:r>
                          <w:r w:rsidR="00673411">
                            <w:t>3</w:t>
                          </w:r>
                          <w:r w:rsidR="000130A9">
                            <w:t xml:space="preserve"> ISSUE</w:t>
                          </w:r>
                          <w:r>
                            <w:tab/>
                          </w:r>
                        </w:p>
                      </w:txbxContent>
                    </wps:txbx>
                    <wps:bodyPr rot="0" vert="horz" wrap="square" lIns="45720" tIns="45720" rIns="0" bIns="0" anchor="ctr"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0CE9894" id="_x0000_t202" coordsize="21600,21600" o:spt="202" path="m,l,21600r21600,l21600,xe">
              <v:stroke joinstyle="miter"/>
              <v:path gradientshapeok="t" o:connecttype="rect"/>
            </v:shapetype>
            <v:shape id="_x0000_s1057" type="#_x0000_t202" style="position:absolute;left:0;text-align:left;margin-left:-36.9pt;margin-top:-.25pt;width:549.8pt;height:36.2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" fillcolor="#1c2d56 [1609]" stroked="f">
              <v:textbox inset="3.6pt,,0,0">
                <w:txbxContent>
                  <w:p w14:paraId="1A94B87D" w14:textId="4F2819A8" w:rsidR="000C6E45" w:rsidRPr="00ED2415" w:rsidRDefault="000C6E45" w:rsidP="00F63926">
                    <w:pPr>
                      <w:pStyle w:val="Subtitle"/>
                      <w:rPr>
                        <w:rFonts w:eastAsiaTheme="minorHAnsi"/>
                        <w:color w:val="auto"/>
                        <w:spacing w:val="0"/>
                        <w:sz w:val="20"/>
                        <w:szCs w:val="20"/>
                        <w14:shadow w14:blurRad="0" w14:dist="0" w14:dir="0" w14:sx="0" w14:sy="0" w14:kx="0" w14:ky="0" w14:algn="none">
                          <w14:srgbClr w14:val="000000"/>
                        </w14:shadow>
                      </w:rPr>
                    </w:pPr>
                    <w:r w:rsidRPr="00707F8B">
                      <w:t>PR PROMPT</w:t>
                    </w:r>
                    <w:r w:rsidR="00681A95">
                      <w:t>S</w:t>
                    </w:r>
                    <w:r>
                      <w:tab/>
                    </w:r>
                    <w:r>
                      <w:tab/>
                    </w:r>
                    <w:r>
                      <w:tab/>
                    </w:r>
                    <w:r>
                      <w:tab/>
                    </w:r>
                    <w:r>
                      <w:tab/>
                    </w:r>
                    <w:r>
                      <w:tab/>
                    </w:r>
                    <w:r w:rsidR="00681A95">
                      <w:tab/>
                    </w:r>
                    <w:r w:rsidR="00681A95">
                      <w:tab/>
                    </w:r>
                    <w:r w:rsidR="00673411">
                      <w:t>SPRING</w:t>
                    </w:r>
                    <w:r w:rsidR="000130A9">
                      <w:t xml:space="preserve"> 202</w:t>
                    </w:r>
                    <w:r w:rsidR="00673411">
                      <w:t>3</w:t>
                    </w:r>
                    <w:r w:rsidR="000130A9">
                      <w:t xml:space="preserve"> ISSUE</w:t>
                    </w:r>
                    <w:r>
                      <w:tab/>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CF9B7" w14:textId="77777777" w:rsidR="00853D81" w:rsidRDefault="00853D81" w:rsidP="00F63926">
      <w:r>
        <w:separator/>
      </w:r>
    </w:p>
  </w:footnote>
  <w:footnote w:type="continuationSeparator" w:id="0">
    <w:p w14:paraId="26245E7E" w14:textId="77777777" w:rsidR="00853D81" w:rsidRDefault="00853D81" w:rsidP="00F63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B964C" w14:textId="77777777" w:rsidR="00370696" w:rsidRDefault="003706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62523" w14:textId="77777777" w:rsidR="00C65E88" w:rsidRDefault="00C65E88" w:rsidP="00F63926">
    <w:pPr>
      <w:pStyle w:val="Header"/>
    </w:pPr>
    <w:r>
      <w:rPr>
        <w:noProof/>
      </w:rPr>
      <mc:AlternateContent>
        <mc:Choice Requires="wps">
          <w:drawing>
            <wp:anchor distT="0" distB="0" distL="114300" distR="114300" simplePos="0" relativeHeight="251667456" behindDoc="1" locked="0" layoutInCell="1" allowOverlap="1" wp14:anchorId="125B5536" wp14:editId="5268080F">
              <wp:simplePos x="0" y="0"/>
              <wp:positionH relativeFrom="column">
                <wp:posOffset>-469075</wp:posOffset>
              </wp:positionH>
              <wp:positionV relativeFrom="paragraph">
                <wp:posOffset>-115191</wp:posOffset>
              </wp:positionV>
              <wp:extent cx="7783310" cy="540237"/>
              <wp:effectExtent l="0" t="0" r="8255"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3310" cy="540237"/>
                      </a:xfrm>
                      <a:prstGeom prst="rect">
                        <a:avLst/>
                      </a:prstGeom>
                      <a:solidFill>
                        <a:schemeClr val="accent6">
                          <a:lumMod val="50000"/>
                        </a:schemeClr>
                      </a:solidFill>
                      <a:ln w="9525">
                        <a:noFill/>
                        <a:miter lim="800000"/>
                        <a:headEnd/>
                        <a:tailEnd/>
                      </a:ln>
                    </wps:spPr>
                    <wps:txbx>
                      <w:txbxContent>
                        <w:p w14:paraId="4E44C831" w14:textId="77777777" w:rsidR="00C65E88" w:rsidRPr="00ED2415" w:rsidRDefault="00C65E88" w:rsidP="00F63926">
                          <w:pPr>
                            <w:pStyle w:val="Subtitle"/>
                            <w:rPr>
                              <w:rFonts w:eastAsiaTheme="minorHAnsi"/>
                              <w14:shadow w14:blurRad="0" w14:dist="0" w14:dir="0" w14:sx="0" w14:sy="0" w14:kx="0" w14:ky="0" w14:algn="none">
                                <w14:srgbClr w14:val="000000"/>
                              </w14:shadow>
                            </w:rPr>
                          </w:pPr>
                        </w:p>
                      </w:txbxContent>
                    </wps:txbx>
                    <wps:bodyPr rot="0" vert="horz" wrap="square" lIns="45720" tIns="45720" rIns="0" bIns="0" anchor="ctr"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25B5536" id="_x0000_t202" coordsize="21600,21600" o:spt="202" path="m,l,21600r21600,l21600,xe">
              <v:stroke joinstyle="miter"/>
              <v:path gradientshapeok="t" o:connecttype="rect"/>
            </v:shapetype>
            <v:shape id="_x0000_s1052" type="#_x0000_t202" style="position:absolute;left:0;text-align:left;margin-left:-36.95pt;margin-top:-9.05pt;width:612.85pt;height:42.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" fillcolor="#1c2d56 [1609]" stroked="f">
              <v:textbox inset="3.6pt,,0,0">
                <w:txbxContent>
                  <w:p w14:paraId="4E44C831" w14:textId="77777777" w:rsidR="00C65E88" w:rsidRPr="00ED2415" w:rsidRDefault="00C65E88" w:rsidP="00F63926">
                    <w:pPr>
                      <w:pStyle w:val="Subtitle"/>
                      <w:rPr>
                        <w:rFonts w:eastAsiaTheme="minorHAnsi"/>
                        <w14:shadow w14:blurRad="0" w14:dist="0" w14:dir="0" w14:sx="0" w14:sy="0" w14:kx="0" w14:ky="0" w14:algn="none">
                          <w14:srgbClr w14:val="000000"/>
                        </w14:shadow>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E7AE5" w14:textId="77777777" w:rsidR="00370696" w:rsidRDefault="003706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DE345" w14:textId="77777777" w:rsidR="00EE0F6D" w:rsidRDefault="00EE0F6D" w:rsidP="00F63926">
    <w:pPr>
      <w:pStyle w:val="Header"/>
    </w:pPr>
    <w:r>
      <w:rPr>
        <w:noProof/>
      </w:rPr>
      <mc:AlternateContent>
        <mc:Choice Requires="wps">
          <w:drawing>
            <wp:anchor distT="0" distB="0" distL="114300" distR="114300" simplePos="0" relativeHeight="251663360" behindDoc="1" locked="0" layoutInCell="1" allowOverlap="1" wp14:anchorId="18775941" wp14:editId="35A7D454">
              <wp:simplePos x="0" y="0"/>
              <wp:positionH relativeFrom="column">
                <wp:posOffset>-469075</wp:posOffset>
              </wp:positionH>
              <wp:positionV relativeFrom="paragraph">
                <wp:posOffset>-115191</wp:posOffset>
              </wp:positionV>
              <wp:extent cx="7783310" cy="540237"/>
              <wp:effectExtent l="0" t="0" r="8255"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3310" cy="540237"/>
                      </a:xfrm>
                      <a:prstGeom prst="rect">
                        <a:avLst/>
                      </a:prstGeom>
                      <a:solidFill>
                        <a:schemeClr val="accent6">
                          <a:lumMod val="50000"/>
                        </a:schemeClr>
                      </a:solidFill>
                      <a:ln w="9525">
                        <a:noFill/>
                        <a:miter lim="800000"/>
                        <a:headEnd/>
                        <a:tailEnd/>
                      </a:ln>
                    </wps:spPr>
                    <wps:txbx>
                      <w:txbxContent>
                        <w:p w14:paraId="3D72A92E" w14:textId="77777777" w:rsidR="00EE0F6D" w:rsidRPr="00ED2415" w:rsidRDefault="00EE0F6D" w:rsidP="00F63926">
                          <w:pPr>
                            <w:pStyle w:val="Subtitle"/>
                            <w:rPr>
                              <w:rFonts w:eastAsiaTheme="minorHAnsi"/>
                              <w14:shadow w14:blurRad="0" w14:dist="0" w14:dir="0" w14:sx="0" w14:sy="0" w14:kx="0" w14:ky="0" w14:algn="none">
                                <w14:srgbClr w14:val="000000"/>
                              </w14:shadow>
                            </w:rPr>
                          </w:pPr>
                        </w:p>
                      </w:txbxContent>
                    </wps:txbx>
                    <wps:bodyPr rot="0" vert="horz" wrap="square" lIns="45720" tIns="45720" rIns="0" bIns="0" anchor="ctr"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8775941" id="_x0000_t202" coordsize="21600,21600" o:spt="202" path="m,l,21600r21600,l21600,xe">
              <v:stroke joinstyle="miter"/>
              <v:path gradientshapeok="t" o:connecttype="rect"/>
            </v:shapetype>
            <v:shape id="_x0000_s1055" type="#_x0000_t202" style="position:absolute;left:0;text-align:left;margin-left:-36.95pt;margin-top:-9.05pt;width:612.85pt;height:42.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" fillcolor="#1c2d56 [1609]" stroked="f">
              <v:textbox inset="3.6pt,,0,0">
                <w:txbxContent>
                  <w:p w14:paraId="3D72A92E" w14:textId="77777777" w:rsidR="00EE0F6D" w:rsidRPr="00ED2415" w:rsidRDefault="00EE0F6D" w:rsidP="00F63926">
                    <w:pPr>
                      <w:pStyle w:val="Subtitle"/>
                      <w:rPr>
                        <w:rFonts w:eastAsiaTheme="minorHAnsi"/>
                        <w14:shadow w14:blurRad="0" w14:dist="0" w14:dir="0" w14:sx="0" w14:sy="0" w14:kx="0" w14:ky="0" w14:algn="none">
                          <w14:srgbClr w14:val="000000"/>
                        </w14:shadow>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2657"/>
    <w:multiLevelType w:val="hybridMultilevel"/>
    <w:tmpl w:val="394A4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D1968"/>
    <w:multiLevelType w:val="hybridMultilevel"/>
    <w:tmpl w:val="DBA00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62E15"/>
    <w:multiLevelType w:val="hybridMultilevel"/>
    <w:tmpl w:val="833CF5A0"/>
    <w:lvl w:ilvl="0" w:tplc="804C6F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91659A"/>
    <w:multiLevelType w:val="hybridMultilevel"/>
    <w:tmpl w:val="3E5CAB88"/>
    <w:lvl w:ilvl="0" w:tplc="AAC00F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793575"/>
    <w:multiLevelType w:val="hybridMultilevel"/>
    <w:tmpl w:val="F428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3720D5"/>
    <w:multiLevelType w:val="hybridMultilevel"/>
    <w:tmpl w:val="901AB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5D61AA"/>
    <w:multiLevelType w:val="hybridMultilevel"/>
    <w:tmpl w:val="FCA4BA7A"/>
    <w:lvl w:ilvl="0" w:tplc="AAC00F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ED0E08"/>
    <w:multiLevelType w:val="hybridMultilevel"/>
    <w:tmpl w:val="F6F0D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965DC6"/>
    <w:multiLevelType w:val="hybridMultilevel"/>
    <w:tmpl w:val="77383542"/>
    <w:lvl w:ilvl="0" w:tplc="7C66C53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EE566E"/>
    <w:multiLevelType w:val="hybridMultilevel"/>
    <w:tmpl w:val="0F42B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0B5553"/>
    <w:multiLevelType w:val="hybridMultilevel"/>
    <w:tmpl w:val="AB9E466E"/>
    <w:lvl w:ilvl="0" w:tplc="AAC00F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0290600">
    <w:abstractNumId w:val="4"/>
  </w:num>
  <w:num w:numId="2" w16cid:durableId="1266115461">
    <w:abstractNumId w:val="10"/>
  </w:num>
  <w:num w:numId="3" w16cid:durableId="1956058034">
    <w:abstractNumId w:val="3"/>
  </w:num>
  <w:num w:numId="4" w16cid:durableId="827550592">
    <w:abstractNumId w:val="6"/>
  </w:num>
  <w:num w:numId="5" w16cid:durableId="665668893">
    <w:abstractNumId w:val="0"/>
  </w:num>
  <w:num w:numId="6" w16cid:durableId="61028875">
    <w:abstractNumId w:val="2"/>
  </w:num>
  <w:num w:numId="7" w16cid:durableId="1871067067">
    <w:abstractNumId w:val="9"/>
  </w:num>
  <w:num w:numId="8" w16cid:durableId="2020961810">
    <w:abstractNumId w:val="7"/>
  </w:num>
  <w:num w:numId="9" w16cid:durableId="1290623204">
    <w:abstractNumId w:val="8"/>
  </w:num>
  <w:num w:numId="10" w16cid:durableId="1835608468">
    <w:abstractNumId w:val="1"/>
  </w:num>
  <w:num w:numId="11" w16cid:durableId="5884627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E4D"/>
    <w:rsid w:val="00001C16"/>
    <w:rsid w:val="00010C78"/>
    <w:rsid w:val="000130A9"/>
    <w:rsid w:val="00032051"/>
    <w:rsid w:val="00032D32"/>
    <w:rsid w:val="00034E38"/>
    <w:rsid w:val="00040098"/>
    <w:rsid w:val="000433E2"/>
    <w:rsid w:val="00044AAA"/>
    <w:rsid w:val="00051E39"/>
    <w:rsid w:val="00061FE0"/>
    <w:rsid w:val="00062ED2"/>
    <w:rsid w:val="0009137E"/>
    <w:rsid w:val="0009494F"/>
    <w:rsid w:val="000971E9"/>
    <w:rsid w:val="00097F2A"/>
    <w:rsid w:val="000A0E79"/>
    <w:rsid w:val="000A13BE"/>
    <w:rsid w:val="000B03DB"/>
    <w:rsid w:val="000B4816"/>
    <w:rsid w:val="000C6E45"/>
    <w:rsid w:val="000E218A"/>
    <w:rsid w:val="000E5497"/>
    <w:rsid w:val="000F0016"/>
    <w:rsid w:val="000F3BDA"/>
    <w:rsid w:val="000F7071"/>
    <w:rsid w:val="001327F0"/>
    <w:rsid w:val="0013786F"/>
    <w:rsid w:val="00153BB7"/>
    <w:rsid w:val="001544E5"/>
    <w:rsid w:val="00155CA0"/>
    <w:rsid w:val="00161861"/>
    <w:rsid w:val="001646C6"/>
    <w:rsid w:val="0017328B"/>
    <w:rsid w:val="0017349C"/>
    <w:rsid w:val="00194661"/>
    <w:rsid w:val="001A3F78"/>
    <w:rsid w:val="001B5F74"/>
    <w:rsid w:val="001C1DDF"/>
    <w:rsid w:val="001C3ADF"/>
    <w:rsid w:val="001C72E1"/>
    <w:rsid w:val="001D3C9C"/>
    <w:rsid w:val="001F626E"/>
    <w:rsid w:val="00205C78"/>
    <w:rsid w:val="002075DE"/>
    <w:rsid w:val="0021519F"/>
    <w:rsid w:val="0023551D"/>
    <w:rsid w:val="002370FC"/>
    <w:rsid w:val="00237CA5"/>
    <w:rsid w:val="00242118"/>
    <w:rsid w:val="002609A5"/>
    <w:rsid w:val="00281938"/>
    <w:rsid w:val="002836D7"/>
    <w:rsid w:val="00285D4C"/>
    <w:rsid w:val="00296087"/>
    <w:rsid w:val="002978AB"/>
    <w:rsid w:val="002A34CD"/>
    <w:rsid w:val="002A5FDA"/>
    <w:rsid w:val="002B56E2"/>
    <w:rsid w:val="002C3B03"/>
    <w:rsid w:val="002C3BA8"/>
    <w:rsid w:val="002C4D11"/>
    <w:rsid w:val="002E5F14"/>
    <w:rsid w:val="002F2AC7"/>
    <w:rsid w:val="002F561D"/>
    <w:rsid w:val="00300838"/>
    <w:rsid w:val="0031001A"/>
    <w:rsid w:val="003155BE"/>
    <w:rsid w:val="003171E6"/>
    <w:rsid w:val="0031795D"/>
    <w:rsid w:val="00323269"/>
    <w:rsid w:val="003378F5"/>
    <w:rsid w:val="003651AD"/>
    <w:rsid w:val="00370413"/>
    <w:rsid w:val="00370696"/>
    <w:rsid w:val="00372DE7"/>
    <w:rsid w:val="0037490D"/>
    <w:rsid w:val="00390263"/>
    <w:rsid w:val="00393B0D"/>
    <w:rsid w:val="003A4DD9"/>
    <w:rsid w:val="003A50E9"/>
    <w:rsid w:val="003A57E2"/>
    <w:rsid w:val="003C2ADA"/>
    <w:rsid w:val="003C7E6B"/>
    <w:rsid w:val="003D17E7"/>
    <w:rsid w:val="003D43D0"/>
    <w:rsid w:val="003D4AC6"/>
    <w:rsid w:val="003F20C0"/>
    <w:rsid w:val="004170DB"/>
    <w:rsid w:val="004173FA"/>
    <w:rsid w:val="00417789"/>
    <w:rsid w:val="00421109"/>
    <w:rsid w:val="00443950"/>
    <w:rsid w:val="004535B9"/>
    <w:rsid w:val="00463CEE"/>
    <w:rsid w:val="00464E32"/>
    <w:rsid w:val="004A164D"/>
    <w:rsid w:val="004A3A01"/>
    <w:rsid w:val="004A6654"/>
    <w:rsid w:val="004C3753"/>
    <w:rsid w:val="004C7ECE"/>
    <w:rsid w:val="004D1AEE"/>
    <w:rsid w:val="004D73D6"/>
    <w:rsid w:val="004E0268"/>
    <w:rsid w:val="004E25A2"/>
    <w:rsid w:val="004F1A45"/>
    <w:rsid w:val="00513966"/>
    <w:rsid w:val="0055767E"/>
    <w:rsid w:val="005703DE"/>
    <w:rsid w:val="00574A38"/>
    <w:rsid w:val="005766F5"/>
    <w:rsid w:val="00584BE3"/>
    <w:rsid w:val="00584EAF"/>
    <w:rsid w:val="00586372"/>
    <w:rsid w:val="005A02C9"/>
    <w:rsid w:val="005B14E5"/>
    <w:rsid w:val="005D07A2"/>
    <w:rsid w:val="005D416F"/>
    <w:rsid w:val="005D5E60"/>
    <w:rsid w:val="005E630A"/>
    <w:rsid w:val="00602555"/>
    <w:rsid w:val="00605423"/>
    <w:rsid w:val="006068F9"/>
    <w:rsid w:val="00606C9E"/>
    <w:rsid w:val="00606DEF"/>
    <w:rsid w:val="00610C24"/>
    <w:rsid w:val="00621905"/>
    <w:rsid w:val="00621A69"/>
    <w:rsid w:val="00632169"/>
    <w:rsid w:val="006372FE"/>
    <w:rsid w:val="006467BE"/>
    <w:rsid w:val="00654EF8"/>
    <w:rsid w:val="00655185"/>
    <w:rsid w:val="006640E0"/>
    <w:rsid w:val="00672A2B"/>
    <w:rsid w:val="00673411"/>
    <w:rsid w:val="00681A95"/>
    <w:rsid w:val="00684DA9"/>
    <w:rsid w:val="00684EB2"/>
    <w:rsid w:val="006A3F72"/>
    <w:rsid w:val="006B4A68"/>
    <w:rsid w:val="006C54BD"/>
    <w:rsid w:val="006E046F"/>
    <w:rsid w:val="006E14BF"/>
    <w:rsid w:val="006F0364"/>
    <w:rsid w:val="006F2ED7"/>
    <w:rsid w:val="006F6165"/>
    <w:rsid w:val="007016D0"/>
    <w:rsid w:val="0070353C"/>
    <w:rsid w:val="00704239"/>
    <w:rsid w:val="007049C7"/>
    <w:rsid w:val="00707F8B"/>
    <w:rsid w:val="007165A4"/>
    <w:rsid w:val="00726E2A"/>
    <w:rsid w:val="007350BE"/>
    <w:rsid w:val="00743755"/>
    <w:rsid w:val="0074627A"/>
    <w:rsid w:val="00760230"/>
    <w:rsid w:val="007630A9"/>
    <w:rsid w:val="00765BCF"/>
    <w:rsid w:val="00771364"/>
    <w:rsid w:val="0077230C"/>
    <w:rsid w:val="00785D9B"/>
    <w:rsid w:val="00793BAF"/>
    <w:rsid w:val="00794873"/>
    <w:rsid w:val="007A17ED"/>
    <w:rsid w:val="007B0009"/>
    <w:rsid w:val="007B55F0"/>
    <w:rsid w:val="007C480F"/>
    <w:rsid w:val="007C4816"/>
    <w:rsid w:val="007C5977"/>
    <w:rsid w:val="007D4189"/>
    <w:rsid w:val="007D59F8"/>
    <w:rsid w:val="007D6D32"/>
    <w:rsid w:val="007E351D"/>
    <w:rsid w:val="007E426E"/>
    <w:rsid w:val="007E729F"/>
    <w:rsid w:val="007F4C29"/>
    <w:rsid w:val="007F7B1E"/>
    <w:rsid w:val="00803D6F"/>
    <w:rsid w:val="00813F57"/>
    <w:rsid w:val="00816E0C"/>
    <w:rsid w:val="00817254"/>
    <w:rsid w:val="00823F8D"/>
    <w:rsid w:val="008268EC"/>
    <w:rsid w:val="00831733"/>
    <w:rsid w:val="00843E35"/>
    <w:rsid w:val="00845D89"/>
    <w:rsid w:val="00853D81"/>
    <w:rsid w:val="00861DE8"/>
    <w:rsid w:val="00883B88"/>
    <w:rsid w:val="00897F70"/>
    <w:rsid w:val="008A1273"/>
    <w:rsid w:val="008A1571"/>
    <w:rsid w:val="008A764C"/>
    <w:rsid w:val="008C4410"/>
    <w:rsid w:val="008D6622"/>
    <w:rsid w:val="008F3F6B"/>
    <w:rsid w:val="008F6549"/>
    <w:rsid w:val="00900424"/>
    <w:rsid w:val="0090247D"/>
    <w:rsid w:val="009125F2"/>
    <w:rsid w:val="00913AEE"/>
    <w:rsid w:val="00914798"/>
    <w:rsid w:val="00915846"/>
    <w:rsid w:val="009219C8"/>
    <w:rsid w:val="00924123"/>
    <w:rsid w:val="0093345E"/>
    <w:rsid w:val="009379C3"/>
    <w:rsid w:val="0094026B"/>
    <w:rsid w:val="0094287E"/>
    <w:rsid w:val="0095197F"/>
    <w:rsid w:val="009572D2"/>
    <w:rsid w:val="00972D07"/>
    <w:rsid w:val="0098497F"/>
    <w:rsid w:val="00986F5E"/>
    <w:rsid w:val="0099474C"/>
    <w:rsid w:val="00995689"/>
    <w:rsid w:val="00995F83"/>
    <w:rsid w:val="00996C83"/>
    <w:rsid w:val="009B2429"/>
    <w:rsid w:val="009C606F"/>
    <w:rsid w:val="009F23E1"/>
    <w:rsid w:val="00A05B89"/>
    <w:rsid w:val="00A15D43"/>
    <w:rsid w:val="00A217B7"/>
    <w:rsid w:val="00A23C63"/>
    <w:rsid w:val="00A4476E"/>
    <w:rsid w:val="00A453B7"/>
    <w:rsid w:val="00A816A7"/>
    <w:rsid w:val="00A83363"/>
    <w:rsid w:val="00AA06F4"/>
    <w:rsid w:val="00AA1238"/>
    <w:rsid w:val="00AA2819"/>
    <w:rsid w:val="00AA6DA3"/>
    <w:rsid w:val="00AB5D3D"/>
    <w:rsid w:val="00AC1981"/>
    <w:rsid w:val="00AC444A"/>
    <w:rsid w:val="00AC5999"/>
    <w:rsid w:val="00AC6F52"/>
    <w:rsid w:val="00AE1796"/>
    <w:rsid w:val="00B0684C"/>
    <w:rsid w:val="00B1225C"/>
    <w:rsid w:val="00B12B54"/>
    <w:rsid w:val="00B142D7"/>
    <w:rsid w:val="00B241D8"/>
    <w:rsid w:val="00B27B8C"/>
    <w:rsid w:val="00B368A2"/>
    <w:rsid w:val="00B450C7"/>
    <w:rsid w:val="00B51F2C"/>
    <w:rsid w:val="00B54F32"/>
    <w:rsid w:val="00B6078A"/>
    <w:rsid w:val="00B671CB"/>
    <w:rsid w:val="00B677FF"/>
    <w:rsid w:val="00B747D4"/>
    <w:rsid w:val="00B830A0"/>
    <w:rsid w:val="00BA3833"/>
    <w:rsid w:val="00BB0F49"/>
    <w:rsid w:val="00BB4DB4"/>
    <w:rsid w:val="00BC0F7A"/>
    <w:rsid w:val="00BC561E"/>
    <w:rsid w:val="00BC7738"/>
    <w:rsid w:val="00BD20DD"/>
    <w:rsid w:val="00BE5662"/>
    <w:rsid w:val="00BF204E"/>
    <w:rsid w:val="00C1161E"/>
    <w:rsid w:val="00C21597"/>
    <w:rsid w:val="00C23281"/>
    <w:rsid w:val="00C36344"/>
    <w:rsid w:val="00C5067C"/>
    <w:rsid w:val="00C5248A"/>
    <w:rsid w:val="00C65E88"/>
    <w:rsid w:val="00C848D3"/>
    <w:rsid w:val="00C90090"/>
    <w:rsid w:val="00C90CAE"/>
    <w:rsid w:val="00CA541F"/>
    <w:rsid w:val="00CC4D31"/>
    <w:rsid w:val="00CC6CD3"/>
    <w:rsid w:val="00CE5537"/>
    <w:rsid w:val="00CE7647"/>
    <w:rsid w:val="00CF35B9"/>
    <w:rsid w:val="00D04BD7"/>
    <w:rsid w:val="00D13DE5"/>
    <w:rsid w:val="00D22A3E"/>
    <w:rsid w:val="00D45965"/>
    <w:rsid w:val="00D53A09"/>
    <w:rsid w:val="00D54995"/>
    <w:rsid w:val="00D55852"/>
    <w:rsid w:val="00D613B8"/>
    <w:rsid w:val="00D6173C"/>
    <w:rsid w:val="00D64DF1"/>
    <w:rsid w:val="00D66A7C"/>
    <w:rsid w:val="00D737BC"/>
    <w:rsid w:val="00D75D84"/>
    <w:rsid w:val="00D834D4"/>
    <w:rsid w:val="00D867B3"/>
    <w:rsid w:val="00D87A25"/>
    <w:rsid w:val="00DA28DB"/>
    <w:rsid w:val="00DA4881"/>
    <w:rsid w:val="00DB292C"/>
    <w:rsid w:val="00DB44EF"/>
    <w:rsid w:val="00DB6C76"/>
    <w:rsid w:val="00DC40DF"/>
    <w:rsid w:val="00DD56AC"/>
    <w:rsid w:val="00DE5C4C"/>
    <w:rsid w:val="00DF04D1"/>
    <w:rsid w:val="00DF4565"/>
    <w:rsid w:val="00DF4C36"/>
    <w:rsid w:val="00DF749D"/>
    <w:rsid w:val="00E003D5"/>
    <w:rsid w:val="00E177D0"/>
    <w:rsid w:val="00E2451A"/>
    <w:rsid w:val="00E246A5"/>
    <w:rsid w:val="00E342F6"/>
    <w:rsid w:val="00E34E76"/>
    <w:rsid w:val="00E35A90"/>
    <w:rsid w:val="00E41818"/>
    <w:rsid w:val="00E4267F"/>
    <w:rsid w:val="00E44262"/>
    <w:rsid w:val="00E73C53"/>
    <w:rsid w:val="00E844D2"/>
    <w:rsid w:val="00E965E6"/>
    <w:rsid w:val="00EA1ACB"/>
    <w:rsid w:val="00EA1D6E"/>
    <w:rsid w:val="00EC5272"/>
    <w:rsid w:val="00ED2415"/>
    <w:rsid w:val="00EE0F6D"/>
    <w:rsid w:val="00EE2EBD"/>
    <w:rsid w:val="00EE4DA5"/>
    <w:rsid w:val="00EF0243"/>
    <w:rsid w:val="00EF25CE"/>
    <w:rsid w:val="00F051C9"/>
    <w:rsid w:val="00F0675A"/>
    <w:rsid w:val="00F11A1B"/>
    <w:rsid w:val="00F13DB6"/>
    <w:rsid w:val="00F362AE"/>
    <w:rsid w:val="00F36F39"/>
    <w:rsid w:val="00F37877"/>
    <w:rsid w:val="00F46E44"/>
    <w:rsid w:val="00F52E4D"/>
    <w:rsid w:val="00F54970"/>
    <w:rsid w:val="00F55249"/>
    <w:rsid w:val="00F603D0"/>
    <w:rsid w:val="00F63926"/>
    <w:rsid w:val="00F70D3D"/>
    <w:rsid w:val="00F71453"/>
    <w:rsid w:val="00F95810"/>
    <w:rsid w:val="00F959EE"/>
    <w:rsid w:val="00FA02B8"/>
    <w:rsid w:val="00FA716C"/>
    <w:rsid w:val="00FC1F14"/>
    <w:rsid w:val="00FC23A2"/>
    <w:rsid w:val="00FC318A"/>
    <w:rsid w:val="00FC3D5E"/>
    <w:rsid w:val="00FD3B8B"/>
    <w:rsid w:val="00FD7747"/>
    <w:rsid w:val="00FF4E45"/>
    <w:rsid w:val="00FF7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809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DE7"/>
    <w:pPr>
      <w:spacing w:after="0" w:line="240" w:lineRule="auto"/>
      <w:jc w:val="both"/>
    </w:pPr>
    <w:rPr>
      <w:rFonts w:ascii="Gadugi" w:hAnsi="Gadugi"/>
      <w:sz w:val="20"/>
      <w:szCs w:val="20"/>
    </w:rPr>
  </w:style>
  <w:style w:type="paragraph" w:styleId="Heading1">
    <w:name w:val="heading 1"/>
    <w:basedOn w:val="Normal"/>
    <w:next w:val="Normal"/>
    <w:link w:val="Heading1Char"/>
    <w:uiPriority w:val="9"/>
    <w:qFormat/>
    <w:rsid w:val="006B4A68"/>
    <w:pPr>
      <w:keepNext/>
      <w:keepLines/>
      <w:jc w:val="left"/>
      <w:outlineLvl w:val="0"/>
    </w:pPr>
    <w:rPr>
      <w:rFonts w:ascii="Congenial SemiBold" w:eastAsiaTheme="majorEastAsia" w:hAnsi="Congenial SemiBold" w:cstheme="majorBidi"/>
      <w:b/>
      <w:bCs/>
      <w:i/>
      <w:iCs/>
      <w:color w:val="2B4482" w:themeColor="accent6" w:themeShade="BF"/>
      <w:sz w:val="28"/>
      <w:szCs w:val="28"/>
    </w:rPr>
  </w:style>
  <w:style w:type="paragraph" w:styleId="Heading2">
    <w:name w:val="heading 2"/>
    <w:basedOn w:val="Normal"/>
    <w:next w:val="Normal"/>
    <w:link w:val="Heading2Char"/>
    <w:uiPriority w:val="9"/>
    <w:unhideWhenUsed/>
    <w:qFormat/>
    <w:rsid w:val="003A50E9"/>
    <w:pPr>
      <w:keepNext/>
      <w:keepLines/>
      <w:spacing w:after="120"/>
      <w:jc w:val="right"/>
      <w:outlineLvl w:val="1"/>
    </w:pPr>
    <w:rPr>
      <w:rFonts w:asciiTheme="majorHAnsi" w:eastAsiaTheme="majorEastAsia" w:hAnsiTheme="majorHAnsi" w:cstheme="majorBidi"/>
      <w:b/>
      <w:bCs/>
      <w:color w:val="1D2D57" w:themeColor="accent6" w:themeShade="80"/>
      <w:sz w:val="24"/>
      <w:szCs w:val="24"/>
    </w:rPr>
  </w:style>
  <w:style w:type="paragraph" w:styleId="Heading3">
    <w:name w:val="heading 3"/>
    <w:basedOn w:val="Normal"/>
    <w:next w:val="Normal"/>
    <w:link w:val="Heading3Char"/>
    <w:uiPriority w:val="9"/>
    <w:unhideWhenUsed/>
    <w:qFormat/>
    <w:rsid w:val="00605423"/>
    <w:pPr>
      <w:keepNext/>
      <w:keepLines/>
      <w:spacing w:before="40"/>
      <w:outlineLvl w:val="2"/>
    </w:pPr>
    <w:rPr>
      <w:rFonts w:asciiTheme="majorHAnsi" w:eastAsiaTheme="majorEastAsia" w:hAnsiTheme="majorHAnsi" w:cstheme="majorBidi"/>
      <w:i/>
      <w:iCs/>
      <w:color w:val="8199D5" w:themeColor="accent6" w:themeTint="99"/>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Title">
    <w:name w:val="N_Title"/>
    <w:basedOn w:val="NoSpacing"/>
    <w:next w:val="NoSpacing"/>
    <w:qFormat/>
    <w:rsid w:val="007B55F0"/>
    <w:pPr>
      <w:ind w:left="720" w:hanging="720"/>
    </w:pPr>
    <w:rPr>
      <w:bCs/>
    </w:rPr>
  </w:style>
  <w:style w:type="paragraph" w:styleId="NoSpacing">
    <w:name w:val="No Spacing"/>
    <w:link w:val="NoSpacingChar"/>
    <w:uiPriority w:val="1"/>
    <w:qFormat/>
    <w:rsid w:val="007B55F0"/>
    <w:pPr>
      <w:spacing w:after="0" w:line="240" w:lineRule="auto"/>
    </w:pPr>
  </w:style>
  <w:style w:type="paragraph" w:customStyle="1" w:styleId="NBody">
    <w:name w:val="N_Body"/>
    <w:basedOn w:val="NTitle"/>
    <w:next w:val="NoSpacing"/>
    <w:qFormat/>
    <w:rsid w:val="007B55F0"/>
    <w:pPr>
      <w:ind w:left="1440" w:hanging="1440"/>
      <w:jc w:val="both"/>
    </w:pPr>
    <w:rPr>
      <w:rFonts w:cstheme="minorHAnsi"/>
    </w:rPr>
  </w:style>
  <w:style w:type="paragraph" w:styleId="Title">
    <w:name w:val="Title"/>
    <w:basedOn w:val="Normal"/>
    <w:next w:val="Normal"/>
    <w:link w:val="TitleChar"/>
    <w:uiPriority w:val="10"/>
    <w:qFormat/>
    <w:rsid w:val="006B4A68"/>
    <w:pPr>
      <w:contextualSpacing/>
    </w:pPr>
    <w:rPr>
      <w:rFonts w:ascii="Congenial SemiBold" w:eastAsiaTheme="majorEastAsia" w:hAnsi="Congenial SemiBold" w:cstheme="majorBidi"/>
      <w:color w:val="2B4482" w:themeColor="accent6" w:themeShade="BF"/>
      <w:kern w:val="28"/>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TitleChar">
    <w:name w:val="Title Char"/>
    <w:basedOn w:val="DefaultParagraphFont"/>
    <w:link w:val="Title"/>
    <w:uiPriority w:val="10"/>
    <w:rsid w:val="006B4A68"/>
    <w:rPr>
      <w:rFonts w:ascii="Congenial SemiBold" w:eastAsiaTheme="majorEastAsia" w:hAnsi="Congenial SemiBold" w:cstheme="majorBidi"/>
      <w:noProof/>
      <w:color w:val="2B4482" w:themeColor="accent6" w:themeShade="BF"/>
      <w:kern w:val="28"/>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NoSpacingChar">
    <w:name w:val="No Spacing Char"/>
    <w:basedOn w:val="DefaultParagraphFont"/>
    <w:link w:val="NoSpacing"/>
    <w:uiPriority w:val="1"/>
    <w:rsid w:val="00586372"/>
  </w:style>
  <w:style w:type="paragraph" w:styleId="Header">
    <w:name w:val="header"/>
    <w:basedOn w:val="Normal"/>
    <w:link w:val="HeaderChar"/>
    <w:uiPriority w:val="99"/>
    <w:unhideWhenUsed/>
    <w:rsid w:val="00194661"/>
    <w:pPr>
      <w:tabs>
        <w:tab w:val="center" w:pos="4680"/>
        <w:tab w:val="right" w:pos="9360"/>
      </w:tabs>
    </w:pPr>
  </w:style>
  <w:style w:type="character" w:customStyle="1" w:styleId="HeaderChar">
    <w:name w:val="Header Char"/>
    <w:basedOn w:val="DefaultParagraphFont"/>
    <w:link w:val="Header"/>
    <w:uiPriority w:val="99"/>
    <w:rsid w:val="00194661"/>
  </w:style>
  <w:style w:type="paragraph" w:styleId="Footer">
    <w:name w:val="footer"/>
    <w:basedOn w:val="Normal"/>
    <w:link w:val="FooterChar"/>
    <w:uiPriority w:val="99"/>
    <w:unhideWhenUsed/>
    <w:rsid w:val="00194661"/>
    <w:pPr>
      <w:tabs>
        <w:tab w:val="center" w:pos="4680"/>
        <w:tab w:val="right" w:pos="9360"/>
      </w:tabs>
    </w:pPr>
  </w:style>
  <w:style w:type="character" w:customStyle="1" w:styleId="FooterChar">
    <w:name w:val="Footer Char"/>
    <w:basedOn w:val="DefaultParagraphFont"/>
    <w:link w:val="Footer"/>
    <w:uiPriority w:val="99"/>
    <w:rsid w:val="00194661"/>
  </w:style>
  <w:style w:type="character" w:styleId="PlaceholderText">
    <w:name w:val="Placeholder Text"/>
    <w:basedOn w:val="DefaultParagraphFont"/>
    <w:uiPriority w:val="99"/>
    <w:semiHidden/>
    <w:rsid w:val="00C5248A"/>
    <w:rPr>
      <w:color w:val="808080"/>
    </w:rPr>
  </w:style>
  <w:style w:type="paragraph" w:customStyle="1" w:styleId="Default">
    <w:name w:val="Default"/>
    <w:rsid w:val="00FA716C"/>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A164D"/>
    <w:rPr>
      <w:sz w:val="16"/>
      <w:szCs w:val="16"/>
    </w:rPr>
  </w:style>
  <w:style w:type="paragraph" w:styleId="CommentText">
    <w:name w:val="annotation text"/>
    <w:basedOn w:val="Normal"/>
    <w:link w:val="CommentTextChar"/>
    <w:uiPriority w:val="99"/>
    <w:semiHidden/>
    <w:unhideWhenUsed/>
    <w:rsid w:val="004A164D"/>
  </w:style>
  <w:style w:type="character" w:customStyle="1" w:styleId="CommentTextChar">
    <w:name w:val="Comment Text Char"/>
    <w:basedOn w:val="DefaultParagraphFont"/>
    <w:link w:val="CommentText"/>
    <w:uiPriority w:val="99"/>
    <w:semiHidden/>
    <w:rsid w:val="004A164D"/>
    <w:rPr>
      <w:sz w:val="20"/>
      <w:szCs w:val="20"/>
    </w:rPr>
  </w:style>
  <w:style w:type="paragraph" w:styleId="CommentSubject">
    <w:name w:val="annotation subject"/>
    <w:basedOn w:val="CommentText"/>
    <w:next w:val="CommentText"/>
    <w:link w:val="CommentSubjectChar"/>
    <w:uiPriority w:val="99"/>
    <w:semiHidden/>
    <w:unhideWhenUsed/>
    <w:rsid w:val="004A164D"/>
    <w:rPr>
      <w:b/>
      <w:bCs/>
    </w:rPr>
  </w:style>
  <w:style w:type="character" w:customStyle="1" w:styleId="CommentSubjectChar">
    <w:name w:val="Comment Subject Char"/>
    <w:basedOn w:val="CommentTextChar"/>
    <w:link w:val="CommentSubject"/>
    <w:uiPriority w:val="99"/>
    <w:semiHidden/>
    <w:rsid w:val="004A164D"/>
    <w:rPr>
      <w:b/>
      <w:bCs/>
      <w:sz w:val="20"/>
      <w:szCs w:val="20"/>
    </w:rPr>
  </w:style>
  <w:style w:type="character" w:customStyle="1" w:styleId="Heading1Char">
    <w:name w:val="Heading 1 Char"/>
    <w:basedOn w:val="DefaultParagraphFont"/>
    <w:link w:val="Heading1"/>
    <w:uiPriority w:val="9"/>
    <w:rsid w:val="006B4A68"/>
    <w:rPr>
      <w:rFonts w:ascii="Congenial SemiBold" w:eastAsiaTheme="majorEastAsia" w:hAnsi="Congenial SemiBold" w:cstheme="majorBidi"/>
      <w:b/>
      <w:bCs/>
      <w:i/>
      <w:iCs/>
      <w:noProof/>
      <w:color w:val="2B4482" w:themeColor="accent6" w:themeShade="BF"/>
      <w:sz w:val="28"/>
      <w:szCs w:val="28"/>
    </w:rPr>
  </w:style>
  <w:style w:type="paragraph" w:styleId="ListParagraph">
    <w:name w:val="List Paragraph"/>
    <w:basedOn w:val="Normal"/>
    <w:uiPriority w:val="34"/>
    <w:qFormat/>
    <w:rsid w:val="00237CA5"/>
    <w:pPr>
      <w:ind w:left="720"/>
      <w:contextualSpacing/>
    </w:pPr>
  </w:style>
  <w:style w:type="paragraph" w:styleId="Subtitle">
    <w:name w:val="Subtitle"/>
    <w:basedOn w:val="Normal"/>
    <w:next w:val="Normal"/>
    <w:link w:val="SubtitleChar"/>
    <w:uiPriority w:val="11"/>
    <w:qFormat/>
    <w:rsid w:val="00DC40DF"/>
    <w:pPr>
      <w:numPr>
        <w:ilvl w:val="1"/>
      </w:numPr>
      <w:spacing w:after="160"/>
    </w:pPr>
    <w:rPr>
      <w:rFonts w:eastAsiaTheme="minorEastAsia"/>
      <w:b/>
      <w:bCs/>
      <w:color w:val="FFFFFF" w:themeColor="background1"/>
      <w:spacing w:val="15"/>
      <w:sz w:val="22"/>
      <w:szCs w:val="22"/>
      <w14:shadow w14:blurRad="50800" w14:dist="38100" w14:dir="2700000" w14:sx="100000" w14:sy="100000" w14:kx="0" w14:ky="0" w14:algn="tl">
        <w14:srgbClr w14:val="000000">
          <w14:alpha w14:val="60000"/>
        </w14:srgbClr>
      </w14:shadow>
    </w:rPr>
  </w:style>
  <w:style w:type="character" w:customStyle="1" w:styleId="SubtitleChar">
    <w:name w:val="Subtitle Char"/>
    <w:basedOn w:val="DefaultParagraphFont"/>
    <w:link w:val="Subtitle"/>
    <w:uiPriority w:val="11"/>
    <w:rsid w:val="00DC40DF"/>
    <w:rPr>
      <w:rFonts w:eastAsiaTheme="minorEastAsia"/>
      <w:b/>
      <w:bCs/>
      <w:color w:val="FFFFFF" w:themeColor="background1"/>
      <w:spacing w:val="15"/>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uiPriority w:val="9"/>
    <w:rsid w:val="003A50E9"/>
    <w:rPr>
      <w:rFonts w:asciiTheme="majorHAnsi" w:eastAsiaTheme="majorEastAsia" w:hAnsiTheme="majorHAnsi" w:cstheme="majorBidi"/>
      <w:b/>
      <w:bCs/>
      <w:noProof/>
      <w:color w:val="1D2D57" w:themeColor="accent6" w:themeShade="80"/>
      <w:sz w:val="24"/>
      <w:szCs w:val="24"/>
    </w:rPr>
  </w:style>
  <w:style w:type="character" w:customStyle="1" w:styleId="Heading3Char">
    <w:name w:val="Heading 3 Char"/>
    <w:basedOn w:val="DefaultParagraphFont"/>
    <w:link w:val="Heading3"/>
    <w:uiPriority w:val="9"/>
    <w:rsid w:val="00605423"/>
    <w:rPr>
      <w:rFonts w:asciiTheme="majorHAnsi" w:eastAsiaTheme="majorEastAsia" w:hAnsiTheme="majorHAnsi" w:cstheme="majorBidi"/>
      <w:i/>
      <w:iCs/>
      <w:color w:val="8199D5" w:themeColor="accent6" w:themeTint="99"/>
      <w:sz w:val="24"/>
      <w:szCs w:val="24"/>
    </w:rPr>
  </w:style>
  <w:style w:type="character" w:styleId="SubtleEmphasis">
    <w:name w:val="Subtle Emphasis"/>
    <w:uiPriority w:val="19"/>
    <w:qFormat/>
    <w:rsid w:val="006B4A68"/>
    <w:rPr>
      <w:b/>
      <w:bCs/>
      <w:i/>
      <w:iCs/>
      <w:color w:val="002060"/>
      <w:sz w:val="24"/>
    </w:rPr>
  </w:style>
  <w:style w:type="character" w:styleId="Hyperlink">
    <w:name w:val="Hyperlink"/>
    <w:basedOn w:val="DefaultParagraphFont"/>
    <w:uiPriority w:val="99"/>
    <w:unhideWhenUsed/>
    <w:rsid w:val="004170DB"/>
    <w:rPr>
      <w:color w:val="3A5DAE" w:themeColor="hyperlink"/>
      <w:u w:val="single"/>
    </w:rPr>
  </w:style>
  <w:style w:type="character" w:styleId="UnresolvedMention">
    <w:name w:val="Unresolved Mention"/>
    <w:basedOn w:val="DefaultParagraphFont"/>
    <w:uiPriority w:val="99"/>
    <w:semiHidden/>
    <w:unhideWhenUsed/>
    <w:rsid w:val="004170DB"/>
    <w:rPr>
      <w:color w:val="605E5C"/>
      <w:shd w:val="clear" w:color="auto" w:fill="E1DFDD"/>
    </w:rPr>
  </w:style>
  <w:style w:type="character" w:styleId="FollowedHyperlink">
    <w:name w:val="FollowedHyperlink"/>
    <w:basedOn w:val="DefaultParagraphFont"/>
    <w:uiPriority w:val="99"/>
    <w:semiHidden/>
    <w:unhideWhenUsed/>
    <w:rsid w:val="008A764C"/>
    <w:rPr>
      <w:color w:val="3A5DAE" w:themeColor="followedHyperlink"/>
      <w:u w:val="single"/>
    </w:rPr>
  </w:style>
  <w:style w:type="paragraph" w:styleId="Revision">
    <w:name w:val="Revision"/>
    <w:hidden/>
    <w:uiPriority w:val="99"/>
    <w:semiHidden/>
    <w:rsid w:val="00EA1D6E"/>
    <w:pPr>
      <w:spacing w:after="0" w:line="240" w:lineRule="auto"/>
    </w:pPr>
    <w:rPr>
      <w:rFonts w:ascii="Gadugi" w:hAnsi="Gadugi"/>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49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icpa-cima.com/resources/download/crosswalk-sqms-1-sqcs-8?utm_source" TargetMode="External"/><Relationship Id="rId18" Type="http://schemas.openxmlformats.org/officeDocument/2006/relationships/hyperlink" Target="https://www.aicpa-cima.com/resources/download/checklist-for-gifts-in-kind-presentation-and-disclosures" TargetMode="External"/><Relationship Id="rId26" Type="http://schemas.openxmlformats.org/officeDocument/2006/relationships/footer" Target="footer3.xml"/><Relationship Id="rId39" Type="http://schemas.openxmlformats.org/officeDocument/2006/relationships/hyperlink" Target="https://us.aicpa.org/content/dam/aicpa/interestareas/professionalethics/community/exposuredrafts/downloadabledocuments/2021/56175896-2022finalnoclar.pdf" TargetMode="External"/><Relationship Id="rId21" Type="http://schemas.openxmlformats.org/officeDocument/2006/relationships/header" Target="header1.xml"/><Relationship Id="rId34" Type="http://schemas.openxmlformats.org/officeDocument/2006/relationships/hyperlink" Target="https://www.journalofaccountancy.com/news/2022/nov/noclar-what-cpa-public-practice-need-know.html" TargetMode="External"/><Relationship Id="rId42" Type="http://schemas.openxmlformats.org/officeDocument/2006/relationships/hyperlink" Target="https://us.aicpa.org/interestareas/professionalethics/community/peec-project-activity/what-should-i-do-when-i-encounter-noncompliance-with-laws-and-regulations.html" TargetMode="External"/><Relationship Id="rId47" Type="http://schemas.openxmlformats.org/officeDocument/2006/relationships/hyperlink" Target="https://www.aicpa-cima.com/topic/audit-assurance/audit-evidence" TargetMode="External"/><Relationship Id="rId50" Type="http://schemas.openxmlformats.org/officeDocument/2006/relationships/hyperlink" Target="https://www.aicpa-cima.com/topic/government" TargetMode="External"/><Relationship Id="rId55" Type="http://schemas.openxmlformats.org/officeDocument/2006/relationships/hyperlink" Target="https://www.aicpa-cima.com/cpe-learning/webcast/understanding-fraud-risks-auditing-during-the-pandemic" TargetMode="External"/><Relationship Id="rId63" Type="http://schemas.openxmlformats.org/officeDocument/2006/relationships/hyperlink" Target="https://www.aicpa-cima.com/topic/sustainability-esg/sustainability-esg-greater-than-sustainability-assurance" TargetMode="External"/><Relationship Id="rId68" Type="http://schemas.openxmlformats.org/officeDocument/2006/relationships/hyperlink" Target="https://www.aicpa-cima.com/cpe-learning/webcast/take-control-of-your-audit-avoid-common-internal-control-missteps" TargetMode="External"/><Relationship Id="rId7" Type="http://schemas.openxmlformats.org/officeDocument/2006/relationships/webSettings" Target="webSettings.xml"/><Relationship Id="rId71"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aicpa.org/topic/government" TargetMode="External"/><Relationship Id="rId11" Type="http://schemas.openxmlformats.org/officeDocument/2006/relationships/image" Target="media/image2.jpeg"/><Relationship Id="rId24" Type="http://schemas.openxmlformats.org/officeDocument/2006/relationships/footer" Target="footer2.xml"/><Relationship Id="rId32" Type="http://schemas.openxmlformats.org/officeDocument/2006/relationships/hyperlink" Target="https://us.aicpa.org/content/dam/aicpa/interestareas/professionalethics/community/exposuredrafts/downloadabledocuments/2021/56175896-2022finalnoclar.pdf" TargetMode="External"/><Relationship Id="rId37" Type="http://schemas.openxmlformats.org/officeDocument/2006/relationships/hyperlink" Target="https://us.aicpa.org/content/dam/aicpa/interestareas/professionalethics/community/exposuredrafts/downloadabledocuments/2023/2023feesexposure.pdf" TargetMode="External"/><Relationship Id="rId40" Type="http://schemas.openxmlformats.org/officeDocument/2006/relationships/hyperlink" Target="https://www.journalofaccountancy.com/news/2022/nov/noclar-what-cpa-business-should-know.html" TargetMode="External"/><Relationship Id="rId45" Type="http://schemas.openxmlformats.org/officeDocument/2006/relationships/hyperlink" Target="https://pub.aicpa.org/codeofconduct/Ethics.aspx" TargetMode="External"/><Relationship Id="rId53" Type="http://schemas.openxmlformats.org/officeDocument/2006/relationships/hyperlink" Target="https://www.aicpa-cima.com/cpe-learning/webcast/risk-assessment-today" TargetMode="External"/><Relationship Id="rId58" Type="http://schemas.openxmlformats.org/officeDocument/2006/relationships/hyperlink" Target="https://www.aicpa-cima.com/resources/download/enhancing-audit-quality-2022-highlights-report" TargetMode="External"/><Relationship Id="rId66" Type="http://schemas.openxmlformats.org/officeDocument/2006/relationships/hyperlink" Target="https://www.aicpa-cima.com/cpe-learning/webcast/risk-assessment-under-sas-no-145" TargetMode="External"/><Relationship Id="rId7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aicpa-cima.com/resources/download/checklist-for-gifts-in-kind-presentation-and-disclosures" TargetMode="External"/><Relationship Id="rId23" Type="http://schemas.openxmlformats.org/officeDocument/2006/relationships/footer" Target="footer1.xml"/><Relationship Id="rId28" Type="http://schemas.openxmlformats.org/officeDocument/2006/relationships/hyperlink" Target="https://www.aicpa.org/topic/government" TargetMode="External"/><Relationship Id="rId36" Type="http://schemas.openxmlformats.org/officeDocument/2006/relationships/hyperlink" Target="mailto:ethics@aicpa.org" TargetMode="External"/><Relationship Id="rId49" Type="http://schemas.openxmlformats.org/officeDocument/2006/relationships/hyperlink" Target="https://www.aicpa-cima.com/topic/audit-assurance/quality-management" TargetMode="External"/><Relationship Id="rId57" Type="http://schemas.openxmlformats.org/officeDocument/2006/relationships/hyperlink" Target="https://www.aicpa-cima.com/cpe-learning/publication/risk-assessment-in-a-financial-statement-audit" TargetMode="External"/><Relationship Id="rId61" Type="http://schemas.openxmlformats.org/officeDocument/2006/relationships/hyperlink" Target="https://www.aicpa-cima.com/topic/audit-assurance/quality-management" TargetMode="External"/><Relationship Id="rId10" Type="http://schemas.openxmlformats.org/officeDocument/2006/relationships/image" Target="media/image1.jpeg"/><Relationship Id="rId19" Type="http://schemas.openxmlformats.org/officeDocument/2006/relationships/image" Target="media/image40.png"/><Relationship Id="rId31" Type="http://schemas.openxmlformats.org/officeDocument/2006/relationships/hyperlink" Target="https://www.aicpa.org/resources/article/faqs-effect-of-the-use-of-software-tools-on-soc-2-r-examinations" TargetMode="External"/><Relationship Id="rId44" Type="http://schemas.openxmlformats.org/officeDocument/2006/relationships/hyperlink" Target="https://us.aicpa.org/content/dam/aicpa/interestareas/professionalethics/community/exposuredrafts/downloadabledocuments/2023/2023feesexposure.pdf" TargetMode="External"/><Relationship Id="rId52" Type="http://schemas.openxmlformats.org/officeDocument/2006/relationships/hyperlink" Target="https://www.aicpa-cima.com/topic/audit-assurance/audit-evidence" TargetMode="External"/><Relationship Id="rId60" Type="http://schemas.openxmlformats.org/officeDocument/2006/relationships/hyperlink" Target="https://www.aicpa-cima.com/topic/audit-assurance/risk-assessment" TargetMode="External"/><Relationship Id="rId65" Type="http://schemas.openxmlformats.org/officeDocument/2006/relationships/hyperlink" Target="https://www.aicpa-cima.com/cpe-learning/webcast/risk-assessment-today" TargetMode="External"/><Relationship Id="rId7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icpa-cima.com/resources/download/crosswalk-sqms-1-sqcs-8?utm_source" TargetMode="External"/><Relationship Id="rId22" Type="http://schemas.openxmlformats.org/officeDocument/2006/relationships/header" Target="header2.xml"/><Relationship Id="rId27" Type="http://schemas.openxmlformats.org/officeDocument/2006/relationships/image" Target="media/image6.jpeg"/><Relationship Id="rId30" Type="http://schemas.openxmlformats.org/officeDocument/2006/relationships/hyperlink" Target="https://www.aicpa.org/resources/article/faqs-effect-of-the-use-of-software-tools-on-soc-2-r-examinations" TargetMode="External"/><Relationship Id="rId35" Type="http://schemas.openxmlformats.org/officeDocument/2006/relationships/hyperlink" Target="https://us.aicpa.org/interestareas/professionalethics/community/peec-project-activity/what-should-i-do-when-i-encounter-noncompliance-with-laws-and-regulations.html" TargetMode="External"/><Relationship Id="rId43" Type="http://schemas.openxmlformats.org/officeDocument/2006/relationships/hyperlink" Target="mailto:ethics@aicpa.org" TargetMode="External"/><Relationship Id="rId48" Type="http://schemas.openxmlformats.org/officeDocument/2006/relationships/hyperlink" Target="https://www.aicpa-cima.com/topic/audit-assurance/risk-assessment" TargetMode="External"/><Relationship Id="rId56" Type="http://schemas.openxmlformats.org/officeDocument/2006/relationships/hyperlink" Target="https://www.aicpa-cima.com/cpe-learning/webcast/take-control-of-your-audit-avoid-common-internal-control-missteps" TargetMode="External"/><Relationship Id="rId64" Type="http://schemas.openxmlformats.org/officeDocument/2006/relationships/hyperlink" Target="https://www.aicpa-cima.com/topic/audit-assurance/audit-evidence" TargetMode="External"/><Relationship Id="rId69" Type="http://schemas.openxmlformats.org/officeDocument/2006/relationships/hyperlink" Target="https://www.aicpa-cima.com/cpe-learning/publication/risk-assessment-in-a-financial-statement-audit" TargetMode="External"/><Relationship Id="rId8" Type="http://schemas.openxmlformats.org/officeDocument/2006/relationships/footnotes" Target="footnotes.xml"/><Relationship Id="rId51" Type="http://schemas.openxmlformats.org/officeDocument/2006/relationships/hyperlink" Target="https://www.aicpa-cima.com/topic/sustainability-esg/sustainability-esg-greater-than-sustainability-assurance" TargetMode="External"/><Relationship Id="rId72" Type="http://schemas.openxmlformats.org/officeDocument/2006/relationships/footer" Target="footer4.xml"/><Relationship Id="rId3" Type="http://schemas.openxmlformats.org/officeDocument/2006/relationships/customXml" Target="../customXml/item3.xml"/><Relationship Id="rId12" Type="http://schemas.openxmlformats.org/officeDocument/2006/relationships/image" Target="media/image3.jpeg"/><Relationship Id="rId17" Type="http://schemas.openxmlformats.org/officeDocument/2006/relationships/image" Target="media/image5.svg"/><Relationship Id="rId25" Type="http://schemas.openxmlformats.org/officeDocument/2006/relationships/header" Target="header3.xml"/><Relationship Id="rId33" Type="http://schemas.openxmlformats.org/officeDocument/2006/relationships/hyperlink" Target="https://www.journalofaccountancy.com/news/2022/nov/noclar-what-cpa-business-should-know.html" TargetMode="External"/><Relationship Id="rId38" Type="http://schemas.openxmlformats.org/officeDocument/2006/relationships/hyperlink" Target="https://pub.aicpa.org/codeofconduct/Ethics.aspx" TargetMode="External"/><Relationship Id="rId46" Type="http://schemas.openxmlformats.org/officeDocument/2006/relationships/image" Target="media/image7.png"/><Relationship Id="rId59" Type="http://schemas.openxmlformats.org/officeDocument/2006/relationships/hyperlink" Target="https://www.aicpa-cima.com/topic/audit-assurance/audit-evidence" TargetMode="External"/><Relationship Id="rId67" Type="http://schemas.openxmlformats.org/officeDocument/2006/relationships/hyperlink" Target="https://www.aicpa-cima.com/cpe-learning/webcast/understanding-fraud-risks-auditing-during-the-pandemic" TargetMode="External"/><Relationship Id="rId20" Type="http://schemas.openxmlformats.org/officeDocument/2006/relationships/image" Target="media/image50.svg"/><Relationship Id="rId41" Type="http://schemas.openxmlformats.org/officeDocument/2006/relationships/hyperlink" Target="https://www.journalofaccountancy.com/news/2022/nov/noclar-what-cpa-public-practice-need-know.html" TargetMode="External"/><Relationship Id="rId54" Type="http://schemas.openxmlformats.org/officeDocument/2006/relationships/hyperlink" Target="https://www.aicpa-cima.com/cpe-learning/webcast/risk-assessment-under-sas-no-145" TargetMode="External"/><Relationship Id="rId62" Type="http://schemas.openxmlformats.org/officeDocument/2006/relationships/hyperlink" Target="https://www.aicpa-cima.com/topic/government" TargetMode="External"/><Relationship Id="rId70" Type="http://schemas.openxmlformats.org/officeDocument/2006/relationships/hyperlink" Target="https://www.aicpa-cima.com/resources/download/enhancing-audit-quality-2022-highlights-report"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AICPA">
  <a:themeElements>
    <a:clrScheme name="Custom 79">
      <a:dk1>
        <a:srgbClr val="000000"/>
      </a:dk1>
      <a:lt1>
        <a:srgbClr val="FFFFFF"/>
      </a:lt1>
      <a:dk2>
        <a:srgbClr val="72246C"/>
      </a:dk2>
      <a:lt2>
        <a:srgbClr val="1D1D1D"/>
      </a:lt2>
      <a:accent1>
        <a:srgbClr val="96146E"/>
      </a:accent1>
      <a:accent2>
        <a:srgbClr val="DC6A2F"/>
      </a:accent2>
      <a:accent3>
        <a:srgbClr val="3EA3E6"/>
      </a:accent3>
      <a:accent4>
        <a:srgbClr val="48A23F"/>
      </a:accent4>
      <a:accent5>
        <a:srgbClr val="72246C"/>
      </a:accent5>
      <a:accent6>
        <a:srgbClr val="3A5CAE"/>
      </a:accent6>
      <a:hlink>
        <a:srgbClr val="3A5DAE"/>
      </a:hlink>
      <a:folHlink>
        <a:srgbClr val="3A5DAE"/>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ln>
          <a:solidFill>
            <a:schemeClr val="tx2"/>
          </a:solidFill>
        </a:ln>
        <a:effectLst/>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AICPA" id="{133C68D3-A25B-4FFF-B7A2-A5CB52B84FEE}" vid="{8BC1E761-A5FF-4B1C-AC13-0673F032715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A5DC653BE3A04589BCDCDDD42111DA" ma:contentTypeVersion="4" ma:contentTypeDescription="Create a new document." ma:contentTypeScope="" ma:versionID="efeede6be53c39447e2c5fa77a290d4d">
  <xsd:schema xmlns:xsd="http://www.w3.org/2001/XMLSchema" xmlns:xs="http://www.w3.org/2001/XMLSchema" xmlns:p="http://schemas.microsoft.com/office/2006/metadata/properties" xmlns:ns2="e9a585e3-acef-44d1-a52d-5ec91c4cb6b0" targetNamespace="http://schemas.microsoft.com/office/2006/metadata/properties" ma:root="true" ma:fieldsID="55995e7cc13191ab2fa7717dfc6f34c0" ns2:_="">
    <xsd:import namespace="e9a585e3-acef-44d1-a52d-5ec91c4cb6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585e3-acef-44d1-a52d-5ec91c4cb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918A83-E692-45E7-B805-8CDD2F439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585e3-acef-44d1-a52d-5ec91c4cb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F6A984-5845-4D74-B467-3DB00C1BA8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42329D-62CF-43B8-AFC2-DB310CC12E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Words>
  <Characters>177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2023-05-24T20:16:00Z</dcterms:created>
  <dcterms:modified xsi:type="dcterms:W3CDTF">2023-05-24T20:24:00Z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0x01010002A5DC653BE3A04589BCDCDDD42111DA</vt:lpwstr>
  </property>
</Properties>
</file>