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800995"/>
    <w:bookmarkStart w:id="1" w:name="_Hlk134801475"/>
    <w:p w14:paraId="2BF07DEB" w14:textId="17AF649A" w:rsidR="000C6E45" w:rsidRDefault="00EE0F6D" w:rsidP="00F63926">
      <w:r>
        <w:rPr>
          <w:noProof/>
        </w:rPr>
        <mc:AlternateContent>
          <mc:Choice Requires="wpg">
            <w:drawing>
              <wp:anchor distT="0" distB="0" distL="114300" distR="114300" simplePos="0" relativeHeight="251498496" behindDoc="0" locked="0" layoutInCell="1" allowOverlap="1" wp14:anchorId="6BF44045" wp14:editId="543014B8">
                <wp:simplePos x="0" y="0"/>
                <wp:positionH relativeFrom="column">
                  <wp:posOffset>85725</wp:posOffset>
                </wp:positionH>
                <wp:positionV relativeFrom="paragraph">
                  <wp:posOffset>-381000</wp:posOffset>
                </wp:positionV>
                <wp:extent cx="7000875" cy="4460352"/>
                <wp:effectExtent l="57150" t="38100" r="123825" b="359410"/>
                <wp:wrapNone/>
                <wp:docPr id="19" name="Group 19"/>
                <wp:cNvGraphicFramePr/>
                <a:graphic xmlns:a="http://schemas.openxmlformats.org/drawingml/2006/main">
                  <a:graphicData uri="http://schemas.microsoft.com/office/word/2010/wordprocessingGroup">
                    <wpg:wgp>
                      <wpg:cNvGrpSpPr/>
                      <wpg:grpSpPr>
                        <a:xfrm>
                          <a:off x="0" y="0"/>
                          <a:ext cx="7000875" cy="4460352"/>
                          <a:chOff x="6824" y="-308419"/>
                          <a:chExt cx="7001082" cy="4629145"/>
                        </a:xfrm>
                        <a:effectLst>
                          <a:outerShdw blurRad="50800" dist="38100" dir="2700000" algn="tl" rotWithShape="0">
                            <a:prstClr val="black">
                              <a:alpha val="40000"/>
                            </a:prstClr>
                          </a:outerShdw>
                        </a:effectLst>
                      </wpg:grpSpPr>
                      <wpg:grpSp>
                        <wpg:cNvPr id="13" name="Group 13"/>
                        <wpg:cNvGrpSpPr/>
                        <wpg:grpSpPr>
                          <a:xfrm>
                            <a:off x="6824" y="-258992"/>
                            <a:ext cx="6485191" cy="4579718"/>
                            <a:chOff x="6824" y="-491004"/>
                            <a:chExt cx="6485191" cy="4579718"/>
                          </a:xfrm>
                        </wpg:grpSpPr>
                        <pic:pic xmlns:pic="http://schemas.openxmlformats.org/drawingml/2006/picture">
                          <pic:nvPicPr>
                            <pic:cNvPr id="11" name="Picture 11" descr="Group of people posing for a phot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7153" y="30875"/>
                              <a:ext cx="6394862" cy="4057839"/>
                            </a:xfrm>
                            <a:prstGeom prst="rect">
                              <a:avLst/>
                            </a:prstGeom>
                            <a:ln>
                              <a:noFill/>
                            </a:ln>
                            <a:effectLst>
                              <a:outerShdw blurRad="292100" dist="139700" dir="2700000" algn="tl" rotWithShape="0">
                                <a:srgbClr val="333333">
                                  <a:alpha val="65000"/>
                                </a:srgbClr>
                              </a:outerShdw>
                            </a:effectLst>
                          </pic:spPr>
                        </pic:pic>
                        <wps:wsp>
                          <wps:cNvPr id="9" name="Text Box 2"/>
                          <wps:cNvSpPr txBox="1">
                            <a:spLocks noChangeArrowheads="1"/>
                          </wps:cNvSpPr>
                          <wps:spPr bwMode="auto">
                            <a:xfrm>
                              <a:off x="31194" y="-491004"/>
                              <a:ext cx="3168015" cy="457200"/>
                            </a:xfrm>
                            <a:prstGeom prst="rect">
                              <a:avLst/>
                            </a:prstGeom>
                            <a:noFill/>
                            <a:ln w="9525">
                              <a:noFill/>
                              <a:miter lim="800000"/>
                              <a:headEnd/>
                              <a:tailEnd/>
                            </a:ln>
                          </wps:spPr>
                          <wps:txbx>
                            <w:txbxContent>
                              <w:p w14:paraId="79215CD1" w14:textId="0A3416F1" w:rsidR="003C7E6B" w:rsidRPr="00760230" w:rsidRDefault="00CD2779" w:rsidP="00F63926">
                                <w:pPr>
                                  <w:rPr>
                                    <w:rFonts w:ascii="High Tower Text" w:hAnsi="High Tower Text"/>
                                    <w:b/>
                                    <w:bCs/>
                                    <w:sz w:val="44"/>
                                    <w:szCs w:val="44"/>
                                  </w:rPr>
                                </w:pPr>
                                <w:r>
                                  <w:rPr>
                                    <w:rFonts w:ascii="High Tower Text" w:hAnsi="High Tower Text"/>
                                    <w:b/>
                                    <w:bCs/>
                                    <w:sz w:val="44"/>
                                    <w:szCs w:val="44"/>
                                  </w:rPr>
                                  <w:t>Fall</w:t>
                                </w:r>
                                <w:r w:rsidR="003C7E6B" w:rsidRPr="00760230">
                                  <w:rPr>
                                    <w:rFonts w:ascii="High Tower Text" w:hAnsi="High Tower Text"/>
                                    <w:b/>
                                    <w:bCs/>
                                    <w:sz w:val="44"/>
                                    <w:szCs w:val="44"/>
                                  </w:rPr>
                                  <w:t xml:space="preserve"> 202</w:t>
                                </w:r>
                                <w:r w:rsidR="00684EB2">
                                  <w:rPr>
                                    <w:rFonts w:ascii="High Tower Text" w:hAnsi="High Tower Text"/>
                                    <w:b/>
                                    <w:bCs/>
                                    <w:sz w:val="44"/>
                                    <w:szCs w:val="44"/>
                                  </w:rPr>
                                  <w:t>3</w:t>
                                </w:r>
                                <w:r w:rsidR="003C7E6B" w:rsidRPr="00760230">
                                  <w:rPr>
                                    <w:rFonts w:ascii="High Tower Text" w:hAnsi="High Tower Text"/>
                                    <w:b/>
                                    <w:bCs/>
                                    <w:sz w:val="44"/>
                                    <w:szCs w:val="44"/>
                                  </w:rPr>
                                  <w:t xml:space="preserve"> Edition</w:t>
                                </w:r>
                              </w:p>
                            </w:txbxContent>
                          </wps:txbx>
                          <wps:bodyPr rot="0" vert="horz" wrap="square" lIns="91440" tIns="45720" rIns="91440" bIns="45720" anchor="t" anchorCtr="0">
                            <a:noAutofit/>
                          </wps:bodyPr>
                        </wps:wsp>
                        <wps:wsp>
                          <wps:cNvPr id="12" name="Text Box 2"/>
                          <wps:cNvSpPr txBox="1">
                            <a:spLocks noChangeArrowheads="1"/>
                          </wps:cNvSpPr>
                          <wps:spPr bwMode="auto">
                            <a:xfrm>
                              <a:off x="6824" y="121845"/>
                              <a:ext cx="4141470" cy="1542180"/>
                            </a:xfrm>
                            <a:prstGeom prst="rect">
                              <a:avLst/>
                            </a:prstGeom>
                            <a:noFill/>
                            <a:ln w="9525">
                              <a:noFill/>
                              <a:miter lim="800000"/>
                              <a:headEnd/>
                              <a:tailEnd/>
                            </a:ln>
                          </wps:spPr>
                          <wps:txbx>
                            <w:txbxContent>
                              <w:p w14:paraId="6B7B0C14" w14:textId="4E8D0FDA" w:rsidR="00A15D43" w:rsidRPr="00760230" w:rsidRDefault="00A15D43" w:rsidP="0078783B">
                                <w:pPr>
                                  <w:pStyle w:val="NTitle"/>
                                  <w:ind w:left="0" w:firstLine="0"/>
                                  <w:rPr>
                                    <w:rFonts w:ascii="Congenial SemiBold" w:hAnsi="Congenial SemiBold"/>
                                    <w:sz w:val="96"/>
                                    <w:szCs w:val="96"/>
                                  </w:rPr>
                                </w:pPr>
                                <w:r w:rsidRPr="00760230">
                                  <w:rPr>
                                    <w:rFonts w:ascii="Congenial SemiBold" w:hAnsi="Congenial SemiBold"/>
                                    <w:sz w:val="96"/>
                                    <w:szCs w:val="96"/>
                                  </w:rPr>
                                  <w:t>PEER</w:t>
                                </w:r>
                                <w:r w:rsidR="0078783B">
                                  <w:rPr>
                                    <w:rFonts w:ascii="Congenial SemiBold" w:hAnsi="Congenial SemiBold"/>
                                    <w:sz w:val="96"/>
                                    <w:szCs w:val="96"/>
                                  </w:rPr>
                                  <w:t xml:space="preserve"> </w:t>
                                </w:r>
                                <w:r w:rsidRPr="00760230">
                                  <w:rPr>
                                    <w:rFonts w:ascii="Congenial SemiBold" w:hAnsi="Congenial SemiBold"/>
                                    <w:sz w:val="96"/>
                                    <w:szCs w:val="96"/>
                                  </w:rPr>
                                  <w:t>REVIEW PROMPTS</w:t>
                                </w:r>
                              </w:p>
                            </w:txbxContent>
                          </wps:txbx>
                          <wps:bodyPr rot="0" vert="horz" wrap="square" lIns="91440" tIns="45720" rIns="91440" bIns="45720" anchor="t" anchorCtr="0">
                            <a:noAutofit/>
                          </wps:bodyPr>
                        </wps:wsp>
                      </wpg:grpSp>
                      <wps:wsp>
                        <wps:cNvPr id="14" name="Text Box 14"/>
                        <wps:cNvSpPr txBox="1"/>
                        <wps:spPr>
                          <a:xfrm>
                            <a:off x="4930941" y="-308419"/>
                            <a:ext cx="2076965" cy="1759519"/>
                          </a:xfrm>
                          <a:prstGeom prst="ellipse">
                            <a:avLst/>
                          </a:prstGeom>
                          <a:solidFill>
                            <a:schemeClr val="lt1"/>
                          </a:solidFill>
                          <a:ln w="6350">
                            <a:solidFill>
                              <a:prstClr val="black"/>
                            </a:solidFill>
                          </a:ln>
                        </wps:spPr>
                        <wps:txb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44045" id="Group 19" o:spid="_x0000_s1026" style="position:absolute;left:0;text-align:left;margin-left:6.75pt;margin-top:-30pt;width:551.25pt;height:351.2pt;z-index:251498496;mso-width-relative:margin;mso-height-relative:margin" coordorigin="68,-3084" coordsize="70010,4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">
                <v:group id="Group 13" o:spid="_x0000_s1027" style="position:absolute;left:68;top:-2589;width:64852;height:45796" coordorigin="68,-4910" coordsize="64851,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Group of people posing for a photo" style="position:absolute;left:971;top:308;width:63949;height:4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">
                    <v:imagedata r:id="rId11" o:title="Group of people posing for a photo"/>
                    <v:shadow on="t" color="#333" opacity="42598f" origin="-.5,-.5" offset="2.74397mm,2.74397mm"/>
                  </v:shape>
                  <v:shapetype id="_x0000_t202" coordsize="21600,21600" o:spt="202" path="m,l,21600r21600,l21600,xe">
                    <v:stroke joinstyle="miter"/>
                    <v:path gradientshapeok="t" o:connecttype="rect"/>
                  </v:shapetype>
                  <v:shape id="_x0000_s1029" type="#_x0000_t202" style="position:absolute;left:311;top:-4910;width:316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9215CD1" w14:textId="0A3416F1" w:rsidR="003C7E6B" w:rsidRPr="00760230" w:rsidRDefault="00CD2779" w:rsidP="00F63926">
                          <w:pPr>
                            <w:rPr>
                              <w:rFonts w:ascii="High Tower Text" w:hAnsi="High Tower Text"/>
                              <w:b/>
                              <w:bCs/>
                              <w:sz w:val="44"/>
                              <w:szCs w:val="44"/>
                            </w:rPr>
                          </w:pPr>
                          <w:r>
                            <w:rPr>
                              <w:rFonts w:ascii="High Tower Text" w:hAnsi="High Tower Text"/>
                              <w:b/>
                              <w:bCs/>
                              <w:sz w:val="44"/>
                              <w:szCs w:val="44"/>
                            </w:rPr>
                            <w:t>Fall</w:t>
                          </w:r>
                          <w:r w:rsidR="003C7E6B" w:rsidRPr="00760230">
                            <w:rPr>
                              <w:rFonts w:ascii="High Tower Text" w:hAnsi="High Tower Text"/>
                              <w:b/>
                              <w:bCs/>
                              <w:sz w:val="44"/>
                              <w:szCs w:val="44"/>
                            </w:rPr>
                            <w:t xml:space="preserve"> 202</w:t>
                          </w:r>
                          <w:r w:rsidR="00684EB2">
                            <w:rPr>
                              <w:rFonts w:ascii="High Tower Text" w:hAnsi="High Tower Text"/>
                              <w:b/>
                              <w:bCs/>
                              <w:sz w:val="44"/>
                              <w:szCs w:val="44"/>
                            </w:rPr>
                            <w:t>3</w:t>
                          </w:r>
                          <w:r w:rsidR="003C7E6B" w:rsidRPr="00760230">
                            <w:rPr>
                              <w:rFonts w:ascii="High Tower Text" w:hAnsi="High Tower Text"/>
                              <w:b/>
                              <w:bCs/>
                              <w:sz w:val="44"/>
                              <w:szCs w:val="44"/>
                            </w:rPr>
                            <w:t xml:space="preserve"> Edition</w:t>
                          </w:r>
                        </w:p>
                      </w:txbxContent>
                    </v:textbox>
                  </v:shape>
                  <v:shape id="_x0000_s1030" type="#_x0000_t202" style="position:absolute;left:68;top:1218;width:41414;height:1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7B0C14" w14:textId="4E8D0FDA" w:rsidR="00A15D43" w:rsidRPr="00760230" w:rsidRDefault="00A15D43" w:rsidP="0078783B">
                          <w:pPr>
                            <w:pStyle w:val="NTitle"/>
                            <w:ind w:left="0" w:firstLine="0"/>
                            <w:rPr>
                              <w:rFonts w:ascii="Congenial SemiBold" w:hAnsi="Congenial SemiBold"/>
                              <w:sz w:val="96"/>
                              <w:szCs w:val="96"/>
                            </w:rPr>
                          </w:pPr>
                          <w:r w:rsidRPr="00760230">
                            <w:rPr>
                              <w:rFonts w:ascii="Congenial SemiBold" w:hAnsi="Congenial SemiBold"/>
                              <w:sz w:val="96"/>
                              <w:szCs w:val="96"/>
                            </w:rPr>
                            <w:t>PEER</w:t>
                          </w:r>
                          <w:r w:rsidR="0078783B">
                            <w:rPr>
                              <w:rFonts w:ascii="Congenial SemiBold" w:hAnsi="Congenial SemiBold"/>
                              <w:sz w:val="96"/>
                              <w:szCs w:val="96"/>
                            </w:rPr>
                            <w:t xml:space="preserve"> </w:t>
                          </w:r>
                          <w:r w:rsidRPr="00760230">
                            <w:rPr>
                              <w:rFonts w:ascii="Congenial SemiBold" w:hAnsi="Congenial SemiBold"/>
                              <w:sz w:val="96"/>
                              <w:szCs w:val="96"/>
                            </w:rPr>
                            <w:t>REVIEW PROMPTS</w:t>
                          </w:r>
                        </w:p>
                      </w:txbxContent>
                    </v:textbox>
                  </v:shape>
                </v:group>
                <v:oval id="Text Box 14" o:spid="_x0000_s1031" style="position:absolute;left:49309;top:-3084;width:20770;height:1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" fillcolor="white [3201]" strokeweight=".5pt">
                  <v:textbo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v:textbox>
                </v:oval>
              </v:group>
            </w:pict>
          </mc:Fallback>
        </mc:AlternateContent>
      </w:r>
      <w:r w:rsidR="003C7E6B">
        <w:rPr>
          <w:noProof/>
        </w:rPr>
        <mc:AlternateContent>
          <mc:Choice Requires="wps">
            <w:drawing>
              <wp:anchor distT="45720" distB="45720" distL="114300" distR="114300" simplePos="0" relativeHeight="251473920" behindDoc="0" locked="0" layoutInCell="1" allowOverlap="1" wp14:anchorId="5613C302" wp14:editId="48392AE9">
                <wp:simplePos x="0" y="0"/>
                <wp:positionH relativeFrom="column">
                  <wp:posOffset>-473</wp:posOffset>
                </wp:positionH>
                <wp:positionV relativeFrom="paragraph">
                  <wp:posOffset>685490</wp:posOffset>
                </wp:positionV>
                <wp:extent cx="31896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404620"/>
                        </a:xfrm>
                        <a:prstGeom prst="rect">
                          <a:avLst/>
                        </a:prstGeom>
                        <a:noFill/>
                        <a:ln w="9525">
                          <a:noFill/>
                          <a:miter lim="800000"/>
                          <a:headEnd/>
                          <a:tailEnd/>
                        </a:ln>
                      </wps:spPr>
                      <wps:txbx>
                        <w:txbxContent>
                          <w:p w14:paraId="2D598FC3" w14:textId="77777777" w:rsidR="00817254" w:rsidRPr="000E218A" w:rsidRDefault="00817254" w:rsidP="00F639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3C302" id="Text Box 2" o:spid="_x0000_s1032" type="#_x0000_t202" style="position:absolute;left:0;text-align:left;margin-left:-.05pt;margin-top:54pt;width:251.15pt;height:110.6pt;z-index:25147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" filled="f" stroked="f">
                <v:textbox style="mso-fit-shape-to-text:t">
                  <w:txbxContent>
                    <w:p w14:paraId="2D598FC3" w14:textId="77777777" w:rsidR="00817254" w:rsidRPr="000E218A" w:rsidRDefault="00817254" w:rsidP="00F63926"/>
                  </w:txbxContent>
                </v:textbox>
                <w10:wrap type="square"/>
              </v:shape>
            </w:pict>
          </mc:Fallback>
        </mc:AlternateContent>
      </w:r>
    </w:p>
    <w:p w14:paraId="441B60BC" w14:textId="77777777" w:rsidR="003A50E9" w:rsidRPr="003A50E9" w:rsidRDefault="003A50E9" w:rsidP="00F63926"/>
    <w:p w14:paraId="695AE742" w14:textId="63AB8757" w:rsidR="003A50E9" w:rsidRPr="003A50E9" w:rsidRDefault="003A50E9" w:rsidP="00F63926"/>
    <w:p w14:paraId="5F66BC72" w14:textId="77777777" w:rsidR="003A50E9" w:rsidRPr="003A50E9" w:rsidRDefault="003A50E9" w:rsidP="00F63926"/>
    <w:p w14:paraId="035849B8" w14:textId="77777777" w:rsidR="003A50E9" w:rsidRPr="003A50E9" w:rsidRDefault="003A50E9" w:rsidP="00F63926"/>
    <w:p w14:paraId="6D10C553" w14:textId="0E36EA46" w:rsidR="003A50E9" w:rsidRPr="003A50E9" w:rsidRDefault="003A50E9" w:rsidP="00F63926"/>
    <w:p w14:paraId="376EE4CF" w14:textId="77777777" w:rsidR="003A50E9" w:rsidRPr="003A50E9" w:rsidRDefault="003A50E9" w:rsidP="00F63926"/>
    <w:p w14:paraId="344CA328" w14:textId="41954EE5" w:rsidR="003A50E9" w:rsidRPr="003A50E9" w:rsidRDefault="003A50E9" w:rsidP="00F63926"/>
    <w:p w14:paraId="7B1BF3B8" w14:textId="77777777" w:rsidR="003A50E9" w:rsidRPr="003A50E9" w:rsidRDefault="003A50E9" w:rsidP="00F63926"/>
    <w:p w14:paraId="7A61D0E7" w14:textId="77777777" w:rsidR="003A50E9" w:rsidRPr="003A50E9" w:rsidRDefault="003A50E9" w:rsidP="00F63926"/>
    <w:p w14:paraId="15981FE3" w14:textId="7E587140" w:rsidR="003A50E9" w:rsidRPr="003A50E9" w:rsidRDefault="003A50E9" w:rsidP="00F63926"/>
    <w:p w14:paraId="080C0596" w14:textId="30912FD5" w:rsidR="003A50E9" w:rsidRPr="003A50E9" w:rsidRDefault="003A50E9" w:rsidP="00F63926"/>
    <w:p w14:paraId="503EEEDC" w14:textId="54BA3D51" w:rsidR="003A50E9" w:rsidRPr="003A50E9" w:rsidRDefault="003A50E9" w:rsidP="00F63926"/>
    <w:p w14:paraId="195E3D93" w14:textId="77777777" w:rsidR="003A50E9" w:rsidRPr="003A50E9" w:rsidRDefault="003A50E9" w:rsidP="00F63926"/>
    <w:p w14:paraId="4F6CE719" w14:textId="230FF059" w:rsidR="003A50E9" w:rsidRPr="003A50E9" w:rsidRDefault="003A50E9" w:rsidP="00F63926"/>
    <w:p w14:paraId="1FEA9ADA" w14:textId="0331F039" w:rsidR="003A50E9" w:rsidRPr="003A50E9" w:rsidRDefault="003A50E9" w:rsidP="00F63926"/>
    <w:p w14:paraId="06435ED6" w14:textId="4991EBFE" w:rsidR="003A50E9" w:rsidRPr="003A50E9" w:rsidRDefault="003A50E9" w:rsidP="00F63926"/>
    <w:p w14:paraId="6199EFB6" w14:textId="4B7E79A0" w:rsidR="003A50E9" w:rsidRPr="003A50E9" w:rsidRDefault="003A50E9" w:rsidP="00F63926"/>
    <w:p w14:paraId="698E0D41" w14:textId="36DBF4AF" w:rsidR="003A50E9" w:rsidRPr="003A50E9" w:rsidRDefault="003A50E9" w:rsidP="00F63926"/>
    <w:p w14:paraId="099F6549" w14:textId="60DC8421" w:rsidR="003A50E9" w:rsidRPr="003A50E9" w:rsidRDefault="003A50E9" w:rsidP="00F63926"/>
    <w:p w14:paraId="42FD5FDC" w14:textId="2D509492" w:rsidR="003A50E9" w:rsidRPr="003A50E9" w:rsidRDefault="003A50E9" w:rsidP="00F63926"/>
    <w:p w14:paraId="0D53598F" w14:textId="10FDCBB0" w:rsidR="003A50E9" w:rsidRPr="003A50E9" w:rsidRDefault="003A50E9" w:rsidP="00F63926">
      <w:bookmarkStart w:id="2" w:name="_Hlk118306092"/>
      <w:bookmarkEnd w:id="2"/>
    </w:p>
    <w:p w14:paraId="519F863C" w14:textId="384E07D6" w:rsidR="003A50E9" w:rsidRPr="003A50E9" w:rsidRDefault="003A50E9" w:rsidP="00F63926"/>
    <w:p w14:paraId="6FED89FB" w14:textId="0D23AE05" w:rsidR="003A50E9" w:rsidRPr="003A50E9" w:rsidRDefault="003A50E9" w:rsidP="00F63926"/>
    <w:p w14:paraId="165D4444" w14:textId="0EAB46F8" w:rsidR="00FF70A5" w:rsidRDefault="00417789" w:rsidP="00F63926">
      <w:r>
        <w:rPr>
          <w:noProof/>
        </w:rPr>
        <mc:AlternateContent>
          <mc:Choice Requires="wps">
            <w:drawing>
              <wp:anchor distT="0" distB="0" distL="114300" distR="114300" simplePos="0" relativeHeight="251523072" behindDoc="0" locked="0" layoutInCell="1" allowOverlap="1" wp14:anchorId="534AAF57" wp14:editId="5397BC25">
                <wp:simplePos x="0" y="0"/>
                <wp:positionH relativeFrom="margin">
                  <wp:posOffset>-457200</wp:posOffset>
                </wp:positionH>
                <wp:positionV relativeFrom="paragraph">
                  <wp:posOffset>117741</wp:posOffset>
                </wp:positionV>
                <wp:extent cx="7772400" cy="0"/>
                <wp:effectExtent l="57150" t="38100" r="57150" b="95250"/>
                <wp:wrapNone/>
                <wp:docPr id="17" name="Straight Connector 17"/>
                <wp:cNvGraphicFramePr/>
                <a:graphic xmlns:a="http://schemas.openxmlformats.org/drawingml/2006/main">
                  <a:graphicData uri="http://schemas.microsoft.com/office/word/2010/wordprocessingShape">
                    <wps:wsp>
                      <wps:cNvCnPr/>
                      <wps:spPr>
                        <a:xfrm>
                          <a:off x="0" y="0"/>
                          <a:ext cx="7772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5E72936" id="Straight Connector 17" o:spid="_x0000_s1026" style="position:absolute;z-index:25152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9.25pt" to="8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" strokecolor="black [3200]" strokeweight="3pt">
                <v:shadow on="t" color="black" opacity="22937f" origin=",.5" offset="0,.63889mm"/>
                <w10:wrap anchorx="margin"/>
              </v:line>
            </w:pict>
          </mc:Fallback>
        </mc:AlternateContent>
      </w:r>
      <w:bookmarkEnd w:id="0"/>
    </w:p>
    <w:p w14:paraId="0F5A67AB" w14:textId="75CBD758" w:rsidR="006467BE" w:rsidRDefault="006467BE" w:rsidP="00F63926"/>
    <w:p w14:paraId="4E78D8F8" w14:textId="5399EBD7" w:rsidR="006467BE" w:rsidRDefault="006467BE" w:rsidP="00F63926">
      <w:pPr>
        <w:rPr>
          <w:noProof/>
        </w:rPr>
      </w:pPr>
    </w:p>
    <w:p w14:paraId="748B103E" w14:textId="058B7C85" w:rsidR="00005F69" w:rsidRDefault="0090590E" w:rsidP="00F63926">
      <w:pPr>
        <w:rPr>
          <w:noProof/>
        </w:rPr>
      </w:pPr>
      <w:r>
        <w:rPr>
          <w:noProof/>
        </w:rPr>
        <mc:AlternateContent>
          <mc:Choice Requires="wps">
            <w:drawing>
              <wp:anchor distT="0" distB="0" distL="114300" distR="114300" simplePos="0" relativeHeight="251865088" behindDoc="0" locked="0" layoutInCell="1" allowOverlap="1" wp14:anchorId="25E6ADFC" wp14:editId="6E7BB9D6">
                <wp:simplePos x="0" y="0"/>
                <wp:positionH relativeFrom="column">
                  <wp:posOffset>179070</wp:posOffset>
                </wp:positionH>
                <wp:positionV relativeFrom="paragraph">
                  <wp:posOffset>48054</wp:posOffset>
                </wp:positionV>
                <wp:extent cx="6535180" cy="2656136"/>
                <wp:effectExtent l="0" t="0" r="0" b="0"/>
                <wp:wrapNone/>
                <wp:docPr id="2" name="Frame 2"/>
                <wp:cNvGraphicFramePr/>
                <a:graphic xmlns:a="http://schemas.openxmlformats.org/drawingml/2006/main">
                  <a:graphicData uri="http://schemas.microsoft.com/office/word/2010/wordprocessingShape">
                    <wps:wsp>
                      <wps:cNvSpPr/>
                      <wps:spPr>
                        <a:xfrm>
                          <a:off x="0" y="0"/>
                          <a:ext cx="6535180" cy="2656136"/>
                        </a:xfrm>
                        <a:prstGeom prst="frame">
                          <a:avLst/>
                        </a:prstGeom>
                        <a:solidFill>
                          <a:srgbClr val="1D2E5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11CB14" id="Frame 2" o:spid="_x0000_s1026" style="position:absolute;margin-left:14.1pt;margin-top:3.8pt;width:514.6pt;height:209.1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535180,265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" path="m,l6535180,r,2656136l,2656136,,xm332017,332017r,1992102l6203163,2324119r,-1992102l332017,332017xe" fillcolor="#1d2e57" stroked="f">
                <v:path arrowok="t" o:connecttype="custom" o:connectlocs="0,0;6535180,0;6535180,2656136;0,2656136;0,0;332017,332017;332017,2324119;6203163,2324119;6203163,332017;332017,332017" o:connectangles="0,0,0,0,0,0,0,0,0,0"/>
              </v:shape>
            </w:pict>
          </mc:Fallback>
        </mc:AlternateContent>
      </w:r>
    </w:p>
    <w:p w14:paraId="3D04BD85" w14:textId="66DE3BBF" w:rsidR="00005F69" w:rsidRDefault="00005F69" w:rsidP="00F63926">
      <w:pPr>
        <w:rPr>
          <w:noProof/>
        </w:rPr>
      </w:pPr>
    </w:p>
    <w:p w14:paraId="3F2EFA3B" w14:textId="0E5DC7AE" w:rsidR="00005F69" w:rsidRDefault="00F26B6A" w:rsidP="00F63926">
      <w:pPr>
        <w:rPr>
          <w:noProof/>
        </w:rPr>
      </w:pPr>
      <w:r>
        <w:rPr>
          <w:noProof/>
        </w:rPr>
        <mc:AlternateContent>
          <mc:Choice Requires="wps">
            <w:drawing>
              <wp:anchor distT="45720" distB="45720" distL="114300" distR="114300" simplePos="0" relativeHeight="251549696" behindDoc="0" locked="0" layoutInCell="1" allowOverlap="1" wp14:anchorId="655B6198" wp14:editId="1C55D8F5">
                <wp:simplePos x="0" y="0"/>
                <wp:positionH relativeFrom="column">
                  <wp:posOffset>812216</wp:posOffset>
                </wp:positionH>
                <wp:positionV relativeFrom="paragraph">
                  <wp:posOffset>153035</wp:posOffset>
                </wp:positionV>
                <wp:extent cx="4954905" cy="2242185"/>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2242185"/>
                        </a:xfrm>
                        <a:prstGeom prst="rect">
                          <a:avLst/>
                        </a:prstGeom>
                        <a:noFill/>
                        <a:ln w="9525">
                          <a:noFill/>
                          <a:miter lim="800000"/>
                          <a:headEnd/>
                          <a:tailEnd/>
                        </a:ln>
                      </wps:spPr>
                      <wps:txbx>
                        <w:txbxContent>
                          <w:p w14:paraId="29EDA71B" w14:textId="7538DEFE" w:rsidR="000B4816" w:rsidRDefault="00FB6CB2" w:rsidP="00FB6CB2">
                            <w:pPr>
                              <w:jc w:val="left"/>
                              <w:rPr>
                                <w:rFonts w:ascii="Congenial SemiBold" w:eastAsiaTheme="majorEastAsia" w:hAnsi="Congenial SemiBold" w:cstheme="majorBidi"/>
                                <w:b/>
                                <w:bCs/>
                                <w:i/>
                                <w:iCs/>
                                <w:color w:val="2B4482" w:themeColor="accent6" w:themeShade="BF"/>
                                <w:sz w:val="28"/>
                                <w:szCs w:val="28"/>
                              </w:rPr>
                            </w:pPr>
                            <w:r w:rsidRPr="00FB6CB2">
                              <w:rPr>
                                <w:rFonts w:ascii="Congenial SemiBold" w:eastAsiaTheme="majorEastAsia" w:hAnsi="Congenial SemiBold" w:cstheme="majorBidi"/>
                                <w:b/>
                                <w:bCs/>
                                <w:i/>
                                <w:iCs/>
                                <w:color w:val="2B4482" w:themeColor="accent6" w:themeShade="BF"/>
                                <w:sz w:val="28"/>
                                <w:szCs w:val="28"/>
                              </w:rPr>
                              <w:t>Get you</w:t>
                            </w:r>
                            <w:r w:rsidR="0090590E">
                              <w:rPr>
                                <w:rFonts w:ascii="Congenial SemiBold" w:eastAsiaTheme="majorEastAsia" w:hAnsi="Congenial SemiBold" w:cstheme="majorBidi"/>
                                <w:b/>
                                <w:bCs/>
                                <w:i/>
                                <w:iCs/>
                                <w:color w:val="2B4482" w:themeColor="accent6" w:themeShade="BF"/>
                                <w:sz w:val="28"/>
                                <w:szCs w:val="28"/>
                              </w:rPr>
                              <w:t>r</w:t>
                            </w:r>
                            <w:r w:rsidRPr="00FB6CB2">
                              <w:rPr>
                                <w:rFonts w:ascii="Congenial SemiBold" w:eastAsiaTheme="majorEastAsia" w:hAnsi="Congenial SemiBold" w:cstheme="majorBidi"/>
                                <w:b/>
                                <w:bCs/>
                                <w:i/>
                                <w:iCs/>
                                <w:color w:val="2B4482" w:themeColor="accent6" w:themeShade="BF"/>
                                <w:sz w:val="28"/>
                                <w:szCs w:val="28"/>
                              </w:rPr>
                              <w:t xml:space="preserve"> firm ready for the new quality management (QM) standards</w:t>
                            </w:r>
                            <w:r w:rsidR="0090590E">
                              <w:rPr>
                                <w:rFonts w:ascii="Congenial SemiBold" w:eastAsiaTheme="majorEastAsia" w:hAnsi="Congenial SemiBold" w:cstheme="majorBidi"/>
                                <w:b/>
                                <w:bCs/>
                                <w:i/>
                                <w:iCs/>
                                <w:color w:val="2B4482" w:themeColor="accent6" w:themeShade="BF"/>
                                <w:sz w:val="28"/>
                                <w:szCs w:val="28"/>
                              </w:rPr>
                              <w:t>!</w:t>
                            </w:r>
                          </w:p>
                          <w:p w14:paraId="33612FC6" w14:textId="77777777" w:rsidR="00FB6CB2" w:rsidRPr="00FB6CB2" w:rsidRDefault="00FB6CB2" w:rsidP="00FB6CB2">
                            <w:pPr>
                              <w:jc w:val="left"/>
                              <w:rPr>
                                <w:rFonts w:ascii="Arial" w:hAnsi="Arial" w:cs="Arial"/>
                              </w:rPr>
                            </w:pPr>
                          </w:p>
                          <w:p w14:paraId="3D68B570" w14:textId="77777777" w:rsidR="00FB6CB2" w:rsidRDefault="00CF0F8A" w:rsidP="00FB6CB2">
                            <w:pPr>
                              <w:spacing w:after="120"/>
                              <w:jc w:val="left"/>
                            </w:pPr>
                            <w:hyperlink r:id="rId12" w:history="1">
                              <w:r w:rsidR="00FB6CB2" w:rsidRPr="00C16DC3">
                                <w:rPr>
                                  <w:rStyle w:val="Hyperlink"/>
                                  <w:rFonts w:cs="Arial"/>
                                  <w:bdr w:val="none" w:sz="0" w:space="0" w:color="auto" w:frame="1"/>
                                  <w:shd w:val="clear" w:color="auto" w:fill="FFFFFF"/>
                                </w:rPr>
                                <w:t>Our free, robust practice aid</w:t>
                              </w:r>
                            </w:hyperlink>
                            <w:r w:rsidR="00FB6CB2" w:rsidRPr="00C16DC3">
                              <w:rPr>
                                <w:rFonts w:cs="Arial"/>
                                <w:color w:val="242424"/>
                                <w:bdr w:val="none" w:sz="0" w:space="0" w:color="auto" w:frame="1"/>
                                <w:shd w:val="clear" w:color="auto" w:fill="FFFFFF"/>
                              </w:rPr>
                              <w:t xml:space="preserve"> will guide you in moving your firm to a QM system as required by the AICPA's new standards. The interactive guide and accompanying Example Risk Assessment template enable you to tailor your QM system to meet your firm’s needs and circumstances for its A&amp;A practice. Download these tools and start your implementation today.</w:t>
                            </w:r>
                          </w:p>
                          <w:p w14:paraId="75056B3E" w14:textId="77777777" w:rsidR="00FB6CB2" w:rsidRPr="00C16DC3" w:rsidRDefault="00FB6CB2" w:rsidP="00FB6CB2">
                            <w:pPr>
                              <w:pStyle w:val="xmsonormal"/>
                              <w:spacing w:after="120"/>
                              <w:rPr>
                                <w:rFonts w:ascii="Gadugi" w:hAnsi="Gadugi" w:cs="Arial"/>
                                <w:color w:val="000000"/>
                                <w:sz w:val="20"/>
                                <w:szCs w:val="20"/>
                              </w:rPr>
                            </w:pPr>
                            <w:r w:rsidRPr="00C16DC3">
                              <w:rPr>
                                <w:rFonts w:ascii="Gadugi" w:hAnsi="Gadugi" w:cs="Arial"/>
                                <w:color w:val="000000"/>
                                <w:sz w:val="20"/>
                                <w:szCs w:val="20"/>
                              </w:rPr>
                              <w:t xml:space="preserve">Visit </w:t>
                            </w:r>
                            <w:hyperlink r:id="rId13" w:history="1">
                              <w:r>
                                <w:rPr>
                                  <w:rStyle w:val="Hyperlink"/>
                                  <w:rFonts w:ascii="Gadugi" w:hAnsi="Gadugi" w:cs="Arial"/>
                                  <w:sz w:val="20"/>
                                  <w:szCs w:val="20"/>
                                </w:rPr>
                                <w:t>aicpa-cima.com/auditqm</w:t>
                              </w:r>
                            </w:hyperlink>
                            <w:r>
                              <w:rPr>
                                <w:rStyle w:val="Hyperlink"/>
                                <w:rFonts w:ascii="Gadugi" w:hAnsi="Gadugi" w:cs="Arial"/>
                                <w:sz w:val="20"/>
                                <w:szCs w:val="20"/>
                              </w:rPr>
                              <w:t xml:space="preserve"> </w:t>
                            </w:r>
                            <w:r w:rsidRPr="00C16DC3">
                              <w:rPr>
                                <w:rFonts w:ascii="Gadugi" w:hAnsi="Gadugi" w:cs="Arial"/>
                                <w:color w:val="000000"/>
                                <w:sz w:val="20"/>
                                <w:szCs w:val="20"/>
                              </w:rPr>
                              <w:t xml:space="preserve">to find the latest resources and </w:t>
                            </w:r>
                            <w:hyperlink r:id="rId14" w:history="1">
                              <w:r>
                                <w:rPr>
                                  <w:rStyle w:val="Hyperlink"/>
                                  <w:rFonts w:ascii="Gadugi" w:hAnsi="Gadugi" w:cs="Arial"/>
                                  <w:sz w:val="20"/>
                                  <w:szCs w:val="20"/>
                                </w:rPr>
                                <w:t>webcasts</w:t>
                              </w:r>
                            </w:hyperlink>
                            <w:r w:rsidRPr="00C16DC3">
                              <w:rPr>
                                <w:rFonts w:ascii="Gadugi" w:hAnsi="Gadugi" w:cs="Arial"/>
                                <w:color w:val="000000"/>
                                <w:sz w:val="20"/>
                                <w:szCs w:val="20"/>
                              </w:rPr>
                              <w:t xml:space="preserve"> to help your firm move from a quality control system to a quality management system. </w:t>
                            </w:r>
                          </w:p>
                          <w:p w14:paraId="2B0AFDE2" w14:textId="03A25692" w:rsidR="00C1161E" w:rsidRDefault="00C1161E" w:rsidP="008F654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6198" id="_x0000_s1033" type="#_x0000_t202" style="position:absolute;left:0;text-align:left;margin-left:63.95pt;margin-top:12.05pt;width:390.15pt;height:176.5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" filled="f" stroked="f">
                <v:textbox inset="0,0,0,0">
                  <w:txbxContent>
                    <w:p w14:paraId="29EDA71B" w14:textId="7538DEFE" w:rsidR="000B4816" w:rsidRDefault="00FB6CB2" w:rsidP="00FB6CB2">
                      <w:pPr>
                        <w:jc w:val="left"/>
                        <w:rPr>
                          <w:rFonts w:ascii="Congenial SemiBold" w:eastAsiaTheme="majorEastAsia" w:hAnsi="Congenial SemiBold" w:cstheme="majorBidi"/>
                          <w:b/>
                          <w:bCs/>
                          <w:i/>
                          <w:iCs/>
                          <w:color w:val="2B4482" w:themeColor="accent6" w:themeShade="BF"/>
                          <w:sz w:val="28"/>
                          <w:szCs w:val="28"/>
                        </w:rPr>
                      </w:pPr>
                      <w:r w:rsidRPr="00FB6CB2">
                        <w:rPr>
                          <w:rFonts w:ascii="Congenial SemiBold" w:eastAsiaTheme="majorEastAsia" w:hAnsi="Congenial SemiBold" w:cstheme="majorBidi"/>
                          <w:b/>
                          <w:bCs/>
                          <w:i/>
                          <w:iCs/>
                          <w:color w:val="2B4482" w:themeColor="accent6" w:themeShade="BF"/>
                          <w:sz w:val="28"/>
                          <w:szCs w:val="28"/>
                        </w:rPr>
                        <w:t>Get you</w:t>
                      </w:r>
                      <w:r w:rsidR="0090590E">
                        <w:rPr>
                          <w:rFonts w:ascii="Congenial SemiBold" w:eastAsiaTheme="majorEastAsia" w:hAnsi="Congenial SemiBold" w:cstheme="majorBidi"/>
                          <w:b/>
                          <w:bCs/>
                          <w:i/>
                          <w:iCs/>
                          <w:color w:val="2B4482" w:themeColor="accent6" w:themeShade="BF"/>
                          <w:sz w:val="28"/>
                          <w:szCs w:val="28"/>
                        </w:rPr>
                        <w:t>r</w:t>
                      </w:r>
                      <w:r w:rsidRPr="00FB6CB2">
                        <w:rPr>
                          <w:rFonts w:ascii="Congenial SemiBold" w:eastAsiaTheme="majorEastAsia" w:hAnsi="Congenial SemiBold" w:cstheme="majorBidi"/>
                          <w:b/>
                          <w:bCs/>
                          <w:i/>
                          <w:iCs/>
                          <w:color w:val="2B4482" w:themeColor="accent6" w:themeShade="BF"/>
                          <w:sz w:val="28"/>
                          <w:szCs w:val="28"/>
                        </w:rPr>
                        <w:t xml:space="preserve"> firm ready for the new quality management (QM) standards</w:t>
                      </w:r>
                      <w:r w:rsidR="0090590E">
                        <w:rPr>
                          <w:rFonts w:ascii="Congenial SemiBold" w:eastAsiaTheme="majorEastAsia" w:hAnsi="Congenial SemiBold" w:cstheme="majorBidi"/>
                          <w:b/>
                          <w:bCs/>
                          <w:i/>
                          <w:iCs/>
                          <w:color w:val="2B4482" w:themeColor="accent6" w:themeShade="BF"/>
                          <w:sz w:val="28"/>
                          <w:szCs w:val="28"/>
                        </w:rPr>
                        <w:t>!</w:t>
                      </w:r>
                    </w:p>
                    <w:p w14:paraId="33612FC6" w14:textId="77777777" w:rsidR="00FB6CB2" w:rsidRPr="00FB6CB2" w:rsidRDefault="00FB6CB2" w:rsidP="00FB6CB2">
                      <w:pPr>
                        <w:jc w:val="left"/>
                        <w:rPr>
                          <w:rFonts w:ascii="Arial" w:hAnsi="Arial" w:cs="Arial"/>
                        </w:rPr>
                      </w:pPr>
                    </w:p>
                    <w:p w14:paraId="3D68B570" w14:textId="77777777" w:rsidR="00FB6CB2" w:rsidRDefault="00937472" w:rsidP="00FB6CB2">
                      <w:pPr>
                        <w:spacing w:after="120"/>
                        <w:jc w:val="left"/>
                      </w:pPr>
                      <w:hyperlink r:id="rId15" w:history="1">
                        <w:r w:rsidR="00FB6CB2" w:rsidRPr="00C16DC3">
                          <w:rPr>
                            <w:rStyle w:val="Hyperlink"/>
                            <w:rFonts w:cs="Arial"/>
                            <w:bdr w:val="none" w:sz="0" w:space="0" w:color="auto" w:frame="1"/>
                            <w:shd w:val="clear" w:color="auto" w:fill="FFFFFF"/>
                          </w:rPr>
                          <w:t>Our free, robust practice aid</w:t>
                        </w:r>
                      </w:hyperlink>
                      <w:r w:rsidR="00FB6CB2" w:rsidRPr="00C16DC3">
                        <w:rPr>
                          <w:rFonts w:cs="Arial"/>
                          <w:color w:val="242424"/>
                          <w:bdr w:val="none" w:sz="0" w:space="0" w:color="auto" w:frame="1"/>
                          <w:shd w:val="clear" w:color="auto" w:fill="FFFFFF"/>
                        </w:rPr>
                        <w:t xml:space="preserve"> will guide you in moving your firm to a QM system as required by the AICPA's new standards. The interactive guide and accompanying Example Risk Assessment template enable you to tailor your QM system to meet your firm’s needs and circumstances for its A&amp;A practice. Download these tools and start your implementation today.</w:t>
                      </w:r>
                    </w:p>
                    <w:p w14:paraId="75056B3E" w14:textId="77777777" w:rsidR="00FB6CB2" w:rsidRPr="00C16DC3" w:rsidRDefault="00FB6CB2" w:rsidP="00FB6CB2">
                      <w:pPr>
                        <w:pStyle w:val="xmsonormal"/>
                        <w:spacing w:after="120"/>
                        <w:rPr>
                          <w:rFonts w:ascii="Gadugi" w:hAnsi="Gadugi" w:cs="Arial"/>
                          <w:color w:val="000000"/>
                          <w:sz w:val="20"/>
                          <w:szCs w:val="20"/>
                        </w:rPr>
                      </w:pPr>
                      <w:r w:rsidRPr="00C16DC3">
                        <w:rPr>
                          <w:rFonts w:ascii="Gadugi" w:hAnsi="Gadugi" w:cs="Arial"/>
                          <w:color w:val="000000"/>
                          <w:sz w:val="20"/>
                          <w:szCs w:val="20"/>
                        </w:rPr>
                        <w:t xml:space="preserve">Visit </w:t>
                      </w:r>
                      <w:hyperlink r:id="rId16" w:history="1">
                        <w:r>
                          <w:rPr>
                            <w:rStyle w:val="Hyperlink"/>
                            <w:rFonts w:ascii="Gadugi" w:hAnsi="Gadugi" w:cs="Arial"/>
                            <w:sz w:val="20"/>
                            <w:szCs w:val="20"/>
                          </w:rPr>
                          <w:t>aicpa-cima.com/</w:t>
                        </w:r>
                        <w:proofErr w:type="spellStart"/>
                        <w:r>
                          <w:rPr>
                            <w:rStyle w:val="Hyperlink"/>
                            <w:rFonts w:ascii="Gadugi" w:hAnsi="Gadugi" w:cs="Arial"/>
                            <w:sz w:val="20"/>
                            <w:szCs w:val="20"/>
                          </w:rPr>
                          <w:t>auditqm</w:t>
                        </w:r>
                        <w:proofErr w:type="spellEnd"/>
                      </w:hyperlink>
                      <w:r>
                        <w:rPr>
                          <w:rStyle w:val="Hyperlink"/>
                          <w:rFonts w:ascii="Gadugi" w:hAnsi="Gadugi" w:cs="Arial"/>
                          <w:sz w:val="20"/>
                          <w:szCs w:val="20"/>
                        </w:rPr>
                        <w:t xml:space="preserve"> </w:t>
                      </w:r>
                      <w:r w:rsidRPr="00C16DC3">
                        <w:rPr>
                          <w:rFonts w:ascii="Gadugi" w:hAnsi="Gadugi" w:cs="Arial"/>
                          <w:color w:val="000000"/>
                          <w:sz w:val="20"/>
                          <w:szCs w:val="20"/>
                        </w:rPr>
                        <w:t xml:space="preserve">to find the latest resources and </w:t>
                      </w:r>
                      <w:hyperlink r:id="rId17" w:history="1">
                        <w:r>
                          <w:rPr>
                            <w:rStyle w:val="Hyperlink"/>
                            <w:rFonts w:ascii="Gadugi" w:hAnsi="Gadugi" w:cs="Arial"/>
                            <w:sz w:val="20"/>
                            <w:szCs w:val="20"/>
                          </w:rPr>
                          <w:t>webcasts</w:t>
                        </w:r>
                      </w:hyperlink>
                      <w:r w:rsidRPr="00C16DC3">
                        <w:rPr>
                          <w:rFonts w:ascii="Gadugi" w:hAnsi="Gadugi" w:cs="Arial"/>
                          <w:color w:val="000000"/>
                          <w:sz w:val="20"/>
                          <w:szCs w:val="20"/>
                        </w:rPr>
                        <w:t xml:space="preserve"> to help your firm move from a quality control system to a quality management system. </w:t>
                      </w:r>
                    </w:p>
                    <w:p w14:paraId="2B0AFDE2" w14:textId="03A25692" w:rsidR="00C1161E" w:rsidRDefault="00C1161E" w:rsidP="008F6549"/>
                  </w:txbxContent>
                </v:textbox>
                <w10:wrap type="square"/>
              </v:shape>
            </w:pict>
          </mc:Fallback>
        </mc:AlternateContent>
      </w:r>
    </w:p>
    <w:p w14:paraId="77EFC5EA" w14:textId="0CA0C2CC" w:rsidR="00005F69" w:rsidRDefault="00005F69" w:rsidP="00F63926">
      <w:pPr>
        <w:rPr>
          <w:noProof/>
        </w:rPr>
      </w:pPr>
    </w:p>
    <w:p w14:paraId="45656A29" w14:textId="0D751448" w:rsidR="00005F69" w:rsidRDefault="00005F69" w:rsidP="00F63926">
      <w:pPr>
        <w:rPr>
          <w:noProof/>
        </w:rPr>
      </w:pPr>
    </w:p>
    <w:p w14:paraId="06E7523A" w14:textId="781FB642" w:rsidR="00005F69" w:rsidRDefault="00005F69" w:rsidP="00F63926">
      <w:pPr>
        <w:rPr>
          <w:noProof/>
        </w:rPr>
      </w:pPr>
    </w:p>
    <w:p w14:paraId="6E08B584" w14:textId="4571D6FF" w:rsidR="00FB6CB2" w:rsidRDefault="00FB6CB2" w:rsidP="00F63926">
      <w:pPr>
        <w:rPr>
          <w:noProof/>
        </w:rPr>
      </w:pPr>
    </w:p>
    <w:p w14:paraId="2FE66381" w14:textId="681F1DCA" w:rsidR="00FB6CB2" w:rsidRDefault="00FB6CB2" w:rsidP="00F63926">
      <w:pPr>
        <w:rPr>
          <w:noProof/>
        </w:rPr>
      </w:pPr>
    </w:p>
    <w:p w14:paraId="067C66B3" w14:textId="3A4BB256" w:rsidR="00FB6CB2" w:rsidRDefault="00FB6CB2" w:rsidP="00F63926">
      <w:pPr>
        <w:rPr>
          <w:noProof/>
        </w:rPr>
      </w:pPr>
    </w:p>
    <w:p w14:paraId="00EE16C4" w14:textId="0AFD9A32" w:rsidR="00005F69" w:rsidRDefault="00005F69" w:rsidP="00F63926">
      <w:pPr>
        <w:rPr>
          <w:noProof/>
        </w:rPr>
      </w:pPr>
    </w:p>
    <w:p w14:paraId="03BDC185" w14:textId="77777777" w:rsidR="00005F69" w:rsidRDefault="00005F69" w:rsidP="00F63926"/>
    <w:p w14:paraId="63E83FD9" w14:textId="2AF4F733" w:rsidR="006467BE" w:rsidRDefault="006467BE" w:rsidP="00F63926"/>
    <w:p w14:paraId="404FE817" w14:textId="42E58F4F" w:rsidR="004C09E0" w:rsidRDefault="004C09E0" w:rsidP="00C65E88"/>
    <w:p w14:paraId="72389DB8" w14:textId="77777777" w:rsidR="004C09E0" w:rsidRDefault="004C09E0" w:rsidP="00C65E88"/>
    <w:p w14:paraId="19C9C341" w14:textId="3CAE00BA" w:rsidR="004C09E0" w:rsidRDefault="004C09E0" w:rsidP="00C65E88"/>
    <w:p w14:paraId="77FF9BCB" w14:textId="5C8CCAAB" w:rsidR="004C09E0" w:rsidRDefault="004C09E0" w:rsidP="00C65E88"/>
    <w:p w14:paraId="7D801374" w14:textId="14B085C8" w:rsidR="004C09E0" w:rsidRDefault="004C09E0" w:rsidP="00C65E88"/>
    <w:p w14:paraId="3A70FBB9" w14:textId="62E1900F" w:rsidR="004C09E0" w:rsidRDefault="0090590E" w:rsidP="00C65E88">
      <w:r>
        <w:rPr>
          <w:noProof/>
        </w:rPr>
        <w:drawing>
          <wp:anchor distT="0" distB="0" distL="114300" distR="114300" simplePos="0" relativeHeight="251866112" behindDoc="1" locked="0" layoutInCell="1" allowOverlap="1" wp14:anchorId="271F2288" wp14:editId="392DEB86">
            <wp:simplePos x="0" y="0"/>
            <wp:positionH relativeFrom="column">
              <wp:posOffset>2616835</wp:posOffset>
            </wp:positionH>
            <wp:positionV relativeFrom="paragraph">
              <wp:posOffset>17780</wp:posOffset>
            </wp:positionV>
            <wp:extent cx="1402080" cy="1402080"/>
            <wp:effectExtent l="0" t="0" r="0" b="0"/>
            <wp:wrapTight wrapText="bothSides">
              <wp:wrapPolygon edited="0">
                <wp:start x="4989" y="2641"/>
                <wp:lineTo x="2935" y="5283"/>
                <wp:lineTo x="2935" y="7630"/>
                <wp:lineTo x="4989" y="7924"/>
                <wp:lineTo x="4109" y="10272"/>
                <wp:lineTo x="3815" y="12913"/>
                <wp:lineTo x="4989" y="17315"/>
                <wp:lineTo x="4989" y="19076"/>
                <wp:lineTo x="16435" y="19076"/>
                <wp:lineTo x="16435" y="17315"/>
                <wp:lineTo x="17902" y="12620"/>
                <wp:lineTo x="17022" y="9391"/>
                <wp:lineTo x="16435" y="7924"/>
                <wp:lineTo x="18489" y="7630"/>
                <wp:lineTo x="18489" y="5283"/>
                <wp:lineTo x="16435" y="2641"/>
                <wp:lineTo x="4989" y="2641"/>
              </wp:wrapPolygon>
            </wp:wrapTight>
            <wp:docPr id="24" name="Graphic 24"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larm clo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02080" cy="1402080"/>
                    </a:xfrm>
                    <a:prstGeom prst="rect">
                      <a:avLst/>
                    </a:prstGeom>
                  </pic:spPr>
                </pic:pic>
              </a:graphicData>
            </a:graphic>
            <wp14:sizeRelH relativeFrom="page">
              <wp14:pctWidth>0</wp14:pctWidth>
            </wp14:sizeRelH>
            <wp14:sizeRelV relativeFrom="page">
              <wp14:pctHeight>0</wp14:pctHeight>
            </wp14:sizeRelV>
          </wp:anchor>
        </w:drawing>
      </w:r>
    </w:p>
    <w:p w14:paraId="0CBF5945" w14:textId="6E2AD5AB" w:rsidR="004C09E0" w:rsidRDefault="004C09E0" w:rsidP="00C65E88"/>
    <w:p w14:paraId="0F5AE1BA" w14:textId="15936BEE" w:rsidR="004C09E0" w:rsidRDefault="004C09E0" w:rsidP="00C65E88"/>
    <w:p w14:paraId="05603F2A" w14:textId="7C4D72F3" w:rsidR="004C09E0" w:rsidRDefault="004C09E0" w:rsidP="00C65E88"/>
    <w:p w14:paraId="08BE3328" w14:textId="27B8CEF0" w:rsidR="004C09E0" w:rsidRDefault="004C09E0" w:rsidP="00C65E88"/>
    <w:p w14:paraId="0DB0EE5C" w14:textId="055864DB" w:rsidR="004C09E0" w:rsidRDefault="004C09E0" w:rsidP="00C65E88"/>
    <w:p w14:paraId="52AF208C" w14:textId="5C11F5EB" w:rsidR="004C09E0" w:rsidRDefault="004C09E0" w:rsidP="00C65E88"/>
    <w:p w14:paraId="12576536" w14:textId="5F21180E" w:rsidR="004C09E0" w:rsidRDefault="004C09E0" w:rsidP="00C65E88"/>
    <w:p w14:paraId="4F70D092" w14:textId="5E34F764" w:rsidR="004C09E0" w:rsidRDefault="004C09E0" w:rsidP="00C65E88"/>
    <w:p w14:paraId="786E8131" w14:textId="5E7D3DF8" w:rsidR="005B6BC9" w:rsidRDefault="005B6BC9" w:rsidP="00C65E88"/>
    <w:p w14:paraId="05BF2AC4" w14:textId="203C19A3" w:rsidR="005B6BC9" w:rsidRDefault="00492111">
      <w:pPr>
        <w:spacing w:after="160" w:line="259" w:lineRule="auto"/>
        <w:jc w:val="left"/>
      </w:pPr>
      <w:r>
        <w:rPr>
          <w:noProof/>
        </w:rPr>
        <w:lastRenderedPageBreak/>
        <mc:AlternateContent>
          <mc:Choice Requires="wps">
            <w:drawing>
              <wp:anchor distT="45720" distB="45720" distL="114300" distR="114300" simplePos="0" relativeHeight="251886592" behindDoc="0" locked="0" layoutInCell="1" allowOverlap="1" wp14:anchorId="3CB04B92" wp14:editId="60E86537">
                <wp:simplePos x="0" y="0"/>
                <wp:positionH relativeFrom="column">
                  <wp:posOffset>-370840</wp:posOffset>
                </wp:positionH>
                <wp:positionV relativeFrom="paragraph">
                  <wp:posOffset>112807</wp:posOffset>
                </wp:positionV>
                <wp:extent cx="7555865" cy="8797925"/>
                <wp:effectExtent l="0" t="0" r="0" b="31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8797925"/>
                        </a:xfrm>
                        <a:prstGeom prst="rect">
                          <a:avLst/>
                        </a:prstGeom>
                        <a:noFill/>
                        <a:ln w="9525">
                          <a:noFill/>
                          <a:miter lim="800000"/>
                          <a:headEnd/>
                          <a:tailEnd/>
                        </a:ln>
                      </wps:spPr>
                      <wps:txbx>
                        <w:txbxContent>
                          <w:p w14:paraId="3767B29E" w14:textId="60527761" w:rsidR="00492111" w:rsidRDefault="00492111" w:rsidP="00937472">
                            <w:pPr>
                              <w:jc w:val="left"/>
                              <w:rPr>
                                <w:rFonts w:ascii="Congenial SemiBold" w:eastAsiaTheme="majorEastAsia" w:hAnsi="Congenial SemiBold" w:cstheme="majorBidi"/>
                                <w:b/>
                                <w:bCs/>
                                <w:i/>
                                <w:iCs/>
                                <w:color w:val="2B4482" w:themeColor="accent6" w:themeShade="BF"/>
                                <w:sz w:val="28"/>
                                <w:szCs w:val="28"/>
                              </w:rPr>
                            </w:pPr>
                            <w:r w:rsidRPr="00492111">
                              <w:rPr>
                                <w:rFonts w:ascii="Congenial SemiBold" w:eastAsiaTheme="majorEastAsia" w:hAnsi="Congenial SemiBold" w:cstheme="majorBidi"/>
                                <w:b/>
                                <w:bCs/>
                                <w:i/>
                                <w:iCs/>
                                <w:color w:val="2B4482" w:themeColor="accent6" w:themeShade="BF"/>
                                <w:sz w:val="28"/>
                                <w:szCs w:val="28"/>
                              </w:rPr>
                              <w:t>Digital Assets: Reviewing engagements involving use of service organizations</w:t>
                            </w:r>
                          </w:p>
                          <w:p w14:paraId="56BAA75E" w14:textId="77777777" w:rsidR="00492111" w:rsidRDefault="00492111" w:rsidP="00937472">
                            <w:pPr>
                              <w:jc w:val="left"/>
                              <w:rPr>
                                <w:rFonts w:ascii="Congenial SemiBold" w:eastAsiaTheme="majorEastAsia" w:hAnsi="Congenial SemiBold" w:cstheme="majorBidi"/>
                                <w:b/>
                                <w:bCs/>
                                <w:i/>
                                <w:iCs/>
                                <w:color w:val="2B4482" w:themeColor="accent6" w:themeShade="BF"/>
                                <w:sz w:val="28"/>
                                <w:szCs w:val="28"/>
                              </w:rPr>
                            </w:pPr>
                          </w:p>
                          <w:p w14:paraId="5053284B" w14:textId="327C9A8C" w:rsidR="00492111" w:rsidRDefault="00492111" w:rsidP="00937472">
                            <w:pPr>
                              <w:jc w:val="left"/>
                              <w:rPr>
                                <w:rFonts w:cstheme="minorHAnsi"/>
                              </w:rPr>
                            </w:pPr>
                            <w:r w:rsidRPr="00492111">
                              <w:rPr>
                                <w:rFonts w:cstheme="minorHAnsi"/>
                              </w:rPr>
                              <w:t xml:space="preserve">Over the past several years, the types of digital assets and use cases for them have increased significantly, and both firms and peer reviewers have encountered new issues to consider in performing A&amp;A engagements (see </w:t>
                            </w:r>
                            <w:hyperlink r:id="rId20" w:history="1">
                              <w:r w:rsidR="00F36101">
                                <w:rPr>
                                  <w:rStyle w:val="Hyperlink"/>
                                  <w:rFonts w:cstheme="minorHAnsi"/>
                                </w:rPr>
                                <w:t>Spring 2022 and Spring 2021 PR prompts</w:t>
                              </w:r>
                            </w:hyperlink>
                            <w:r w:rsidRPr="00492111">
                              <w:rPr>
                                <w:rFonts w:cstheme="minorHAnsi"/>
                              </w:rPr>
                              <w:t xml:space="preserve"> for more background). In </w:t>
                            </w:r>
                            <w:proofErr w:type="gramStart"/>
                            <w:r w:rsidRPr="00492111">
                              <w:rPr>
                                <w:rFonts w:cstheme="minorHAnsi"/>
                              </w:rPr>
                              <w:t>many</w:t>
                            </w:r>
                            <w:proofErr w:type="gramEnd"/>
                            <w:r w:rsidRPr="00492111">
                              <w:rPr>
                                <w:rFonts w:cstheme="minorHAnsi"/>
                              </w:rPr>
                              <w:t xml:space="preserve"> cases, entities that transact in or invest in digital assets engage third parties with the technological capabilities and competencies to support their involvement in digital assets. When performing engagements involving digital assets and the use of service organizations:</w:t>
                            </w:r>
                          </w:p>
                          <w:p w14:paraId="7416B904" w14:textId="77777777" w:rsidR="00492111" w:rsidRPr="00492111" w:rsidRDefault="00492111" w:rsidP="00937472">
                            <w:pPr>
                              <w:jc w:val="left"/>
                              <w:rPr>
                                <w:rFonts w:cstheme="minorHAnsi"/>
                              </w:rPr>
                            </w:pPr>
                          </w:p>
                          <w:p w14:paraId="213DAB87" w14:textId="77777777" w:rsidR="00492111" w:rsidRPr="00492111" w:rsidRDefault="00492111" w:rsidP="00937472">
                            <w:pPr>
                              <w:pStyle w:val="ListParagraph"/>
                              <w:numPr>
                                <w:ilvl w:val="0"/>
                                <w:numId w:val="16"/>
                              </w:numPr>
                              <w:jc w:val="left"/>
                              <w:rPr>
                                <w:rFonts w:cstheme="minorHAnsi"/>
                              </w:rPr>
                            </w:pPr>
                            <w:r w:rsidRPr="00492111">
                              <w:rPr>
                                <w:rFonts w:cstheme="minorHAnsi"/>
                              </w:rPr>
                              <w:t>Obtain an understanding of the nature of the services provided by the service organization (for example, to store its digital assets or execute and report trades)</w:t>
                            </w:r>
                          </w:p>
                          <w:p w14:paraId="55EA0B32" w14:textId="77777777" w:rsidR="00492111" w:rsidRPr="00492111" w:rsidRDefault="00492111" w:rsidP="00937472">
                            <w:pPr>
                              <w:pStyle w:val="ListParagraph"/>
                              <w:numPr>
                                <w:ilvl w:val="0"/>
                                <w:numId w:val="16"/>
                              </w:numPr>
                              <w:jc w:val="left"/>
                              <w:rPr>
                                <w:rFonts w:cstheme="minorHAnsi"/>
                              </w:rPr>
                            </w:pPr>
                            <w:r w:rsidRPr="00492111">
                              <w:rPr>
                                <w:rFonts w:cstheme="minorHAnsi"/>
                              </w:rPr>
                              <w:t>Evaluate the design and implementation of relevant controls at the user entity that relate to the services provided by the service organization (for example, controls relating to safeguarding of private keys)</w:t>
                            </w:r>
                          </w:p>
                          <w:p w14:paraId="0EBC5D00" w14:textId="77777777" w:rsidR="00492111" w:rsidRPr="00492111" w:rsidRDefault="00492111" w:rsidP="00937472">
                            <w:pPr>
                              <w:pStyle w:val="ListParagraph"/>
                              <w:numPr>
                                <w:ilvl w:val="0"/>
                                <w:numId w:val="16"/>
                              </w:numPr>
                              <w:jc w:val="left"/>
                              <w:rPr>
                                <w:rFonts w:cstheme="minorHAnsi"/>
                              </w:rPr>
                            </w:pPr>
                            <w:r w:rsidRPr="00492111">
                              <w:rPr>
                                <w:rFonts w:cstheme="minorHAnsi"/>
                              </w:rPr>
                              <w:t>Gain an understanding of the procedures related to safeguarding and transferring digital assets (for example, private key management)</w:t>
                            </w:r>
                          </w:p>
                          <w:p w14:paraId="6B4888B0" w14:textId="22490F51" w:rsidR="00492111" w:rsidRDefault="00492111" w:rsidP="00937472">
                            <w:pPr>
                              <w:pStyle w:val="ListParagraph"/>
                              <w:numPr>
                                <w:ilvl w:val="0"/>
                                <w:numId w:val="16"/>
                              </w:numPr>
                              <w:jc w:val="left"/>
                              <w:rPr>
                                <w:rFonts w:cstheme="minorHAnsi"/>
                              </w:rPr>
                            </w:pPr>
                            <w:r w:rsidRPr="00492111">
                              <w:rPr>
                                <w:rFonts w:cstheme="minorHAnsi"/>
                              </w:rPr>
                              <w:t>Perform audit procedures that are appropriately responsive to the identified risks of material misstatement (for example, reconciliation of the entity’s financial statements to the blockchain on an appropriate basis, which may be necessary more frequently than monthly)</w:t>
                            </w:r>
                          </w:p>
                          <w:p w14:paraId="67DD5883" w14:textId="77777777" w:rsidR="00492111" w:rsidRPr="00492111" w:rsidRDefault="00492111" w:rsidP="00937472">
                            <w:pPr>
                              <w:pStyle w:val="ListParagraph"/>
                              <w:jc w:val="left"/>
                              <w:rPr>
                                <w:rFonts w:cstheme="minorHAnsi"/>
                              </w:rPr>
                            </w:pPr>
                          </w:p>
                          <w:p w14:paraId="58B0B0E9" w14:textId="77777777" w:rsidR="00492111" w:rsidRPr="00492111" w:rsidRDefault="00492111" w:rsidP="00937472">
                            <w:pPr>
                              <w:jc w:val="left"/>
                              <w:rPr>
                                <w:rFonts w:cstheme="minorHAnsi"/>
                                <w:b/>
                                <w:bCs/>
                              </w:rPr>
                            </w:pPr>
                            <w:r w:rsidRPr="00492111">
                              <w:rPr>
                                <w:rFonts w:cstheme="minorHAnsi"/>
                                <w:b/>
                                <w:bCs/>
                              </w:rPr>
                              <w:t>PRIMA:</w:t>
                            </w:r>
                          </w:p>
                          <w:p w14:paraId="0D7FC6EB" w14:textId="26C4CB23" w:rsidR="00492111" w:rsidRDefault="00492111" w:rsidP="00937472">
                            <w:pPr>
                              <w:jc w:val="left"/>
                              <w:rPr>
                                <w:rFonts w:cstheme="minorHAnsi"/>
                              </w:rPr>
                            </w:pPr>
                            <w:r w:rsidRPr="00492111">
                              <w:rPr>
                                <w:rFonts w:cstheme="minorHAnsi"/>
                              </w:rPr>
                              <w:t>Please let us know if your firm performs engagements involving digital assets by responding to the new digital asset questions in the Peer Review Information (PRI) form in PRIMA when prompted to do so. The questions are designed to help your peer reviewer evaluate the extent of your firm’s involvement with digital assets in the peer review planning and risk assessment process</w:t>
                            </w:r>
                            <w:proofErr w:type="gramStart"/>
                            <w:r w:rsidRPr="00492111">
                              <w:rPr>
                                <w:rFonts w:cstheme="minorHAnsi"/>
                              </w:rPr>
                              <w:t xml:space="preserve">.  </w:t>
                            </w:r>
                            <w:proofErr w:type="gramEnd"/>
                          </w:p>
                          <w:p w14:paraId="66B1BAC8" w14:textId="77777777" w:rsidR="00492111" w:rsidRPr="00492111" w:rsidRDefault="00492111" w:rsidP="00937472">
                            <w:pPr>
                              <w:jc w:val="left"/>
                              <w:rPr>
                                <w:rFonts w:cstheme="minorHAnsi"/>
                              </w:rPr>
                            </w:pPr>
                          </w:p>
                          <w:p w14:paraId="79FEEAE7" w14:textId="77777777" w:rsidR="00492111" w:rsidRPr="00492111" w:rsidRDefault="00492111" w:rsidP="00937472">
                            <w:pPr>
                              <w:jc w:val="left"/>
                              <w:rPr>
                                <w:rFonts w:cstheme="minorHAnsi"/>
                                <w:b/>
                                <w:bCs/>
                              </w:rPr>
                            </w:pPr>
                            <w:r w:rsidRPr="00492111">
                              <w:rPr>
                                <w:rFonts w:cstheme="minorHAnsi"/>
                                <w:b/>
                                <w:bCs/>
                              </w:rPr>
                              <w:t>Resources:</w:t>
                            </w:r>
                          </w:p>
                          <w:p w14:paraId="43868F56" w14:textId="7141B623" w:rsidR="00492111" w:rsidRDefault="00492111" w:rsidP="00937472">
                            <w:pPr>
                              <w:jc w:val="left"/>
                              <w:rPr>
                                <w:rFonts w:cstheme="minorHAnsi"/>
                              </w:rPr>
                            </w:pPr>
                            <w:r w:rsidRPr="00492111">
                              <w:rPr>
                                <w:rFonts w:cstheme="minorHAnsi"/>
                              </w:rPr>
                              <w:t xml:space="preserve">The AICPA has </w:t>
                            </w:r>
                            <w:proofErr w:type="gramStart"/>
                            <w:r w:rsidRPr="00492111">
                              <w:rPr>
                                <w:rFonts w:cstheme="minorHAnsi"/>
                              </w:rPr>
                              <w:t>many</w:t>
                            </w:r>
                            <w:proofErr w:type="gramEnd"/>
                            <w:r w:rsidRPr="00492111">
                              <w:rPr>
                                <w:rFonts w:cstheme="minorHAnsi"/>
                              </w:rPr>
                              <w:t xml:space="preserve"> resources specific to both blockchain and digital assets, ranging from certificate courses, webcasts, self-study courses, and thought leadership papers. For additional resources see the </w:t>
                            </w:r>
                            <w:hyperlink r:id="rId21" w:history="1">
                              <w:r w:rsidRPr="00492111">
                                <w:rPr>
                                  <w:rStyle w:val="Hyperlink"/>
                                  <w:rFonts w:cstheme="minorHAnsi"/>
                                </w:rPr>
                                <w:t>Digital Assets, Virtual Currency Tax Guidance, and Blockchain</w:t>
                              </w:r>
                            </w:hyperlink>
                            <w:r w:rsidRPr="00492111">
                              <w:rPr>
                                <w:rFonts w:cstheme="minorHAnsi"/>
                              </w:rPr>
                              <w:t xml:space="preserve"> page.</w:t>
                            </w:r>
                          </w:p>
                          <w:p w14:paraId="72EDCB59" w14:textId="77777777" w:rsidR="00492111" w:rsidRPr="00492111" w:rsidRDefault="00492111" w:rsidP="00937472">
                            <w:pPr>
                              <w:jc w:val="left"/>
                              <w:rPr>
                                <w:rFonts w:cstheme="minorHAnsi"/>
                              </w:rPr>
                            </w:pPr>
                          </w:p>
                          <w:p w14:paraId="1C35B3FB" w14:textId="77777777" w:rsidR="00492111" w:rsidRPr="00492111" w:rsidRDefault="00492111" w:rsidP="00937472">
                            <w:pPr>
                              <w:jc w:val="left"/>
                              <w:rPr>
                                <w:rFonts w:cstheme="minorHAnsi"/>
                              </w:rPr>
                            </w:pPr>
                            <w:r w:rsidRPr="00492111">
                              <w:rPr>
                                <w:rFonts w:cstheme="minorHAnsi"/>
                                <w:b/>
                                <w:bCs/>
                              </w:rPr>
                              <w:t>Digital Asset Practice Aid</w:t>
                            </w:r>
                            <w:r w:rsidRPr="00492111">
                              <w:rPr>
                                <w:rFonts w:cstheme="minorHAnsi"/>
                              </w:rPr>
                              <w:t>:</w:t>
                            </w:r>
                          </w:p>
                          <w:p w14:paraId="53466093" w14:textId="7E28848A" w:rsidR="00492111" w:rsidRPr="00492111" w:rsidRDefault="00697AA5" w:rsidP="00937472">
                            <w:pPr>
                              <w:pStyle w:val="NoSpacing"/>
                              <w:rPr>
                                <w:rFonts w:ascii="Gadugi" w:hAnsi="Gadugi" w:cstheme="minorHAnsi"/>
                                <w:sz w:val="20"/>
                                <w:szCs w:val="20"/>
                              </w:rPr>
                            </w:pPr>
                            <w:r w:rsidRPr="00492111">
                              <w:rPr>
                                <w:rFonts w:ascii="Gadugi" w:hAnsi="Gadugi" w:cstheme="minorHAnsi"/>
                                <w:sz w:val="20"/>
                                <w:szCs w:val="20"/>
                              </w:rPr>
                              <w:t>To</w:t>
                            </w:r>
                            <w:r w:rsidR="00492111" w:rsidRPr="00492111">
                              <w:rPr>
                                <w:rFonts w:ascii="Gadugi" w:hAnsi="Gadugi" w:cstheme="minorHAnsi"/>
                                <w:sz w:val="20"/>
                                <w:szCs w:val="20"/>
                              </w:rPr>
                              <w:t xml:space="preserve"> address financial reporting and auditing challenges, the AICPA’s Digital Assets Working Group has developed nonauthoritative accounting and auditing guidance to help financial statement preparers and auditors who are operating in the digital asset space. The AICPA Practice Aid </w:t>
                            </w:r>
                            <w:hyperlink r:id="rId22" w:history="1">
                              <w:r w:rsidR="00492111" w:rsidRPr="00492111">
                                <w:rPr>
                                  <w:rStyle w:val="Hyperlink"/>
                                  <w:rFonts w:ascii="Gadugi" w:hAnsi="Gadugi" w:cstheme="minorHAnsi"/>
                                  <w:sz w:val="20"/>
                                  <w:szCs w:val="20"/>
                                </w:rPr>
                                <w:t>Accounting for and Auditing of Digital Assets</w:t>
                              </w:r>
                            </w:hyperlink>
                            <w:r w:rsidR="00492111" w:rsidRPr="00492111">
                              <w:rPr>
                                <w:rFonts w:ascii="Gadugi" w:hAnsi="Gadugi" w:cstheme="minorHAnsi"/>
                                <w:sz w:val="20"/>
                                <w:szCs w:val="20"/>
                              </w:rPr>
                              <w:t>, includes the following topics:</w:t>
                            </w:r>
                          </w:p>
                          <w:p w14:paraId="4DF3D0AD" w14:textId="77777777" w:rsidR="00492111" w:rsidRPr="00492111" w:rsidRDefault="00492111" w:rsidP="00937472">
                            <w:pPr>
                              <w:pStyle w:val="NoSpacing"/>
                              <w:rPr>
                                <w:rFonts w:ascii="Gadugi" w:hAnsi="Gadugi" w:cstheme="minorHAnsi"/>
                                <w:sz w:val="20"/>
                                <w:szCs w:val="20"/>
                              </w:rPr>
                            </w:pPr>
                          </w:p>
                          <w:tbl>
                            <w:tblPr>
                              <w:tblStyle w:val="TableGrid"/>
                              <w:tblW w:w="9445" w:type="dxa"/>
                              <w:jc w:val="center"/>
                              <w:tblInd w:w="0" w:type="dxa"/>
                              <w:tblLook w:val="04A0" w:firstRow="1" w:lastRow="0" w:firstColumn="1" w:lastColumn="0" w:noHBand="0" w:noVBand="1"/>
                            </w:tblPr>
                            <w:tblGrid>
                              <w:gridCol w:w="4675"/>
                              <w:gridCol w:w="4770"/>
                            </w:tblGrid>
                            <w:tr w:rsidR="00492111" w:rsidRPr="00492111" w14:paraId="206AFB95" w14:textId="77777777" w:rsidTr="00937472">
                              <w:trPr>
                                <w:jc w:val="center"/>
                              </w:trPr>
                              <w:tc>
                                <w:tcPr>
                                  <w:tcW w:w="4675" w:type="dxa"/>
                                  <w:tcBorders>
                                    <w:top w:val="single" w:sz="4" w:space="0" w:color="auto"/>
                                    <w:left w:val="single" w:sz="4" w:space="0" w:color="auto"/>
                                    <w:bottom w:val="single" w:sz="4" w:space="0" w:color="auto"/>
                                    <w:right w:val="single" w:sz="4" w:space="0" w:color="auto"/>
                                  </w:tcBorders>
                                  <w:hideMark/>
                                </w:tcPr>
                                <w:p w14:paraId="1D995E8E" w14:textId="77777777" w:rsidR="00492111" w:rsidRPr="00492111" w:rsidRDefault="00492111" w:rsidP="00937472">
                                  <w:pPr>
                                    <w:pStyle w:val="NoSpacing"/>
                                    <w:rPr>
                                      <w:rFonts w:ascii="Gadugi" w:hAnsi="Gadugi" w:cstheme="minorHAnsi"/>
                                      <w:b/>
                                      <w:bCs/>
                                      <w:sz w:val="20"/>
                                      <w:szCs w:val="20"/>
                                    </w:rPr>
                                  </w:pPr>
                                  <w:r w:rsidRPr="00492111">
                                    <w:rPr>
                                      <w:rFonts w:ascii="Gadugi" w:hAnsi="Gadugi" w:cstheme="minorHAnsi"/>
                                      <w:b/>
                                      <w:bCs/>
                                      <w:sz w:val="20"/>
                                      <w:szCs w:val="20"/>
                                    </w:rPr>
                                    <w:t>Accounting</w:t>
                                  </w:r>
                                </w:p>
                              </w:tc>
                              <w:tc>
                                <w:tcPr>
                                  <w:tcW w:w="4770" w:type="dxa"/>
                                  <w:tcBorders>
                                    <w:top w:val="single" w:sz="4" w:space="0" w:color="auto"/>
                                    <w:left w:val="single" w:sz="4" w:space="0" w:color="auto"/>
                                    <w:bottom w:val="single" w:sz="4" w:space="0" w:color="auto"/>
                                    <w:right w:val="single" w:sz="4" w:space="0" w:color="auto"/>
                                  </w:tcBorders>
                                  <w:hideMark/>
                                </w:tcPr>
                                <w:p w14:paraId="1FCD4208" w14:textId="77777777" w:rsidR="00492111" w:rsidRPr="00492111" w:rsidRDefault="00492111" w:rsidP="00937472">
                                  <w:pPr>
                                    <w:pStyle w:val="NoSpacing"/>
                                    <w:rPr>
                                      <w:rFonts w:ascii="Gadugi" w:hAnsi="Gadugi" w:cstheme="minorHAnsi"/>
                                      <w:b/>
                                      <w:bCs/>
                                      <w:sz w:val="20"/>
                                      <w:szCs w:val="20"/>
                                    </w:rPr>
                                  </w:pPr>
                                  <w:r w:rsidRPr="00492111">
                                    <w:rPr>
                                      <w:rFonts w:ascii="Gadugi" w:hAnsi="Gadugi" w:cstheme="minorHAnsi"/>
                                      <w:b/>
                                      <w:bCs/>
                                      <w:sz w:val="20"/>
                                      <w:szCs w:val="20"/>
                                    </w:rPr>
                                    <w:t>Auditing</w:t>
                                  </w:r>
                                </w:p>
                              </w:tc>
                            </w:tr>
                            <w:tr w:rsidR="00492111" w:rsidRPr="00492111" w14:paraId="58605A2F" w14:textId="77777777" w:rsidTr="00937472">
                              <w:trPr>
                                <w:jc w:val="center"/>
                              </w:trPr>
                              <w:tc>
                                <w:tcPr>
                                  <w:tcW w:w="4675" w:type="dxa"/>
                                  <w:tcBorders>
                                    <w:top w:val="single" w:sz="4" w:space="0" w:color="auto"/>
                                    <w:left w:val="single" w:sz="4" w:space="0" w:color="auto"/>
                                    <w:bottom w:val="single" w:sz="4" w:space="0" w:color="auto"/>
                                    <w:right w:val="single" w:sz="4" w:space="0" w:color="auto"/>
                                  </w:tcBorders>
                                </w:tcPr>
                                <w:p w14:paraId="43425254"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Classification, measurement, recognition, and derecognition when an entity purchases or sells digital assets</w:t>
                                  </w:r>
                                </w:p>
                                <w:p w14:paraId="625D3A21"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Specialized accounting for investment companies and broker-dealers when engaging in digital asset activities</w:t>
                                  </w:r>
                                </w:p>
                                <w:p w14:paraId="2D8BE71F"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Considerations for crypto assets that require fair value measurement</w:t>
                                  </w:r>
                                </w:p>
                                <w:p w14:paraId="6B2E4FA6"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Accounting for stablecoin holdings</w:t>
                                  </w:r>
                                </w:p>
                                <w:p w14:paraId="6AB286C4"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Derivatives and embedded derivatives</w:t>
                                  </w:r>
                                </w:p>
                                <w:p w14:paraId="5DE909F5"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Crypto asset lending and borrowing</w:t>
                                  </w:r>
                                </w:p>
                                <w:p w14:paraId="502FE667"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Mining</w:t>
                                  </w:r>
                                </w:p>
                                <w:p w14:paraId="58A6D48F" w14:textId="77777777" w:rsidR="00492111" w:rsidRPr="00492111" w:rsidRDefault="00492111" w:rsidP="00937472">
                                  <w:pPr>
                                    <w:pStyle w:val="NoSpacing"/>
                                    <w:rPr>
                                      <w:rFonts w:ascii="Gadugi" w:hAnsi="Gadugi" w:cstheme="minorHAnsi"/>
                                      <w:sz w:val="20"/>
                                      <w:szCs w:val="20"/>
                                    </w:rPr>
                                  </w:pPr>
                                </w:p>
                              </w:tc>
                              <w:tc>
                                <w:tcPr>
                                  <w:tcW w:w="4770" w:type="dxa"/>
                                  <w:tcBorders>
                                    <w:top w:val="single" w:sz="4" w:space="0" w:color="auto"/>
                                    <w:left w:val="single" w:sz="4" w:space="0" w:color="auto"/>
                                    <w:bottom w:val="single" w:sz="4" w:space="0" w:color="auto"/>
                                    <w:right w:val="single" w:sz="4" w:space="0" w:color="auto"/>
                                  </w:tcBorders>
                                  <w:hideMark/>
                                </w:tcPr>
                                <w:p w14:paraId="1335554F"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Client acceptance and continuance</w:t>
                                  </w:r>
                                </w:p>
                                <w:p w14:paraId="001665A2"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 xml:space="preserve">Risk </w:t>
                                  </w:r>
                                  <w:proofErr w:type="gramStart"/>
                                  <w:r w:rsidRPr="00492111">
                                    <w:rPr>
                                      <w:rFonts w:ascii="Gadugi" w:hAnsi="Gadugi" w:cstheme="minorHAnsi"/>
                                      <w:sz w:val="20"/>
                                      <w:szCs w:val="20"/>
                                    </w:rPr>
                                    <w:t>assessment and processes</w:t>
                                  </w:r>
                                  <w:proofErr w:type="gramEnd"/>
                                  <w:r w:rsidRPr="00492111">
                                    <w:rPr>
                                      <w:rFonts w:ascii="Gadugi" w:hAnsi="Gadugi" w:cstheme="minorHAnsi"/>
                                      <w:sz w:val="20"/>
                                      <w:szCs w:val="20"/>
                                    </w:rPr>
                                    <w:t xml:space="preserve"> and controls </w:t>
                                  </w:r>
                                </w:p>
                                <w:p w14:paraId="7645B896"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Laws and regulations and related parties</w:t>
                                  </w:r>
                                </w:p>
                                <w:p w14:paraId="6BC7504C"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Consideration of an entity’s use of a service organization</w:t>
                                  </w:r>
                                </w:p>
                              </w:tc>
                            </w:tr>
                          </w:tbl>
                          <w:p w14:paraId="0370B08B" w14:textId="77777777" w:rsidR="00492111" w:rsidRPr="00492111" w:rsidRDefault="00492111" w:rsidP="00937472">
                            <w:pPr>
                              <w:pStyle w:val="NoSpacing"/>
                              <w:rPr>
                                <w:rFonts w:ascii="Gadugi" w:hAnsi="Gadugi" w:cstheme="minorHAnsi"/>
                                <w:sz w:val="20"/>
                                <w:szCs w:val="20"/>
                              </w:rPr>
                            </w:pPr>
                          </w:p>
                          <w:p w14:paraId="15317474" w14:textId="77777777" w:rsidR="00492111" w:rsidRPr="00492111" w:rsidRDefault="00492111" w:rsidP="00937472">
                            <w:pPr>
                              <w:pStyle w:val="NoSpacing"/>
                              <w:rPr>
                                <w:rFonts w:ascii="Gadugi" w:hAnsi="Gadugi" w:cstheme="minorHAnsi"/>
                                <w:color w:val="111111"/>
                                <w:sz w:val="20"/>
                                <w:szCs w:val="20"/>
                              </w:rPr>
                            </w:pPr>
                            <w:r w:rsidRPr="00492111">
                              <w:rPr>
                                <w:rFonts w:ascii="Gadugi" w:hAnsi="Gadugi" w:cstheme="minorHAnsi"/>
                                <w:sz w:val="20"/>
                                <w:szCs w:val="20"/>
                              </w:rPr>
                              <w:t xml:space="preserve">The Practice Aid </w:t>
                            </w:r>
                            <w:proofErr w:type="gramStart"/>
                            <w:r w:rsidRPr="00492111">
                              <w:rPr>
                                <w:rFonts w:ascii="Gadugi" w:hAnsi="Gadugi" w:cstheme="minorHAnsi"/>
                                <w:color w:val="111111"/>
                                <w:sz w:val="20"/>
                                <w:szCs w:val="20"/>
                              </w:rPr>
                              <w:t>is intended</w:t>
                            </w:r>
                            <w:proofErr w:type="gramEnd"/>
                            <w:r w:rsidRPr="00492111">
                              <w:rPr>
                                <w:rFonts w:ascii="Gadugi" w:hAnsi="Gadugi" w:cstheme="minorHAnsi"/>
                                <w:color w:val="111111"/>
                                <w:sz w:val="20"/>
                                <w:szCs w:val="20"/>
                              </w:rPr>
                              <w:t xml:space="preserve"> for those with a fundamental knowledge of blockchain technology and is based on existing professional literature and the experience of members of the Digital Assets Working Group. The Digital Assets Working Group continues to develop </w:t>
                            </w:r>
                            <w:proofErr w:type="gramStart"/>
                            <w:r w:rsidRPr="00492111">
                              <w:rPr>
                                <w:rFonts w:ascii="Gadugi" w:hAnsi="Gadugi" w:cstheme="minorHAnsi"/>
                                <w:color w:val="111111"/>
                                <w:sz w:val="20"/>
                                <w:szCs w:val="20"/>
                              </w:rPr>
                              <w:t>new content</w:t>
                            </w:r>
                            <w:proofErr w:type="gramEnd"/>
                            <w:r w:rsidRPr="00492111">
                              <w:rPr>
                                <w:rFonts w:ascii="Gadugi" w:hAnsi="Gadugi" w:cstheme="minorHAnsi"/>
                                <w:color w:val="111111"/>
                                <w:sz w:val="20"/>
                                <w:szCs w:val="20"/>
                              </w:rPr>
                              <w:t xml:space="preserve"> that will be added to the practice aid in the future.</w:t>
                            </w:r>
                          </w:p>
                          <w:p w14:paraId="2388FB3F" w14:textId="77777777" w:rsidR="00492111" w:rsidRPr="00492111" w:rsidRDefault="00492111" w:rsidP="0093747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04B92" id="_x0000_t202" coordsize="21600,21600" o:spt="202" path="m,l,21600r21600,l21600,xe">
                <v:stroke joinstyle="miter"/>
                <v:path gradientshapeok="t" o:connecttype="rect"/>
              </v:shapetype>
              <v:shape id="_x0000_s1034" type="#_x0000_t202" style="position:absolute;margin-left:-29.2pt;margin-top:8.9pt;width:594.95pt;height:692.7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" filled="f" stroked="f">
                <v:textbox>
                  <w:txbxContent>
                    <w:p w14:paraId="3767B29E" w14:textId="60527761" w:rsidR="00492111" w:rsidRDefault="00492111" w:rsidP="00937472">
                      <w:pPr>
                        <w:jc w:val="left"/>
                        <w:rPr>
                          <w:rFonts w:ascii="Congenial SemiBold" w:eastAsiaTheme="majorEastAsia" w:hAnsi="Congenial SemiBold" w:cstheme="majorBidi"/>
                          <w:b/>
                          <w:bCs/>
                          <w:i/>
                          <w:iCs/>
                          <w:color w:val="2B4482" w:themeColor="accent6" w:themeShade="BF"/>
                          <w:sz w:val="28"/>
                          <w:szCs w:val="28"/>
                        </w:rPr>
                      </w:pPr>
                      <w:r w:rsidRPr="00492111">
                        <w:rPr>
                          <w:rFonts w:ascii="Congenial SemiBold" w:eastAsiaTheme="majorEastAsia" w:hAnsi="Congenial SemiBold" w:cstheme="majorBidi"/>
                          <w:b/>
                          <w:bCs/>
                          <w:i/>
                          <w:iCs/>
                          <w:color w:val="2B4482" w:themeColor="accent6" w:themeShade="BF"/>
                          <w:sz w:val="28"/>
                          <w:szCs w:val="28"/>
                        </w:rPr>
                        <w:t>Digital Assets: Reviewing engagements involving use of service organizations</w:t>
                      </w:r>
                    </w:p>
                    <w:p w14:paraId="56BAA75E" w14:textId="77777777" w:rsidR="00492111" w:rsidRDefault="00492111" w:rsidP="00937472">
                      <w:pPr>
                        <w:jc w:val="left"/>
                        <w:rPr>
                          <w:rFonts w:ascii="Congenial SemiBold" w:eastAsiaTheme="majorEastAsia" w:hAnsi="Congenial SemiBold" w:cstheme="majorBidi"/>
                          <w:b/>
                          <w:bCs/>
                          <w:i/>
                          <w:iCs/>
                          <w:color w:val="2B4482" w:themeColor="accent6" w:themeShade="BF"/>
                          <w:sz w:val="28"/>
                          <w:szCs w:val="28"/>
                        </w:rPr>
                      </w:pPr>
                    </w:p>
                    <w:p w14:paraId="5053284B" w14:textId="327C9A8C" w:rsidR="00492111" w:rsidRDefault="00492111" w:rsidP="00937472">
                      <w:pPr>
                        <w:jc w:val="left"/>
                        <w:rPr>
                          <w:rFonts w:cstheme="minorHAnsi"/>
                        </w:rPr>
                      </w:pPr>
                      <w:r w:rsidRPr="00492111">
                        <w:rPr>
                          <w:rFonts w:cstheme="minorHAnsi"/>
                        </w:rPr>
                        <w:t xml:space="preserve">Over the past several years, the types of digital assets and use cases for them have increased significantly, and both firms and peer reviewers have encountered new issues to consider in performing A&amp;A engagements (see </w:t>
                      </w:r>
                      <w:hyperlink r:id="rId23" w:history="1">
                        <w:r w:rsidR="00F36101">
                          <w:rPr>
                            <w:rStyle w:val="Hyperlink"/>
                            <w:rFonts w:cstheme="minorHAnsi"/>
                          </w:rPr>
                          <w:t>Spring 2022 and Spring 2021 PR prompts</w:t>
                        </w:r>
                      </w:hyperlink>
                      <w:r w:rsidRPr="00492111">
                        <w:rPr>
                          <w:rFonts w:cstheme="minorHAnsi"/>
                        </w:rPr>
                        <w:t xml:space="preserve"> for more background). In </w:t>
                      </w:r>
                      <w:proofErr w:type="gramStart"/>
                      <w:r w:rsidRPr="00492111">
                        <w:rPr>
                          <w:rFonts w:cstheme="minorHAnsi"/>
                        </w:rPr>
                        <w:t>many</w:t>
                      </w:r>
                      <w:proofErr w:type="gramEnd"/>
                      <w:r w:rsidRPr="00492111">
                        <w:rPr>
                          <w:rFonts w:cstheme="minorHAnsi"/>
                        </w:rPr>
                        <w:t xml:space="preserve"> cases, entities that transact in or invest in digital assets engage third parties with the technological capabilities and competencies to support their involvement in digital assets. When performing engagements involving digital assets and the use of service organizations:</w:t>
                      </w:r>
                    </w:p>
                    <w:p w14:paraId="7416B904" w14:textId="77777777" w:rsidR="00492111" w:rsidRPr="00492111" w:rsidRDefault="00492111" w:rsidP="00937472">
                      <w:pPr>
                        <w:jc w:val="left"/>
                        <w:rPr>
                          <w:rFonts w:cstheme="minorHAnsi"/>
                        </w:rPr>
                      </w:pPr>
                    </w:p>
                    <w:p w14:paraId="213DAB87" w14:textId="77777777" w:rsidR="00492111" w:rsidRPr="00492111" w:rsidRDefault="00492111" w:rsidP="00937472">
                      <w:pPr>
                        <w:pStyle w:val="ListParagraph"/>
                        <w:numPr>
                          <w:ilvl w:val="0"/>
                          <w:numId w:val="16"/>
                        </w:numPr>
                        <w:jc w:val="left"/>
                        <w:rPr>
                          <w:rFonts w:cstheme="minorHAnsi"/>
                        </w:rPr>
                      </w:pPr>
                      <w:r w:rsidRPr="00492111">
                        <w:rPr>
                          <w:rFonts w:cstheme="minorHAnsi"/>
                        </w:rPr>
                        <w:t>Obtain an understanding of the nature of the services provided by the service organization (for example, to store its digital assets or execute and report trades)</w:t>
                      </w:r>
                    </w:p>
                    <w:p w14:paraId="55EA0B32" w14:textId="77777777" w:rsidR="00492111" w:rsidRPr="00492111" w:rsidRDefault="00492111" w:rsidP="00937472">
                      <w:pPr>
                        <w:pStyle w:val="ListParagraph"/>
                        <w:numPr>
                          <w:ilvl w:val="0"/>
                          <w:numId w:val="16"/>
                        </w:numPr>
                        <w:jc w:val="left"/>
                        <w:rPr>
                          <w:rFonts w:cstheme="minorHAnsi"/>
                        </w:rPr>
                      </w:pPr>
                      <w:r w:rsidRPr="00492111">
                        <w:rPr>
                          <w:rFonts w:cstheme="minorHAnsi"/>
                        </w:rPr>
                        <w:t>Evaluate the design and implementation of relevant controls at the user entity that relate to the services provided by the service organization (for example, controls relating to safeguarding of private keys)</w:t>
                      </w:r>
                    </w:p>
                    <w:p w14:paraId="0EBC5D00" w14:textId="77777777" w:rsidR="00492111" w:rsidRPr="00492111" w:rsidRDefault="00492111" w:rsidP="00937472">
                      <w:pPr>
                        <w:pStyle w:val="ListParagraph"/>
                        <w:numPr>
                          <w:ilvl w:val="0"/>
                          <w:numId w:val="16"/>
                        </w:numPr>
                        <w:jc w:val="left"/>
                        <w:rPr>
                          <w:rFonts w:cstheme="minorHAnsi"/>
                        </w:rPr>
                      </w:pPr>
                      <w:r w:rsidRPr="00492111">
                        <w:rPr>
                          <w:rFonts w:cstheme="minorHAnsi"/>
                        </w:rPr>
                        <w:t>Gain an understanding of the procedures related to safeguarding and transferring digital assets (for example, private key management)</w:t>
                      </w:r>
                    </w:p>
                    <w:p w14:paraId="6B4888B0" w14:textId="22490F51" w:rsidR="00492111" w:rsidRDefault="00492111" w:rsidP="00937472">
                      <w:pPr>
                        <w:pStyle w:val="ListParagraph"/>
                        <w:numPr>
                          <w:ilvl w:val="0"/>
                          <w:numId w:val="16"/>
                        </w:numPr>
                        <w:jc w:val="left"/>
                        <w:rPr>
                          <w:rFonts w:cstheme="minorHAnsi"/>
                        </w:rPr>
                      </w:pPr>
                      <w:r w:rsidRPr="00492111">
                        <w:rPr>
                          <w:rFonts w:cstheme="minorHAnsi"/>
                        </w:rPr>
                        <w:t>Perform audit procedures that are appropriately responsive to the identified risks of material misstatement (for example, reconciliation of the entity’s financial statements to the blockchain on an appropriate basis, which may be necessary more frequently than monthly)</w:t>
                      </w:r>
                    </w:p>
                    <w:p w14:paraId="67DD5883" w14:textId="77777777" w:rsidR="00492111" w:rsidRPr="00492111" w:rsidRDefault="00492111" w:rsidP="00937472">
                      <w:pPr>
                        <w:pStyle w:val="ListParagraph"/>
                        <w:jc w:val="left"/>
                        <w:rPr>
                          <w:rFonts w:cstheme="minorHAnsi"/>
                        </w:rPr>
                      </w:pPr>
                    </w:p>
                    <w:p w14:paraId="58B0B0E9" w14:textId="77777777" w:rsidR="00492111" w:rsidRPr="00492111" w:rsidRDefault="00492111" w:rsidP="00937472">
                      <w:pPr>
                        <w:jc w:val="left"/>
                        <w:rPr>
                          <w:rFonts w:cstheme="minorHAnsi"/>
                          <w:b/>
                          <w:bCs/>
                        </w:rPr>
                      </w:pPr>
                      <w:r w:rsidRPr="00492111">
                        <w:rPr>
                          <w:rFonts w:cstheme="minorHAnsi"/>
                          <w:b/>
                          <w:bCs/>
                        </w:rPr>
                        <w:t>PRIMA:</w:t>
                      </w:r>
                    </w:p>
                    <w:p w14:paraId="0D7FC6EB" w14:textId="26C4CB23" w:rsidR="00492111" w:rsidRDefault="00492111" w:rsidP="00937472">
                      <w:pPr>
                        <w:jc w:val="left"/>
                        <w:rPr>
                          <w:rFonts w:cstheme="minorHAnsi"/>
                        </w:rPr>
                      </w:pPr>
                      <w:r w:rsidRPr="00492111">
                        <w:rPr>
                          <w:rFonts w:cstheme="minorHAnsi"/>
                        </w:rPr>
                        <w:t>Please let us know if your firm performs engagements involving digital assets by responding to the new digital asset questions in the Peer Review Information (PRI) form in PRIMA when prompted to do so. The questions are designed to help your peer reviewer evaluate the extent of your firm’s involvement with digital assets in the peer review planning and risk assessment process</w:t>
                      </w:r>
                      <w:proofErr w:type="gramStart"/>
                      <w:r w:rsidRPr="00492111">
                        <w:rPr>
                          <w:rFonts w:cstheme="minorHAnsi"/>
                        </w:rPr>
                        <w:t xml:space="preserve">.  </w:t>
                      </w:r>
                      <w:proofErr w:type="gramEnd"/>
                    </w:p>
                    <w:p w14:paraId="66B1BAC8" w14:textId="77777777" w:rsidR="00492111" w:rsidRPr="00492111" w:rsidRDefault="00492111" w:rsidP="00937472">
                      <w:pPr>
                        <w:jc w:val="left"/>
                        <w:rPr>
                          <w:rFonts w:cstheme="minorHAnsi"/>
                        </w:rPr>
                      </w:pPr>
                    </w:p>
                    <w:p w14:paraId="79FEEAE7" w14:textId="77777777" w:rsidR="00492111" w:rsidRPr="00492111" w:rsidRDefault="00492111" w:rsidP="00937472">
                      <w:pPr>
                        <w:jc w:val="left"/>
                        <w:rPr>
                          <w:rFonts w:cstheme="minorHAnsi"/>
                          <w:b/>
                          <w:bCs/>
                        </w:rPr>
                      </w:pPr>
                      <w:r w:rsidRPr="00492111">
                        <w:rPr>
                          <w:rFonts w:cstheme="minorHAnsi"/>
                          <w:b/>
                          <w:bCs/>
                        </w:rPr>
                        <w:t>Resources:</w:t>
                      </w:r>
                    </w:p>
                    <w:p w14:paraId="43868F56" w14:textId="7141B623" w:rsidR="00492111" w:rsidRDefault="00492111" w:rsidP="00937472">
                      <w:pPr>
                        <w:jc w:val="left"/>
                        <w:rPr>
                          <w:rFonts w:cstheme="minorHAnsi"/>
                        </w:rPr>
                      </w:pPr>
                      <w:r w:rsidRPr="00492111">
                        <w:rPr>
                          <w:rFonts w:cstheme="minorHAnsi"/>
                        </w:rPr>
                        <w:t xml:space="preserve">The AICPA has </w:t>
                      </w:r>
                      <w:proofErr w:type="gramStart"/>
                      <w:r w:rsidRPr="00492111">
                        <w:rPr>
                          <w:rFonts w:cstheme="minorHAnsi"/>
                        </w:rPr>
                        <w:t>many</w:t>
                      </w:r>
                      <w:proofErr w:type="gramEnd"/>
                      <w:r w:rsidRPr="00492111">
                        <w:rPr>
                          <w:rFonts w:cstheme="minorHAnsi"/>
                        </w:rPr>
                        <w:t xml:space="preserve"> resources specific to both blockchain and digital assets, ranging from certificate courses, webcasts, self-study courses, and thought leadership papers. For additional resources see the </w:t>
                      </w:r>
                      <w:hyperlink r:id="rId24" w:history="1">
                        <w:r w:rsidRPr="00492111">
                          <w:rPr>
                            <w:rStyle w:val="Hyperlink"/>
                            <w:rFonts w:cstheme="minorHAnsi"/>
                          </w:rPr>
                          <w:t>Digital Assets, Virtual Currency Tax Guidance, and Blockchain</w:t>
                        </w:r>
                      </w:hyperlink>
                      <w:r w:rsidRPr="00492111">
                        <w:rPr>
                          <w:rFonts w:cstheme="minorHAnsi"/>
                        </w:rPr>
                        <w:t xml:space="preserve"> page.</w:t>
                      </w:r>
                    </w:p>
                    <w:p w14:paraId="72EDCB59" w14:textId="77777777" w:rsidR="00492111" w:rsidRPr="00492111" w:rsidRDefault="00492111" w:rsidP="00937472">
                      <w:pPr>
                        <w:jc w:val="left"/>
                        <w:rPr>
                          <w:rFonts w:cstheme="minorHAnsi"/>
                        </w:rPr>
                      </w:pPr>
                    </w:p>
                    <w:p w14:paraId="1C35B3FB" w14:textId="77777777" w:rsidR="00492111" w:rsidRPr="00492111" w:rsidRDefault="00492111" w:rsidP="00937472">
                      <w:pPr>
                        <w:jc w:val="left"/>
                        <w:rPr>
                          <w:rFonts w:cstheme="minorHAnsi"/>
                        </w:rPr>
                      </w:pPr>
                      <w:r w:rsidRPr="00492111">
                        <w:rPr>
                          <w:rFonts w:cstheme="minorHAnsi"/>
                          <w:b/>
                          <w:bCs/>
                        </w:rPr>
                        <w:t>Digital Asset Practice Aid</w:t>
                      </w:r>
                      <w:r w:rsidRPr="00492111">
                        <w:rPr>
                          <w:rFonts w:cstheme="minorHAnsi"/>
                        </w:rPr>
                        <w:t>:</w:t>
                      </w:r>
                    </w:p>
                    <w:p w14:paraId="53466093" w14:textId="7E28848A" w:rsidR="00492111" w:rsidRPr="00492111" w:rsidRDefault="00697AA5" w:rsidP="00937472">
                      <w:pPr>
                        <w:pStyle w:val="NoSpacing"/>
                        <w:rPr>
                          <w:rFonts w:ascii="Gadugi" w:hAnsi="Gadugi" w:cstheme="minorHAnsi"/>
                          <w:sz w:val="20"/>
                          <w:szCs w:val="20"/>
                        </w:rPr>
                      </w:pPr>
                      <w:r w:rsidRPr="00492111">
                        <w:rPr>
                          <w:rFonts w:ascii="Gadugi" w:hAnsi="Gadugi" w:cstheme="minorHAnsi"/>
                          <w:sz w:val="20"/>
                          <w:szCs w:val="20"/>
                        </w:rPr>
                        <w:t>To</w:t>
                      </w:r>
                      <w:r w:rsidR="00492111" w:rsidRPr="00492111">
                        <w:rPr>
                          <w:rFonts w:ascii="Gadugi" w:hAnsi="Gadugi" w:cstheme="minorHAnsi"/>
                          <w:sz w:val="20"/>
                          <w:szCs w:val="20"/>
                        </w:rPr>
                        <w:t xml:space="preserve"> address financial reporting and auditing challenges, the AICPA’s Digital Assets Working Group has developed nonauthoritative accounting and auditing guidance to help financial statement preparers and auditors who are operating in the digital asset space. The AICPA Practice Aid </w:t>
                      </w:r>
                      <w:hyperlink r:id="rId25" w:history="1">
                        <w:r w:rsidR="00492111" w:rsidRPr="00492111">
                          <w:rPr>
                            <w:rStyle w:val="Hyperlink"/>
                            <w:rFonts w:ascii="Gadugi" w:hAnsi="Gadugi" w:cstheme="minorHAnsi"/>
                            <w:sz w:val="20"/>
                            <w:szCs w:val="20"/>
                          </w:rPr>
                          <w:t>Accounting for and Auditing of Digital Assets</w:t>
                        </w:r>
                      </w:hyperlink>
                      <w:r w:rsidR="00492111" w:rsidRPr="00492111">
                        <w:rPr>
                          <w:rFonts w:ascii="Gadugi" w:hAnsi="Gadugi" w:cstheme="minorHAnsi"/>
                          <w:sz w:val="20"/>
                          <w:szCs w:val="20"/>
                        </w:rPr>
                        <w:t>, includes the following topics:</w:t>
                      </w:r>
                    </w:p>
                    <w:p w14:paraId="4DF3D0AD" w14:textId="77777777" w:rsidR="00492111" w:rsidRPr="00492111" w:rsidRDefault="00492111" w:rsidP="00937472">
                      <w:pPr>
                        <w:pStyle w:val="NoSpacing"/>
                        <w:rPr>
                          <w:rFonts w:ascii="Gadugi" w:hAnsi="Gadugi" w:cstheme="minorHAnsi"/>
                          <w:sz w:val="20"/>
                          <w:szCs w:val="20"/>
                        </w:rPr>
                      </w:pPr>
                    </w:p>
                    <w:tbl>
                      <w:tblPr>
                        <w:tblStyle w:val="TableGrid"/>
                        <w:tblW w:w="9445" w:type="dxa"/>
                        <w:jc w:val="center"/>
                        <w:tblInd w:w="0" w:type="dxa"/>
                        <w:tblLook w:val="04A0" w:firstRow="1" w:lastRow="0" w:firstColumn="1" w:lastColumn="0" w:noHBand="0" w:noVBand="1"/>
                      </w:tblPr>
                      <w:tblGrid>
                        <w:gridCol w:w="4675"/>
                        <w:gridCol w:w="4770"/>
                      </w:tblGrid>
                      <w:tr w:rsidR="00492111" w:rsidRPr="00492111" w14:paraId="206AFB95" w14:textId="77777777" w:rsidTr="00937472">
                        <w:trPr>
                          <w:jc w:val="center"/>
                        </w:trPr>
                        <w:tc>
                          <w:tcPr>
                            <w:tcW w:w="4675" w:type="dxa"/>
                            <w:tcBorders>
                              <w:top w:val="single" w:sz="4" w:space="0" w:color="auto"/>
                              <w:left w:val="single" w:sz="4" w:space="0" w:color="auto"/>
                              <w:bottom w:val="single" w:sz="4" w:space="0" w:color="auto"/>
                              <w:right w:val="single" w:sz="4" w:space="0" w:color="auto"/>
                            </w:tcBorders>
                            <w:hideMark/>
                          </w:tcPr>
                          <w:p w14:paraId="1D995E8E" w14:textId="77777777" w:rsidR="00492111" w:rsidRPr="00492111" w:rsidRDefault="00492111" w:rsidP="00937472">
                            <w:pPr>
                              <w:pStyle w:val="NoSpacing"/>
                              <w:rPr>
                                <w:rFonts w:ascii="Gadugi" w:hAnsi="Gadugi" w:cstheme="minorHAnsi"/>
                                <w:b/>
                                <w:bCs/>
                                <w:sz w:val="20"/>
                                <w:szCs w:val="20"/>
                              </w:rPr>
                            </w:pPr>
                            <w:r w:rsidRPr="00492111">
                              <w:rPr>
                                <w:rFonts w:ascii="Gadugi" w:hAnsi="Gadugi" w:cstheme="minorHAnsi"/>
                                <w:b/>
                                <w:bCs/>
                                <w:sz w:val="20"/>
                                <w:szCs w:val="20"/>
                              </w:rPr>
                              <w:t>Accounting</w:t>
                            </w:r>
                          </w:p>
                        </w:tc>
                        <w:tc>
                          <w:tcPr>
                            <w:tcW w:w="4770" w:type="dxa"/>
                            <w:tcBorders>
                              <w:top w:val="single" w:sz="4" w:space="0" w:color="auto"/>
                              <w:left w:val="single" w:sz="4" w:space="0" w:color="auto"/>
                              <w:bottom w:val="single" w:sz="4" w:space="0" w:color="auto"/>
                              <w:right w:val="single" w:sz="4" w:space="0" w:color="auto"/>
                            </w:tcBorders>
                            <w:hideMark/>
                          </w:tcPr>
                          <w:p w14:paraId="1FCD4208" w14:textId="77777777" w:rsidR="00492111" w:rsidRPr="00492111" w:rsidRDefault="00492111" w:rsidP="00937472">
                            <w:pPr>
                              <w:pStyle w:val="NoSpacing"/>
                              <w:rPr>
                                <w:rFonts w:ascii="Gadugi" w:hAnsi="Gadugi" w:cstheme="minorHAnsi"/>
                                <w:b/>
                                <w:bCs/>
                                <w:sz w:val="20"/>
                                <w:szCs w:val="20"/>
                              </w:rPr>
                            </w:pPr>
                            <w:r w:rsidRPr="00492111">
                              <w:rPr>
                                <w:rFonts w:ascii="Gadugi" w:hAnsi="Gadugi" w:cstheme="minorHAnsi"/>
                                <w:b/>
                                <w:bCs/>
                                <w:sz w:val="20"/>
                                <w:szCs w:val="20"/>
                              </w:rPr>
                              <w:t>Auditing</w:t>
                            </w:r>
                          </w:p>
                        </w:tc>
                      </w:tr>
                      <w:tr w:rsidR="00492111" w:rsidRPr="00492111" w14:paraId="58605A2F" w14:textId="77777777" w:rsidTr="00937472">
                        <w:trPr>
                          <w:jc w:val="center"/>
                        </w:trPr>
                        <w:tc>
                          <w:tcPr>
                            <w:tcW w:w="4675" w:type="dxa"/>
                            <w:tcBorders>
                              <w:top w:val="single" w:sz="4" w:space="0" w:color="auto"/>
                              <w:left w:val="single" w:sz="4" w:space="0" w:color="auto"/>
                              <w:bottom w:val="single" w:sz="4" w:space="0" w:color="auto"/>
                              <w:right w:val="single" w:sz="4" w:space="0" w:color="auto"/>
                            </w:tcBorders>
                          </w:tcPr>
                          <w:p w14:paraId="43425254"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Classification, measurement, recognition, and derecognition when an entity purchases or sells digital assets</w:t>
                            </w:r>
                          </w:p>
                          <w:p w14:paraId="625D3A21"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Specialized accounting for investment companies and broker-dealers when engaging in digital asset activities</w:t>
                            </w:r>
                          </w:p>
                          <w:p w14:paraId="2D8BE71F"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Considerations for crypto assets that require fair value measurement</w:t>
                            </w:r>
                          </w:p>
                          <w:p w14:paraId="6B2E4FA6"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Accounting for stablecoin holdings</w:t>
                            </w:r>
                          </w:p>
                          <w:p w14:paraId="6AB286C4"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Derivatives and embedded derivatives</w:t>
                            </w:r>
                          </w:p>
                          <w:p w14:paraId="5DE909F5"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Crypto asset lending and borrowing</w:t>
                            </w:r>
                          </w:p>
                          <w:p w14:paraId="502FE667"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Mining</w:t>
                            </w:r>
                          </w:p>
                          <w:p w14:paraId="58A6D48F" w14:textId="77777777" w:rsidR="00492111" w:rsidRPr="00492111" w:rsidRDefault="00492111" w:rsidP="00937472">
                            <w:pPr>
                              <w:pStyle w:val="NoSpacing"/>
                              <w:rPr>
                                <w:rFonts w:ascii="Gadugi" w:hAnsi="Gadugi" w:cstheme="minorHAnsi"/>
                                <w:sz w:val="20"/>
                                <w:szCs w:val="20"/>
                              </w:rPr>
                            </w:pPr>
                          </w:p>
                        </w:tc>
                        <w:tc>
                          <w:tcPr>
                            <w:tcW w:w="4770" w:type="dxa"/>
                            <w:tcBorders>
                              <w:top w:val="single" w:sz="4" w:space="0" w:color="auto"/>
                              <w:left w:val="single" w:sz="4" w:space="0" w:color="auto"/>
                              <w:bottom w:val="single" w:sz="4" w:space="0" w:color="auto"/>
                              <w:right w:val="single" w:sz="4" w:space="0" w:color="auto"/>
                            </w:tcBorders>
                            <w:hideMark/>
                          </w:tcPr>
                          <w:p w14:paraId="1335554F"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Client acceptance and continuance</w:t>
                            </w:r>
                          </w:p>
                          <w:p w14:paraId="001665A2"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 xml:space="preserve">Risk </w:t>
                            </w:r>
                            <w:proofErr w:type="gramStart"/>
                            <w:r w:rsidRPr="00492111">
                              <w:rPr>
                                <w:rFonts w:ascii="Gadugi" w:hAnsi="Gadugi" w:cstheme="minorHAnsi"/>
                                <w:sz w:val="20"/>
                                <w:szCs w:val="20"/>
                              </w:rPr>
                              <w:t>assessment and processes</w:t>
                            </w:r>
                            <w:proofErr w:type="gramEnd"/>
                            <w:r w:rsidRPr="00492111">
                              <w:rPr>
                                <w:rFonts w:ascii="Gadugi" w:hAnsi="Gadugi" w:cstheme="minorHAnsi"/>
                                <w:sz w:val="20"/>
                                <w:szCs w:val="20"/>
                              </w:rPr>
                              <w:t xml:space="preserve"> and controls </w:t>
                            </w:r>
                          </w:p>
                          <w:p w14:paraId="7645B896"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Laws and regulations and related parties</w:t>
                            </w:r>
                          </w:p>
                          <w:p w14:paraId="6BC7504C" w14:textId="77777777" w:rsidR="00492111" w:rsidRPr="00492111" w:rsidRDefault="00492111" w:rsidP="00937472">
                            <w:pPr>
                              <w:pStyle w:val="NoSpacing"/>
                              <w:numPr>
                                <w:ilvl w:val="0"/>
                                <w:numId w:val="17"/>
                              </w:numPr>
                              <w:rPr>
                                <w:rFonts w:ascii="Gadugi" w:hAnsi="Gadugi" w:cstheme="minorHAnsi"/>
                                <w:sz w:val="20"/>
                                <w:szCs w:val="20"/>
                              </w:rPr>
                            </w:pPr>
                            <w:r w:rsidRPr="00492111">
                              <w:rPr>
                                <w:rFonts w:ascii="Gadugi" w:hAnsi="Gadugi" w:cstheme="minorHAnsi"/>
                                <w:sz w:val="20"/>
                                <w:szCs w:val="20"/>
                              </w:rPr>
                              <w:t>Consideration of an entity’s use of a service organization</w:t>
                            </w:r>
                          </w:p>
                        </w:tc>
                      </w:tr>
                    </w:tbl>
                    <w:p w14:paraId="0370B08B" w14:textId="77777777" w:rsidR="00492111" w:rsidRPr="00492111" w:rsidRDefault="00492111" w:rsidP="00937472">
                      <w:pPr>
                        <w:pStyle w:val="NoSpacing"/>
                        <w:rPr>
                          <w:rFonts w:ascii="Gadugi" w:hAnsi="Gadugi" w:cstheme="minorHAnsi"/>
                          <w:sz w:val="20"/>
                          <w:szCs w:val="20"/>
                        </w:rPr>
                      </w:pPr>
                    </w:p>
                    <w:p w14:paraId="15317474" w14:textId="77777777" w:rsidR="00492111" w:rsidRPr="00492111" w:rsidRDefault="00492111" w:rsidP="00937472">
                      <w:pPr>
                        <w:pStyle w:val="NoSpacing"/>
                        <w:rPr>
                          <w:rFonts w:ascii="Gadugi" w:hAnsi="Gadugi" w:cstheme="minorHAnsi"/>
                          <w:color w:val="111111"/>
                          <w:sz w:val="20"/>
                          <w:szCs w:val="20"/>
                        </w:rPr>
                      </w:pPr>
                      <w:r w:rsidRPr="00492111">
                        <w:rPr>
                          <w:rFonts w:ascii="Gadugi" w:hAnsi="Gadugi" w:cstheme="minorHAnsi"/>
                          <w:sz w:val="20"/>
                          <w:szCs w:val="20"/>
                        </w:rPr>
                        <w:t xml:space="preserve">The Practice Aid </w:t>
                      </w:r>
                      <w:proofErr w:type="gramStart"/>
                      <w:r w:rsidRPr="00492111">
                        <w:rPr>
                          <w:rFonts w:ascii="Gadugi" w:hAnsi="Gadugi" w:cstheme="minorHAnsi"/>
                          <w:color w:val="111111"/>
                          <w:sz w:val="20"/>
                          <w:szCs w:val="20"/>
                        </w:rPr>
                        <w:t>is intended</w:t>
                      </w:r>
                      <w:proofErr w:type="gramEnd"/>
                      <w:r w:rsidRPr="00492111">
                        <w:rPr>
                          <w:rFonts w:ascii="Gadugi" w:hAnsi="Gadugi" w:cstheme="minorHAnsi"/>
                          <w:color w:val="111111"/>
                          <w:sz w:val="20"/>
                          <w:szCs w:val="20"/>
                        </w:rPr>
                        <w:t xml:space="preserve"> for those with a fundamental knowledge of blockchain technology and is based on existing professional literature and the experience of members of the Digital Assets Working Group. The Digital Assets Working Group continues to develop </w:t>
                      </w:r>
                      <w:proofErr w:type="gramStart"/>
                      <w:r w:rsidRPr="00492111">
                        <w:rPr>
                          <w:rFonts w:ascii="Gadugi" w:hAnsi="Gadugi" w:cstheme="minorHAnsi"/>
                          <w:color w:val="111111"/>
                          <w:sz w:val="20"/>
                          <w:szCs w:val="20"/>
                        </w:rPr>
                        <w:t>new content</w:t>
                      </w:r>
                      <w:proofErr w:type="gramEnd"/>
                      <w:r w:rsidRPr="00492111">
                        <w:rPr>
                          <w:rFonts w:ascii="Gadugi" w:hAnsi="Gadugi" w:cstheme="minorHAnsi"/>
                          <w:color w:val="111111"/>
                          <w:sz w:val="20"/>
                          <w:szCs w:val="20"/>
                        </w:rPr>
                        <w:t xml:space="preserve"> that will be added to the practice aid in the future.</w:t>
                      </w:r>
                    </w:p>
                    <w:p w14:paraId="2388FB3F" w14:textId="77777777" w:rsidR="00492111" w:rsidRPr="00492111" w:rsidRDefault="00492111" w:rsidP="00937472">
                      <w:pPr>
                        <w:jc w:val="left"/>
                      </w:pPr>
                    </w:p>
                  </w:txbxContent>
                </v:textbox>
                <w10:wrap type="square"/>
              </v:shape>
            </w:pict>
          </mc:Fallback>
        </mc:AlternateContent>
      </w:r>
      <w:r w:rsidR="005B6BC9">
        <w:br w:type="page"/>
      </w:r>
    </w:p>
    <w:p w14:paraId="58F72EDD" w14:textId="31EC122F" w:rsidR="003E36B6" w:rsidRDefault="004A0F0A" w:rsidP="00C65E88">
      <w:r w:rsidRPr="00B142D7">
        <w:rPr>
          <w:rFonts w:eastAsia="Arial" w:cs="Times New Roman"/>
          <w:noProof/>
        </w:rPr>
        <mc:AlternateContent>
          <mc:Choice Requires="wps">
            <w:drawing>
              <wp:anchor distT="45720" distB="45720" distL="114300" distR="114300" simplePos="0" relativeHeight="251636736" behindDoc="0" locked="0" layoutInCell="1" allowOverlap="1" wp14:anchorId="473A66A9" wp14:editId="673E8D24">
                <wp:simplePos x="0" y="0"/>
                <wp:positionH relativeFrom="column">
                  <wp:posOffset>-308610</wp:posOffset>
                </wp:positionH>
                <wp:positionV relativeFrom="paragraph">
                  <wp:posOffset>80164</wp:posOffset>
                </wp:positionV>
                <wp:extent cx="4457700" cy="3311611"/>
                <wp:effectExtent l="0" t="0" r="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11611"/>
                        </a:xfrm>
                        <a:prstGeom prst="rect">
                          <a:avLst/>
                        </a:prstGeom>
                        <a:noFill/>
                        <a:ln w="9525">
                          <a:noFill/>
                          <a:miter lim="800000"/>
                          <a:headEnd/>
                          <a:tailEnd/>
                        </a:ln>
                      </wps:spPr>
                      <wps:txbx>
                        <w:txbxContent>
                          <w:p w14:paraId="5DF02B18" w14:textId="737196DE" w:rsidR="00743990" w:rsidRPr="00743990" w:rsidRDefault="00F143BC" w:rsidP="00743990">
                            <w:pPr>
                              <w:pStyle w:val="Heading1"/>
                              <w:spacing w:after="120"/>
                              <w:rPr>
                                <w:b w:val="0"/>
                                <w:bCs w:val="0"/>
                                <w:i w:val="0"/>
                                <w:iCs w:val="0"/>
                              </w:rPr>
                            </w:pPr>
                            <w:bookmarkStart w:id="3" w:name="_Hlk149718053"/>
                            <w:r w:rsidRPr="008E1A92">
                              <w:t>Nonattest services tips</w:t>
                            </w:r>
                            <w:r>
                              <w:rPr>
                                <w:b w:val="0"/>
                                <w:bCs w:val="0"/>
                                <w:i w:val="0"/>
                                <w:iCs w:val="0"/>
                              </w:rPr>
                              <w:t xml:space="preserve"> </w:t>
                            </w:r>
                          </w:p>
                          <w:bookmarkEnd w:id="3"/>
                          <w:p w14:paraId="0AF74A70" w14:textId="78AFA0E7" w:rsidR="00005F69" w:rsidRDefault="00005F69" w:rsidP="00743990">
                            <w:pPr>
                              <w:jc w:val="left"/>
                              <w:rPr>
                                <w:rFonts w:cs="Arial"/>
                              </w:rPr>
                            </w:pPr>
                            <w:r w:rsidRPr="0014072E">
                              <w:rPr>
                                <w:rFonts w:cs="Arial"/>
                              </w:rPr>
                              <w:t xml:space="preserve">A point of emphasis in peer reviews is the evaluation and documentation of nonattest services performed by firms on behalf of clients (for example, financial statement preparation, bookkeeping services, and tax services). What do peer reviewers look for regarding nonattest services documentation under the AICPA </w:t>
                            </w:r>
                            <w:r w:rsidRPr="0014072E">
                              <w:rPr>
                                <w:rFonts w:cs="Arial"/>
                                <w:i/>
                                <w:iCs/>
                              </w:rPr>
                              <w:t>Code of Professional Conduct</w:t>
                            </w:r>
                            <w:r w:rsidRPr="00937472">
                              <w:rPr>
                                <w:rFonts w:cs="Arial"/>
                              </w:rPr>
                              <w:t xml:space="preserve">? </w:t>
                            </w:r>
                            <w:r w:rsidRPr="0014072E">
                              <w:rPr>
                                <w:rFonts w:cs="Arial"/>
                              </w:rPr>
                              <w:t xml:space="preserve">While not an exhaustive list, here are </w:t>
                            </w:r>
                            <w:proofErr w:type="gramStart"/>
                            <w:r w:rsidRPr="0014072E">
                              <w:rPr>
                                <w:rFonts w:cs="Arial"/>
                              </w:rPr>
                              <w:t>some</w:t>
                            </w:r>
                            <w:proofErr w:type="gramEnd"/>
                            <w:r w:rsidRPr="0014072E">
                              <w:rPr>
                                <w:rFonts w:cs="Arial"/>
                              </w:rPr>
                              <w:t xml:space="preserve"> common pieces of documentation peer reviewers evaluate when reviewing engagements.</w:t>
                            </w:r>
                          </w:p>
                          <w:p w14:paraId="04BCBCC7" w14:textId="77777777" w:rsidR="00743990" w:rsidRPr="0014072E" w:rsidRDefault="00743990" w:rsidP="00743990">
                            <w:pPr>
                              <w:jc w:val="left"/>
                              <w:rPr>
                                <w:rFonts w:cs="Arial"/>
                              </w:rPr>
                            </w:pPr>
                          </w:p>
                          <w:p w14:paraId="391BE182" w14:textId="02FD9A7B" w:rsidR="00005F69" w:rsidRPr="0014072E" w:rsidRDefault="00005F69" w:rsidP="00005F69">
                            <w:pPr>
                              <w:jc w:val="left"/>
                              <w:rPr>
                                <w:rFonts w:cs="Arial"/>
                              </w:rPr>
                            </w:pPr>
                            <w:r w:rsidRPr="0014072E">
                              <w:rPr>
                                <w:rFonts w:cs="Arial"/>
                              </w:rPr>
                              <w:t xml:space="preserve">Practitioners need to establish and document their understanding with the attest client with respect to nonattest services, including: the objectives of the engagement, services to </w:t>
                            </w:r>
                            <w:proofErr w:type="gramStart"/>
                            <w:r w:rsidRPr="0014072E">
                              <w:rPr>
                                <w:rFonts w:cs="Arial"/>
                              </w:rPr>
                              <w:t>be performed</w:t>
                            </w:r>
                            <w:proofErr w:type="gramEnd"/>
                            <w:r w:rsidRPr="0014072E">
                              <w:rPr>
                                <w:rFonts w:cs="Arial"/>
                              </w:rPr>
                              <w:t xml:space="preserve">, client’s acceptance of its responsibilities, practitioner’s responsibilities, and any limitations of the engagement. Documentation may be in the form of an engagement letter or another file to the working papers and must be satisfied before the practitioner performs nonattest services. </w:t>
                            </w:r>
                            <w:r w:rsidR="004A0F0A" w:rsidRPr="004A0F0A">
                              <w:rPr>
                                <w:rFonts w:cs="Arial"/>
                              </w:rPr>
                              <w:t xml:space="preserve">However, if the practitioner performed the nonattest service prior to the period of the professional engagement for an attest client, this document </w:t>
                            </w:r>
                            <w:proofErr w:type="gramStart"/>
                            <w:r w:rsidR="004A0F0A" w:rsidRPr="004A0F0A">
                              <w:rPr>
                                <w:rFonts w:cs="Arial"/>
                              </w:rPr>
                              <w:t>is not required</w:t>
                            </w:r>
                            <w:proofErr w:type="gramEnd"/>
                            <w:r w:rsidR="004A0F0A" w:rsidRPr="004A0F0A">
                              <w:rPr>
                                <w:rFonts w:cs="Arial"/>
                              </w:rPr>
                              <w:t xml:space="preserve"> to have been drafted prior to performance of the nonattest service.</w:t>
                            </w:r>
                          </w:p>
                          <w:p w14:paraId="6BBC5450" w14:textId="77777777" w:rsidR="00AE7151" w:rsidRDefault="00AE7151" w:rsidP="0074399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66A9" id="_x0000_s1035" type="#_x0000_t202" style="position:absolute;left:0;text-align:left;margin-left:-24.3pt;margin-top:6.3pt;width:351pt;height:260.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" filled="f" stroked="f">
                <v:textbox inset="0,0,0,0">
                  <w:txbxContent>
                    <w:p w14:paraId="5DF02B18" w14:textId="737196DE" w:rsidR="00743990" w:rsidRPr="00743990" w:rsidRDefault="00F143BC" w:rsidP="00743990">
                      <w:pPr>
                        <w:pStyle w:val="Heading1"/>
                        <w:spacing w:after="120"/>
                        <w:rPr>
                          <w:b w:val="0"/>
                          <w:bCs w:val="0"/>
                          <w:i w:val="0"/>
                          <w:iCs w:val="0"/>
                        </w:rPr>
                      </w:pPr>
                      <w:bookmarkStart w:id="4" w:name="_Hlk149718053"/>
                      <w:r w:rsidRPr="008E1A92">
                        <w:t>Nonattest services tips</w:t>
                      </w:r>
                      <w:r>
                        <w:rPr>
                          <w:b w:val="0"/>
                          <w:bCs w:val="0"/>
                          <w:i w:val="0"/>
                          <w:iCs w:val="0"/>
                        </w:rPr>
                        <w:t xml:space="preserve"> </w:t>
                      </w:r>
                    </w:p>
                    <w:bookmarkEnd w:id="4"/>
                    <w:p w14:paraId="0AF74A70" w14:textId="78AFA0E7" w:rsidR="00005F69" w:rsidRDefault="00005F69" w:rsidP="00743990">
                      <w:pPr>
                        <w:jc w:val="left"/>
                        <w:rPr>
                          <w:rFonts w:cs="Arial"/>
                        </w:rPr>
                      </w:pPr>
                      <w:r w:rsidRPr="0014072E">
                        <w:rPr>
                          <w:rFonts w:cs="Arial"/>
                        </w:rPr>
                        <w:t xml:space="preserve">A point of emphasis in peer reviews is the evaluation and documentation of nonattest services performed by firms on behalf of clients (for example, financial statement preparation, bookkeeping services, and tax services). What do peer reviewers look for regarding nonattest services documentation under the AICPA </w:t>
                      </w:r>
                      <w:r w:rsidRPr="0014072E">
                        <w:rPr>
                          <w:rFonts w:cs="Arial"/>
                          <w:i/>
                          <w:iCs/>
                        </w:rPr>
                        <w:t>Code of Professional Conduct</w:t>
                      </w:r>
                      <w:r w:rsidRPr="00937472">
                        <w:rPr>
                          <w:rFonts w:cs="Arial"/>
                        </w:rPr>
                        <w:t xml:space="preserve">? </w:t>
                      </w:r>
                      <w:r w:rsidRPr="0014072E">
                        <w:rPr>
                          <w:rFonts w:cs="Arial"/>
                        </w:rPr>
                        <w:t xml:space="preserve">While not an exhaustive list, here are </w:t>
                      </w:r>
                      <w:proofErr w:type="gramStart"/>
                      <w:r w:rsidRPr="0014072E">
                        <w:rPr>
                          <w:rFonts w:cs="Arial"/>
                        </w:rPr>
                        <w:t>some</w:t>
                      </w:r>
                      <w:proofErr w:type="gramEnd"/>
                      <w:r w:rsidRPr="0014072E">
                        <w:rPr>
                          <w:rFonts w:cs="Arial"/>
                        </w:rPr>
                        <w:t xml:space="preserve"> common pieces of documentation peer reviewers evaluate when reviewing engagements.</w:t>
                      </w:r>
                    </w:p>
                    <w:p w14:paraId="04BCBCC7" w14:textId="77777777" w:rsidR="00743990" w:rsidRPr="0014072E" w:rsidRDefault="00743990" w:rsidP="00743990">
                      <w:pPr>
                        <w:jc w:val="left"/>
                        <w:rPr>
                          <w:rFonts w:cs="Arial"/>
                        </w:rPr>
                      </w:pPr>
                    </w:p>
                    <w:p w14:paraId="391BE182" w14:textId="02FD9A7B" w:rsidR="00005F69" w:rsidRPr="0014072E" w:rsidRDefault="00005F69" w:rsidP="00005F69">
                      <w:pPr>
                        <w:jc w:val="left"/>
                        <w:rPr>
                          <w:rFonts w:cs="Arial"/>
                        </w:rPr>
                      </w:pPr>
                      <w:r w:rsidRPr="0014072E">
                        <w:rPr>
                          <w:rFonts w:cs="Arial"/>
                        </w:rPr>
                        <w:t xml:space="preserve">Practitioners need to establish and document their understanding with the attest client with respect to nonattest services, including: the objectives of the engagement, services to </w:t>
                      </w:r>
                      <w:proofErr w:type="gramStart"/>
                      <w:r w:rsidRPr="0014072E">
                        <w:rPr>
                          <w:rFonts w:cs="Arial"/>
                        </w:rPr>
                        <w:t>be performed</w:t>
                      </w:r>
                      <w:proofErr w:type="gramEnd"/>
                      <w:r w:rsidRPr="0014072E">
                        <w:rPr>
                          <w:rFonts w:cs="Arial"/>
                        </w:rPr>
                        <w:t xml:space="preserve">, client’s acceptance of its responsibilities, practitioner’s responsibilities, and any limitations of the engagement. Documentation may be in the form of an engagement letter or another file to the working papers and must be satisfied before the practitioner performs nonattest services. </w:t>
                      </w:r>
                      <w:r w:rsidR="004A0F0A" w:rsidRPr="004A0F0A">
                        <w:rPr>
                          <w:rFonts w:cs="Arial"/>
                        </w:rPr>
                        <w:t xml:space="preserve">However, if the practitioner performed the nonattest service prior to the period of the professional engagement for an attest client, this document </w:t>
                      </w:r>
                      <w:proofErr w:type="gramStart"/>
                      <w:r w:rsidR="004A0F0A" w:rsidRPr="004A0F0A">
                        <w:rPr>
                          <w:rFonts w:cs="Arial"/>
                        </w:rPr>
                        <w:t>is not required</w:t>
                      </w:r>
                      <w:proofErr w:type="gramEnd"/>
                      <w:r w:rsidR="004A0F0A" w:rsidRPr="004A0F0A">
                        <w:rPr>
                          <w:rFonts w:cs="Arial"/>
                        </w:rPr>
                        <w:t xml:space="preserve"> to have been drafted prior to performance of the nonattest service.</w:t>
                      </w:r>
                    </w:p>
                    <w:p w14:paraId="6BBC5450" w14:textId="77777777" w:rsidR="00AE7151" w:rsidRDefault="00AE7151" w:rsidP="00743990"/>
                  </w:txbxContent>
                </v:textbox>
              </v:shape>
            </w:pict>
          </mc:Fallback>
        </mc:AlternateContent>
      </w:r>
      <w:r w:rsidR="00743990">
        <w:rPr>
          <w:rFonts w:eastAsia="Arial" w:cs="Times New Roman"/>
          <w:noProof/>
        </w:rPr>
        <mc:AlternateContent>
          <mc:Choice Requires="wps">
            <w:drawing>
              <wp:anchor distT="0" distB="0" distL="114300" distR="114300" simplePos="0" relativeHeight="251588608" behindDoc="0" locked="0" layoutInCell="1" allowOverlap="1" wp14:anchorId="7A2AADEB" wp14:editId="3E6D65A1">
                <wp:simplePos x="0" y="0"/>
                <wp:positionH relativeFrom="column">
                  <wp:posOffset>4343400</wp:posOffset>
                </wp:positionH>
                <wp:positionV relativeFrom="paragraph">
                  <wp:posOffset>55605</wp:posOffset>
                </wp:positionV>
                <wp:extent cx="2974975" cy="3188044"/>
                <wp:effectExtent l="0" t="0" r="0" b="0"/>
                <wp:wrapNone/>
                <wp:docPr id="48" name="Rectangle 48"/>
                <wp:cNvGraphicFramePr/>
                <a:graphic xmlns:a="http://schemas.openxmlformats.org/drawingml/2006/main">
                  <a:graphicData uri="http://schemas.microsoft.com/office/word/2010/wordprocessingShape">
                    <wps:wsp>
                      <wps:cNvSpPr/>
                      <wps:spPr>
                        <a:xfrm>
                          <a:off x="0" y="0"/>
                          <a:ext cx="2974975" cy="3188044"/>
                        </a:xfrm>
                        <a:prstGeom prst="rect">
                          <a:avLst/>
                        </a:prstGeom>
                        <a:solidFill>
                          <a:srgbClr val="3A5CAE">
                            <a:lumMod val="5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CB484" id="Rectangle 48" o:spid="_x0000_s1026" style="position:absolute;margin-left:342pt;margin-top:4.4pt;width:234.25pt;height:251.0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" fillcolor="#1d2e57" stroked="f"/>
            </w:pict>
          </mc:Fallback>
        </mc:AlternateContent>
      </w:r>
    </w:p>
    <w:p w14:paraId="43C2FBF4" w14:textId="042E73EE" w:rsidR="00C65E88" w:rsidRDefault="005D416F" w:rsidP="00C65E88">
      <w:pPr>
        <w:sectPr w:rsidR="00C65E88" w:rsidSect="00681A95">
          <w:headerReference w:type="default" r:id="rId26"/>
          <w:footerReference w:type="default" r:id="rId27"/>
          <w:type w:val="continuous"/>
          <w:pgSz w:w="12240" w:h="15840"/>
          <w:pgMar w:top="720" w:right="720" w:bottom="720" w:left="720" w:header="144" w:footer="432" w:gutter="0"/>
          <w:cols w:space="720"/>
          <w:docGrid w:linePitch="360"/>
        </w:sectPr>
      </w:pPr>
      <w:r w:rsidRPr="00B142D7">
        <w:rPr>
          <w:rFonts w:eastAsia="Arial" w:cs="Times New Roman"/>
          <w:noProof/>
        </w:rPr>
        <mc:AlternateContent>
          <mc:Choice Requires="wps">
            <w:drawing>
              <wp:anchor distT="45720" distB="45720" distL="114300" distR="114300" simplePos="0" relativeHeight="251606016" behindDoc="0" locked="0" layoutInCell="1" allowOverlap="1" wp14:anchorId="39F36C4A" wp14:editId="47055631">
                <wp:simplePos x="0" y="0"/>
                <wp:positionH relativeFrom="column">
                  <wp:posOffset>4445000</wp:posOffset>
                </wp:positionH>
                <wp:positionV relativeFrom="paragraph">
                  <wp:posOffset>34290</wp:posOffset>
                </wp:positionV>
                <wp:extent cx="2791460" cy="2139950"/>
                <wp:effectExtent l="0" t="0" r="8890" b="127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139950"/>
                        </a:xfrm>
                        <a:prstGeom prst="rect">
                          <a:avLst/>
                        </a:prstGeom>
                        <a:noFill/>
                        <a:ln w="9525">
                          <a:noFill/>
                          <a:miter lim="800000"/>
                          <a:headEnd/>
                          <a:tailEnd/>
                        </a:ln>
                      </wps:spPr>
                      <wps:txbx>
                        <w:txbxContent>
                          <w:p w14:paraId="186CB03D" w14:textId="0EF544E5" w:rsidR="0074627A" w:rsidRDefault="00807DA6" w:rsidP="0074627A">
                            <w:pPr>
                              <w:jc w:val="left"/>
                              <w:rPr>
                                <w:rFonts w:ascii="Congenial SemiBold" w:eastAsiaTheme="majorEastAsia" w:hAnsi="Congenial SemiBold" w:cstheme="majorBidi"/>
                                <w:b/>
                                <w:bCs/>
                                <w:i/>
                                <w:iCs/>
                                <w:color w:val="FFFFFF"/>
                                <w:sz w:val="28"/>
                                <w:szCs w:val="28"/>
                              </w:rPr>
                            </w:pPr>
                            <w:r>
                              <w:rPr>
                                <w:rFonts w:ascii="Congenial SemiBold" w:eastAsiaTheme="majorEastAsia" w:hAnsi="Congenial SemiBold" w:cstheme="majorBidi"/>
                                <w:b/>
                                <w:bCs/>
                                <w:i/>
                                <w:iCs/>
                                <w:color w:val="FFFFFF"/>
                                <w:sz w:val="28"/>
                                <w:szCs w:val="28"/>
                              </w:rPr>
                              <w:t>Check out this</w:t>
                            </w:r>
                            <w:r w:rsidR="006F3E13">
                              <w:rPr>
                                <w:rFonts w:ascii="Congenial SemiBold" w:eastAsiaTheme="majorEastAsia" w:hAnsi="Congenial SemiBold" w:cstheme="majorBidi"/>
                                <w:b/>
                                <w:bCs/>
                                <w:i/>
                                <w:iCs/>
                                <w:color w:val="FFFFFF"/>
                                <w:sz w:val="28"/>
                                <w:szCs w:val="28"/>
                              </w:rPr>
                              <w:t xml:space="preserve"> new</w:t>
                            </w:r>
                            <w:r w:rsidR="005F76E3">
                              <w:rPr>
                                <w:rFonts w:ascii="Congenial SemiBold" w:eastAsiaTheme="majorEastAsia" w:hAnsi="Congenial SemiBold" w:cstheme="majorBidi"/>
                                <w:b/>
                                <w:bCs/>
                                <w:i/>
                                <w:iCs/>
                                <w:color w:val="FFFFFF"/>
                                <w:sz w:val="28"/>
                                <w:szCs w:val="28"/>
                              </w:rPr>
                              <w:t>ly released</w:t>
                            </w:r>
                            <w:r>
                              <w:rPr>
                                <w:rFonts w:ascii="Congenial SemiBold" w:eastAsiaTheme="majorEastAsia" w:hAnsi="Congenial SemiBold" w:cstheme="majorBidi"/>
                                <w:b/>
                                <w:bCs/>
                                <w:i/>
                                <w:iCs/>
                                <w:color w:val="FFFFFF"/>
                                <w:sz w:val="28"/>
                                <w:szCs w:val="28"/>
                              </w:rPr>
                              <w:t xml:space="preserve"> </w:t>
                            </w:r>
                            <w:r w:rsidR="009C06A2">
                              <w:rPr>
                                <w:rFonts w:ascii="Congenial SemiBold" w:eastAsiaTheme="majorEastAsia" w:hAnsi="Congenial SemiBold" w:cstheme="majorBidi"/>
                                <w:b/>
                                <w:bCs/>
                                <w:i/>
                                <w:iCs/>
                                <w:color w:val="FFFFFF"/>
                                <w:sz w:val="28"/>
                                <w:szCs w:val="28"/>
                              </w:rPr>
                              <w:t>Not-For-Profit</w:t>
                            </w:r>
                            <w:r w:rsidR="00B23AB5">
                              <w:rPr>
                                <w:rFonts w:ascii="Congenial SemiBold" w:eastAsiaTheme="majorEastAsia" w:hAnsi="Congenial SemiBold" w:cstheme="majorBidi"/>
                                <w:b/>
                                <w:bCs/>
                                <w:i/>
                                <w:iCs/>
                                <w:color w:val="FFFFFF"/>
                                <w:sz w:val="28"/>
                                <w:szCs w:val="28"/>
                              </w:rPr>
                              <w:t xml:space="preserve"> (NFP)</w:t>
                            </w:r>
                            <w:r w:rsidR="009C06A2">
                              <w:rPr>
                                <w:rFonts w:ascii="Congenial SemiBold" w:eastAsiaTheme="majorEastAsia" w:hAnsi="Congenial SemiBold" w:cstheme="majorBidi"/>
                                <w:b/>
                                <w:bCs/>
                                <w:i/>
                                <w:iCs/>
                                <w:color w:val="FFFFFF"/>
                                <w:sz w:val="28"/>
                                <w:szCs w:val="28"/>
                              </w:rPr>
                              <w:t xml:space="preserve"> </w:t>
                            </w:r>
                            <w:r>
                              <w:rPr>
                                <w:rFonts w:ascii="Congenial SemiBold" w:eastAsiaTheme="majorEastAsia" w:hAnsi="Congenial SemiBold" w:cstheme="majorBidi"/>
                                <w:b/>
                                <w:bCs/>
                                <w:i/>
                                <w:iCs/>
                                <w:color w:val="FFFFFF"/>
                                <w:sz w:val="28"/>
                                <w:szCs w:val="28"/>
                              </w:rPr>
                              <w:t>resource</w:t>
                            </w:r>
                            <w:r w:rsidR="009C06A2">
                              <w:rPr>
                                <w:rFonts w:ascii="Congenial SemiBold" w:eastAsiaTheme="majorEastAsia" w:hAnsi="Congenial SemiBold" w:cstheme="majorBidi"/>
                                <w:b/>
                                <w:bCs/>
                                <w:i/>
                                <w:iCs/>
                                <w:color w:val="FFFFFF"/>
                                <w:sz w:val="28"/>
                                <w:szCs w:val="28"/>
                              </w:rPr>
                              <w:t>!</w:t>
                            </w:r>
                          </w:p>
                          <w:p w14:paraId="3A28C698" w14:textId="77777777" w:rsidR="009C06A2" w:rsidRDefault="009C06A2" w:rsidP="0074627A">
                            <w:pPr>
                              <w:jc w:val="left"/>
                              <w:rPr>
                                <w:rFonts w:ascii="Congenial SemiBold" w:eastAsiaTheme="majorEastAsia" w:hAnsi="Congenial SemiBold" w:cstheme="majorBidi"/>
                                <w:b/>
                                <w:bCs/>
                                <w:i/>
                                <w:iCs/>
                                <w:color w:val="FFFFFF"/>
                                <w:sz w:val="28"/>
                                <w:szCs w:val="28"/>
                              </w:rPr>
                            </w:pPr>
                          </w:p>
                          <w:p w14:paraId="3C075E6E" w14:textId="15D62761" w:rsidR="009C06A2" w:rsidRPr="00950E4B" w:rsidRDefault="00E36DDB" w:rsidP="0074627A">
                            <w:pPr>
                              <w:jc w:val="left"/>
                              <w:rPr>
                                <w:rFonts w:eastAsiaTheme="majorEastAsia" w:cstheme="minorHAnsi"/>
                                <w:color w:val="FFFFFF"/>
                              </w:rPr>
                            </w:pPr>
                            <w:r>
                              <w:rPr>
                                <w:rFonts w:eastAsiaTheme="majorEastAsia" w:cstheme="minorHAnsi"/>
                                <w:color w:val="FFFFFF"/>
                              </w:rPr>
                              <w:t xml:space="preserve">The </w:t>
                            </w:r>
                            <w:hyperlink r:id="rId28" w:history="1">
                              <w:r w:rsidR="00AE17C4" w:rsidRPr="003B20CE">
                                <w:rPr>
                                  <w:rStyle w:val="Hyperlink"/>
                                  <w:rFonts w:eastAsiaTheme="majorEastAsia" w:cstheme="minorHAnsi"/>
                                  <w:color w:val="ABBBE3" w:themeColor="accent6" w:themeTint="66"/>
                                </w:rPr>
                                <w:t>2023 Not-for-Profit Entities - Best Practices in Presentation and Disclosure</w:t>
                              </w:r>
                            </w:hyperlink>
                            <w:r w:rsidR="00AE17C4" w:rsidRPr="00AE17C4">
                              <w:rPr>
                                <w:rFonts w:eastAsiaTheme="majorEastAsia" w:cstheme="minorHAnsi"/>
                                <w:color w:val="FFFFFF"/>
                              </w:rPr>
                              <w:t xml:space="preserve"> publication </w:t>
                            </w:r>
                            <w:r w:rsidR="007101C9" w:rsidRPr="00950E4B">
                              <w:rPr>
                                <w:rFonts w:eastAsiaTheme="majorEastAsia" w:cstheme="minorHAnsi"/>
                                <w:color w:val="FFFFFF"/>
                              </w:rPr>
                              <w:t>provides financial statement presentation and disclosure examples illustrating U.S. GAAP compliance for the topics most frequently encountered by preparers of financial statements for NFPs by drawing from the audited financial statements of an assortment of not-for-profit entities.</w:t>
                            </w:r>
                          </w:p>
                          <w:p w14:paraId="41E62BA7" w14:textId="77777777" w:rsidR="0074627A" w:rsidRPr="0074627A" w:rsidRDefault="0074627A" w:rsidP="0074627A">
                            <w:pPr>
                              <w:jc w:val="left"/>
                              <w:rPr>
                                <w:rFonts w:ascii="Congenial SemiBold" w:eastAsiaTheme="majorEastAsia" w:hAnsi="Congenial SemiBold" w:cstheme="majorBidi"/>
                                <w:b/>
                                <w:bCs/>
                                <w:i/>
                                <w:iCs/>
                                <w:color w:val="FFFFFF"/>
                                <w:sz w:val="28"/>
                                <w:szCs w:val="28"/>
                              </w:rPr>
                            </w:pPr>
                          </w:p>
                          <w:p w14:paraId="05A6B42D" w14:textId="77777777" w:rsidR="00E16D29" w:rsidRDefault="00E16D29" w:rsidP="00DC3151">
                            <w:pPr>
                              <w:jc w:val="left"/>
                              <w:rPr>
                                <w:color w:val="FFFFFF"/>
                              </w:rPr>
                            </w:pPr>
                          </w:p>
                          <w:p w14:paraId="1023134E" w14:textId="77777777" w:rsidR="00E16D29" w:rsidRDefault="00E16D29" w:rsidP="00DC3151">
                            <w:pPr>
                              <w:jc w:val="left"/>
                              <w:rPr>
                                <w:color w:val="FFFFFF"/>
                              </w:rPr>
                            </w:pPr>
                          </w:p>
                          <w:p w14:paraId="506A524D" w14:textId="0BB2862A" w:rsidR="00E16D29" w:rsidRDefault="00624880" w:rsidP="00DC3151">
                            <w:pPr>
                              <w:jc w:val="left"/>
                              <w:rPr>
                                <w:color w:val="FFFFFF"/>
                              </w:rPr>
                            </w:pPr>
                            <w:r>
                              <w:rPr>
                                <w:noProof/>
                              </w:rPr>
                              <w:t xml:space="preserve">            </w:t>
                            </w:r>
                          </w:p>
                          <w:p w14:paraId="632885F0" w14:textId="20B6290F" w:rsidR="00E16D29" w:rsidRDefault="00E16D29" w:rsidP="00DC3151">
                            <w:pPr>
                              <w:jc w:val="left"/>
                              <w:rPr>
                                <w:color w:val="FFFFFF"/>
                              </w:rPr>
                            </w:pPr>
                          </w:p>
                          <w:p w14:paraId="3D6C1A36" w14:textId="77777777" w:rsidR="00E16D29" w:rsidRDefault="00E16D29" w:rsidP="00DC3151">
                            <w:pPr>
                              <w:jc w:val="left"/>
                              <w:rPr>
                                <w:color w:val="FFFFFF"/>
                              </w:rPr>
                            </w:pPr>
                          </w:p>
                          <w:p w14:paraId="7CF40CC6" w14:textId="77777777" w:rsidR="00E16D29" w:rsidRDefault="00E16D29" w:rsidP="00DC3151">
                            <w:pPr>
                              <w:jc w:val="left"/>
                              <w:rPr>
                                <w:color w:val="A6A6A6" w:themeColor="background1" w:themeShade="A6"/>
                              </w:rPr>
                            </w:pPr>
                          </w:p>
                          <w:p w14:paraId="53E65C87" w14:textId="580E5A28" w:rsidR="001544E5" w:rsidRPr="0074627A" w:rsidRDefault="001544E5" w:rsidP="0074627A">
                            <w:pPr>
                              <w:jc w:val="left"/>
                              <w:rPr>
                                <w:color w:val="A6A6A6" w:themeColor="background1" w:themeShade="A6"/>
                              </w:rPr>
                            </w:pPr>
                          </w:p>
                          <w:p w14:paraId="0CCA79BB" w14:textId="69AC8576" w:rsidR="00B142D7" w:rsidRPr="0074627A" w:rsidRDefault="001544E5" w:rsidP="0074627A">
                            <w:pPr>
                              <w:jc w:val="left"/>
                              <w:rPr>
                                <w:b/>
                                <w:bCs/>
                                <w:color w:val="A6A6A6" w:themeColor="background1" w:themeShade="A6"/>
                              </w:rPr>
                            </w:pPr>
                            <w:r>
                              <w:rPr>
                                <w:b/>
                                <w:bCs/>
                                <w:color w:val="FFFFFF" w:themeColor="background1"/>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6C4A" id="_x0000_s1036" type="#_x0000_t202" style="position:absolute;left:0;text-align:left;margin-left:350pt;margin-top:2.7pt;width:219.8pt;height:168.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" filled="f" stroked="f">
                <v:textbox inset="0,0,0,0">
                  <w:txbxContent>
                    <w:p w14:paraId="186CB03D" w14:textId="0EF544E5" w:rsidR="0074627A" w:rsidRDefault="00807DA6" w:rsidP="0074627A">
                      <w:pPr>
                        <w:jc w:val="left"/>
                        <w:rPr>
                          <w:rFonts w:ascii="Congenial SemiBold" w:eastAsiaTheme="majorEastAsia" w:hAnsi="Congenial SemiBold" w:cstheme="majorBidi"/>
                          <w:b/>
                          <w:bCs/>
                          <w:i/>
                          <w:iCs/>
                          <w:color w:val="FFFFFF"/>
                          <w:sz w:val="28"/>
                          <w:szCs w:val="28"/>
                        </w:rPr>
                      </w:pPr>
                      <w:r>
                        <w:rPr>
                          <w:rFonts w:ascii="Congenial SemiBold" w:eastAsiaTheme="majorEastAsia" w:hAnsi="Congenial SemiBold" w:cstheme="majorBidi"/>
                          <w:b/>
                          <w:bCs/>
                          <w:i/>
                          <w:iCs/>
                          <w:color w:val="FFFFFF"/>
                          <w:sz w:val="28"/>
                          <w:szCs w:val="28"/>
                        </w:rPr>
                        <w:t>Check out this</w:t>
                      </w:r>
                      <w:r w:rsidR="006F3E13">
                        <w:rPr>
                          <w:rFonts w:ascii="Congenial SemiBold" w:eastAsiaTheme="majorEastAsia" w:hAnsi="Congenial SemiBold" w:cstheme="majorBidi"/>
                          <w:b/>
                          <w:bCs/>
                          <w:i/>
                          <w:iCs/>
                          <w:color w:val="FFFFFF"/>
                          <w:sz w:val="28"/>
                          <w:szCs w:val="28"/>
                        </w:rPr>
                        <w:t xml:space="preserve"> new</w:t>
                      </w:r>
                      <w:r w:rsidR="005F76E3">
                        <w:rPr>
                          <w:rFonts w:ascii="Congenial SemiBold" w:eastAsiaTheme="majorEastAsia" w:hAnsi="Congenial SemiBold" w:cstheme="majorBidi"/>
                          <w:b/>
                          <w:bCs/>
                          <w:i/>
                          <w:iCs/>
                          <w:color w:val="FFFFFF"/>
                          <w:sz w:val="28"/>
                          <w:szCs w:val="28"/>
                        </w:rPr>
                        <w:t>ly released</w:t>
                      </w:r>
                      <w:r>
                        <w:rPr>
                          <w:rFonts w:ascii="Congenial SemiBold" w:eastAsiaTheme="majorEastAsia" w:hAnsi="Congenial SemiBold" w:cstheme="majorBidi"/>
                          <w:b/>
                          <w:bCs/>
                          <w:i/>
                          <w:iCs/>
                          <w:color w:val="FFFFFF"/>
                          <w:sz w:val="28"/>
                          <w:szCs w:val="28"/>
                        </w:rPr>
                        <w:t xml:space="preserve"> </w:t>
                      </w:r>
                      <w:r w:rsidR="009C06A2">
                        <w:rPr>
                          <w:rFonts w:ascii="Congenial SemiBold" w:eastAsiaTheme="majorEastAsia" w:hAnsi="Congenial SemiBold" w:cstheme="majorBidi"/>
                          <w:b/>
                          <w:bCs/>
                          <w:i/>
                          <w:iCs/>
                          <w:color w:val="FFFFFF"/>
                          <w:sz w:val="28"/>
                          <w:szCs w:val="28"/>
                        </w:rPr>
                        <w:t>Not-For-Profit</w:t>
                      </w:r>
                      <w:r w:rsidR="00B23AB5">
                        <w:rPr>
                          <w:rFonts w:ascii="Congenial SemiBold" w:eastAsiaTheme="majorEastAsia" w:hAnsi="Congenial SemiBold" w:cstheme="majorBidi"/>
                          <w:b/>
                          <w:bCs/>
                          <w:i/>
                          <w:iCs/>
                          <w:color w:val="FFFFFF"/>
                          <w:sz w:val="28"/>
                          <w:szCs w:val="28"/>
                        </w:rPr>
                        <w:t xml:space="preserve"> (NFP)</w:t>
                      </w:r>
                      <w:r w:rsidR="009C06A2">
                        <w:rPr>
                          <w:rFonts w:ascii="Congenial SemiBold" w:eastAsiaTheme="majorEastAsia" w:hAnsi="Congenial SemiBold" w:cstheme="majorBidi"/>
                          <w:b/>
                          <w:bCs/>
                          <w:i/>
                          <w:iCs/>
                          <w:color w:val="FFFFFF"/>
                          <w:sz w:val="28"/>
                          <w:szCs w:val="28"/>
                        </w:rPr>
                        <w:t xml:space="preserve"> </w:t>
                      </w:r>
                      <w:r>
                        <w:rPr>
                          <w:rFonts w:ascii="Congenial SemiBold" w:eastAsiaTheme="majorEastAsia" w:hAnsi="Congenial SemiBold" w:cstheme="majorBidi"/>
                          <w:b/>
                          <w:bCs/>
                          <w:i/>
                          <w:iCs/>
                          <w:color w:val="FFFFFF"/>
                          <w:sz w:val="28"/>
                          <w:szCs w:val="28"/>
                        </w:rPr>
                        <w:t>resource</w:t>
                      </w:r>
                      <w:r w:rsidR="009C06A2">
                        <w:rPr>
                          <w:rFonts w:ascii="Congenial SemiBold" w:eastAsiaTheme="majorEastAsia" w:hAnsi="Congenial SemiBold" w:cstheme="majorBidi"/>
                          <w:b/>
                          <w:bCs/>
                          <w:i/>
                          <w:iCs/>
                          <w:color w:val="FFFFFF"/>
                          <w:sz w:val="28"/>
                          <w:szCs w:val="28"/>
                        </w:rPr>
                        <w:t>!</w:t>
                      </w:r>
                    </w:p>
                    <w:p w14:paraId="3A28C698" w14:textId="77777777" w:rsidR="009C06A2" w:rsidRDefault="009C06A2" w:rsidP="0074627A">
                      <w:pPr>
                        <w:jc w:val="left"/>
                        <w:rPr>
                          <w:rFonts w:ascii="Congenial SemiBold" w:eastAsiaTheme="majorEastAsia" w:hAnsi="Congenial SemiBold" w:cstheme="majorBidi"/>
                          <w:b/>
                          <w:bCs/>
                          <w:i/>
                          <w:iCs/>
                          <w:color w:val="FFFFFF"/>
                          <w:sz w:val="28"/>
                          <w:szCs w:val="28"/>
                        </w:rPr>
                      </w:pPr>
                    </w:p>
                    <w:p w14:paraId="3C075E6E" w14:textId="15D62761" w:rsidR="009C06A2" w:rsidRPr="00950E4B" w:rsidRDefault="00E36DDB" w:rsidP="0074627A">
                      <w:pPr>
                        <w:jc w:val="left"/>
                        <w:rPr>
                          <w:rFonts w:eastAsiaTheme="majorEastAsia" w:cstheme="minorHAnsi"/>
                          <w:color w:val="FFFFFF"/>
                        </w:rPr>
                      </w:pPr>
                      <w:r>
                        <w:rPr>
                          <w:rFonts w:eastAsiaTheme="majorEastAsia" w:cstheme="minorHAnsi"/>
                          <w:color w:val="FFFFFF"/>
                        </w:rPr>
                        <w:t xml:space="preserve">The </w:t>
                      </w:r>
                      <w:hyperlink r:id="rId29" w:history="1">
                        <w:r w:rsidR="00AE17C4" w:rsidRPr="003B20CE">
                          <w:rPr>
                            <w:rStyle w:val="Hyperlink"/>
                            <w:rFonts w:eastAsiaTheme="majorEastAsia" w:cstheme="minorHAnsi"/>
                            <w:color w:val="ABBBE3" w:themeColor="accent6" w:themeTint="66"/>
                          </w:rPr>
                          <w:t>2023 Not-for-Profit Entities - Best Practices in Presentation and Disclosure</w:t>
                        </w:r>
                      </w:hyperlink>
                      <w:r w:rsidR="00AE17C4" w:rsidRPr="00AE17C4">
                        <w:rPr>
                          <w:rFonts w:eastAsiaTheme="majorEastAsia" w:cstheme="minorHAnsi"/>
                          <w:color w:val="FFFFFF"/>
                        </w:rPr>
                        <w:t xml:space="preserve"> publication </w:t>
                      </w:r>
                      <w:r w:rsidR="007101C9" w:rsidRPr="00950E4B">
                        <w:rPr>
                          <w:rFonts w:eastAsiaTheme="majorEastAsia" w:cstheme="minorHAnsi"/>
                          <w:color w:val="FFFFFF"/>
                        </w:rPr>
                        <w:t>provides financial statement presentation and disclosure examples illustrating U.S. GAAP compliance for the topics most frequently encountered by preparers of financial statements for NFPs by drawing from the audited financial statements of an assortment of not-for-profit entities.</w:t>
                      </w:r>
                    </w:p>
                    <w:p w14:paraId="41E62BA7" w14:textId="77777777" w:rsidR="0074627A" w:rsidRPr="0074627A" w:rsidRDefault="0074627A" w:rsidP="0074627A">
                      <w:pPr>
                        <w:jc w:val="left"/>
                        <w:rPr>
                          <w:rFonts w:ascii="Congenial SemiBold" w:eastAsiaTheme="majorEastAsia" w:hAnsi="Congenial SemiBold" w:cstheme="majorBidi"/>
                          <w:b/>
                          <w:bCs/>
                          <w:i/>
                          <w:iCs/>
                          <w:color w:val="FFFFFF"/>
                          <w:sz w:val="28"/>
                          <w:szCs w:val="28"/>
                        </w:rPr>
                      </w:pPr>
                    </w:p>
                    <w:p w14:paraId="05A6B42D" w14:textId="77777777" w:rsidR="00E16D29" w:rsidRDefault="00E16D29" w:rsidP="00DC3151">
                      <w:pPr>
                        <w:jc w:val="left"/>
                        <w:rPr>
                          <w:color w:val="FFFFFF"/>
                        </w:rPr>
                      </w:pPr>
                    </w:p>
                    <w:p w14:paraId="1023134E" w14:textId="77777777" w:rsidR="00E16D29" w:rsidRDefault="00E16D29" w:rsidP="00DC3151">
                      <w:pPr>
                        <w:jc w:val="left"/>
                        <w:rPr>
                          <w:color w:val="FFFFFF"/>
                        </w:rPr>
                      </w:pPr>
                    </w:p>
                    <w:p w14:paraId="506A524D" w14:textId="0BB2862A" w:rsidR="00E16D29" w:rsidRDefault="00624880" w:rsidP="00DC3151">
                      <w:pPr>
                        <w:jc w:val="left"/>
                        <w:rPr>
                          <w:color w:val="FFFFFF"/>
                        </w:rPr>
                      </w:pPr>
                      <w:r>
                        <w:rPr>
                          <w:noProof/>
                        </w:rPr>
                        <w:t xml:space="preserve">            </w:t>
                      </w:r>
                    </w:p>
                    <w:p w14:paraId="632885F0" w14:textId="20B6290F" w:rsidR="00E16D29" w:rsidRDefault="00E16D29" w:rsidP="00DC3151">
                      <w:pPr>
                        <w:jc w:val="left"/>
                        <w:rPr>
                          <w:color w:val="FFFFFF"/>
                        </w:rPr>
                      </w:pPr>
                    </w:p>
                    <w:p w14:paraId="3D6C1A36" w14:textId="77777777" w:rsidR="00E16D29" w:rsidRDefault="00E16D29" w:rsidP="00DC3151">
                      <w:pPr>
                        <w:jc w:val="left"/>
                        <w:rPr>
                          <w:color w:val="FFFFFF"/>
                        </w:rPr>
                      </w:pPr>
                    </w:p>
                    <w:p w14:paraId="7CF40CC6" w14:textId="77777777" w:rsidR="00E16D29" w:rsidRDefault="00E16D29" w:rsidP="00DC3151">
                      <w:pPr>
                        <w:jc w:val="left"/>
                        <w:rPr>
                          <w:color w:val="A6A6A6" w:themeColor="background1" w:themeShade="A6"/>
                        </w:rPr>
                      </w:pPr>
                    </w:p>
                    <w:p w14:paraId="53E65C87" w14:textId="580E5A28" w:rsidR="001544E5" w:rsidRPr="0074627A" w:rsidRDefault="001544E5" w:rsidP="0074627A">
                      <w:pPr>
                        <w:jc w:val="left"/>
                        <w:rPr>
                          <w:color w:val="A6A6A6" w:themeColor="background1" w:themeShade="A6"/>
                        </w:rPr>
                      </w:pPr>
                    </w:p>
                    <w:p w14:paraId="0CCA79BB" w14:textId="69AC8576" w:rsidR="00B142D7" w:rsidRPr="0074627A" w:rsidRDefault="001544E5" w:rsidP="0074627A">
                      <w:pPr>
                        <w:jc w:val="left"/>
                        <w:rPr>
                          <w:b/>
                          <w:bCs/>
                          <w:color w:val="A6A6A6" w:themeColor="background1" w:themeShade="A6"/>
                        </w:rPr>
                      </w:pPr>
                      <w:r>
                        <w:rPr>
                          <w:b/>
                          <w:bCs/>
                          <w:color w:val="FFFFFF" w:themeColor="background1"/>
                        </w:rPr>
                        <w:t xml:space="preserve">                   </w:t>
                      </w:r>
                    </w:p>
                  </w:txbxContent>
                </v:textbox>
              </v:shape>
            </w:pict>
          </mc:Fallback>
        </mc:AlternateContent>
      </w:r>
    </w:p>
    <w:p w14:paraId="2A489104" w14:textId="46505D3A" w:rsidR="00C65E88" w:rsidRDefault="00C65E88" w:rsidP="00C65E88"/>
    <w:p w14:paraId="3CF003F8" w14:textId="16BEC1F6" w:rsidR="00C65E88" w:rsidRDefault="00C65E88" w:rsidP="00C65E88"/>
    <w:p w14:paraId="5ED51FCD" w14:textId="1722708F" w:rsidR="00C65E88" w:rsidRDefault="00C65E88" w:rsidP="00C65E88"/>
    <w:p w14:paraId="46F4A3A0" w14:textId="6E05C4D2" w:rsidR="00C65E88" w:rsidRDefault="00C65E88" w:rsidP="00C65E88"/>
    <w:p w14:paraId="32360C04" w14:textId="4A820D74" w:rsidR="00C65E88" w:rsidRDefault="00C65E88" w:rsidP="00C65E88"/>
    <w:p w14:paraId="5E77B597" w14:textId="7755BD8A" w:rsidR="00C65E88" w:rsidRDefault="00C65E88" w:rsidP="00C65E88"/>
    <w:p w14:paraId="317E4E47" w14:textId="5ECD2723" w:rsidR="00C65E88" w:rsidRDefault="00C65E88" w:rsidP="00C65E88"/>
    <w:p w14:paraId="558DCD43" w14:textId="73F2FCA4" w:rsidR="00C65E88" w:rsidRDefault="00C65E88" w:rsidP="00C65E88"/>
    <w:p w14:paraId="3C086A84" w14:textId="77777777" w:rsidR="00C65E88" w:rsidRDefault="00C65E88" w:rsidP="00C65E88"/>
    <w:p w14:paraId="29EB285D" w14:textId="032B9BAC" w:rsidR="00C65E88" w:rsidRDefault="00C65E88" w:rsidP="00C65E88"/>
    <w:p w14:paraId="3D784C88" w14:textId="79343A3B" w:rsidR="00C65E88" w:rsidRDefault="00C65E88" w:rsidP="00C65E88"/>
    <w:p w14:paraId="4B1CC197" w14:textId="5F39AD3C" w:rsidR="00C65E88" w:rsidRDefault="00C65E88" w:rsidP="00C65E88"/>
    <w:p w14:paraId="293BA2EF" w14:textId="043600EB" w:rsidR="00C65E88" w:rsidRDefault="00C65E88" w:rsidP="00C65E88"/>
    <w:p w14:paraId="6FE685EF" w14:textId="58E82688" w:rsidR="00C65E88" w:rsidRDefault="00C65E88" w:rsidP="00C65E88"/>
    <w:p w14:paraId="79AD1D3A" w14:textId="7A248C90" w:rsidR="00C65E88" w:rsidRDefault="00C65E88" w:rsidP="00C65E88"/>
    <w:p w14:paraId="01474092" w14:textId="69E4255C" w:rsidR="00C65E88" w:rsidRDefault="00C65E88" w:rsidP="00C65E88"/>
    <w:p w14:paraId="2584D651" w14:textId="0E0FE13A" w:rsidR="00C65E88" w:rsidRDefault="00C65E88" w:rsidP="00C65E88"/>
    <w:p w14:paraId="741E9A85" w14:textId="12403661" w:rsidR="00C65E88" w:rsidRDefault="004A0F0A" w:rsidP="00C65E88">
      <w:r>
        <w:rPr>
          <w:noProof/>
        </w:rPr>
        <mc:AlternateContent>
          <mc:Choice Requires="wps">
            <w:drawing>
              <wp:anchor distT="45720" distB="45720" distL="114300" distR="114300" simplePos="0" relativeHeight="251740160" behindDoc="0" locked="0" layoutInCell="1" allowOverlap="1" wp14:anchorId="6C6D132F" wp14:editId="3816828E">
                <wp:simplePos x="0" y="0"/>
                <wp:positionH relativeFrom="column">
                  <wp:posOffset>-408305</wp:posOffset>
                </wp:positionH>
                <wp:positionV relativeFrom="paragraph">
                  <wp:posOffset>256454</wp:posOffset>
                </wp:positionV>
                <wp:extent cx="7531100" cy="457771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4577715"/>
                        </a:xfrm>
                        <a:prstGeom prst="rect">
                          <a:avLst/>
                        </a:prstGeom>
                        <a:solidFill>
                          <a:srgbClr val="FFFFFF"/>
                        </a:solidFill>
                        <a:ln w="9525">
                          <a:noFill/>
                          <a:miter lim="800000"/>
                          <a:headEnd/>
                          <a:tailEnd/>
                        </a:ln>
                      </wps:spPr>
                      <wps:txbx>
                        <w:txbxContent>
                          <w:p w14:paraId="5181699D" w14:textId="77777777" w:rsidR="00743990" w:rsidRPr="00743990" w:rsidRDefault="00743990" w:rsidP="00743990">
                            <w:pPr>
                              <w:rPr>
                                <w:rFonts w:cs="Arial"/>
                              </w:rPr>
                            </w:pPr>
                            <w:r w:rsidRPr="00743990">
                              <w:rPr>
                                <w:rFonts w:cs="Arial"/>
                              </w:rPr>
                              <w:t xml:space="preserve">Other items to document include the evaluation of whether performing multiple nonattest services, </w:t>
                            </w:r>
                            <w:proofErr w:type="gramStart"/>
                            <w:r w:rsidRPr="00743990">
                              <w:rPr>
                                <w:rFonts w:cs="Arial"/>
                              </w:rPr>
                              <w:t>in the aggregate</w:t>
                            </w:r>
                            <w:proofErr w:type="gramEnd"/>
                            <w:r w:rsidRPr="00743990">
                              <w:rPr>
                                <w:rFonts w:cs="Arial"/>
                              </w:rPr>
                              <w:t>, poses significant threats to independence. If threats are not at an acceptable level, the practitioner should apply safeguards to eliminate the threats or reduce them to an acceptable level otherwise independence would be impaired.</w:t>
                            </w:r>
                          </w:p>
                          <w:p w14:paraId="6CBD9CCD" w14:textId="77777777" w:rsidR="00743990" w:rsidRPr="00743990" w:rsidRDefault="00743990" w:rsidP="00743990">
                            <w:pPr>
                              <w:rPr>
                                <w:rFonts w:cs="Arial"/>
                              </w:rPr>
                            </w:pPr>
                          </w:p>
                          <w:p w14:paraId="41354C79" w14:textId="77777777" w:rsidR="00743990" w:rsidRPr="00743990" w:rsidRDefault="00743990" w:rsidP="00743990">
                            <w:pPr>
                              <w:rPr>
                                <w:rFonts w:cs="Arial"/>
                              </w:rPr>
                            </w:pPr>
                            <w:r w:rsidRPr="00743990">
                              <w:rPr>
                                <w:rFonts w:cs="Arial"/>
                              </w:rPr>
                              <w:t>Peer reviewers are also alert to documentation in which practitioners must document the threats and safeguards applied when threats to independence are not at an acceptable level.</w:t>
                            </w:r>
                          </w:p>
                          <w:p w14:paraId="34C39C4B" w14:textId="77777777" w:rsidR="00743990" w:rsidRPr="00743990" w:rsidRDefault="00743990" w:rsidP="00743990">
                            <w:pPr>
                              <w:rPr>
                                <w:rFonts w:cs="Arial"/>
                              </w:rPr>
                            </w:pPr>
                          </w:p>
                          <w:p w14:paraId="264CF73F" w14:textId="4F4FB705" w:rsidR="00743990" w:rsidRDefault="00743990" w:rsidP="00743990">
                            <w:pPr>
                              <w:rPr>
                                <w:rFonts w:cs="Arial"/>
                              </w:rPr>
                            </w:pPr>
                            <w:r w:rsidRPr="00743990">
                              <w:rPr>
                                <w:rFonts w:cs="Arial"/>
                              </w:rPr>
                              <w:t xml:space="preserve">While not explicitly required, practitioners should consider whether documentation should provide details about the member of management who will oversee nonattest services, that person’s skill, knowledge, or experience (SKE), and the practitioner’s assessment of the SKE. Additionally, whether documentation complies with AU-C section 230, </w:t>
                            </w:r>
                            <w:r w:rsidRPr="00743990">
                              <w:rPr>
                                <w:rFonts w:cs="Arial"/>
                                <w:i/>
                                <w:iCs/>
                              </w:rPr>
                              <w:t>Audit Documentation</w:t>
                            </w:r>
                            <w:r w:rsidRPr="00743990">
                              <w:rPr>
                                <w:rFonts w:cs="Arial"/>
                              </w:rPr>
                              <w:t>, including documentation of significant findings or issues arising during the audit, the conclusions reached, and significant professional judgements. Practitioners (and their peer reviewers) should also consider whether the practitioner appropriately completed the firm’s adopted practice aids in compliance with the firm’s system of quality control.</w:t>
                            </w:r>
                          </w:p>
                          <w:p w14:paraId="256768EF" w14:textId="77777777" w:rsidR="00743990" w:rsidRDefault="00743990" w:rsidP="00807DA6">
                            <w:pPr>
                              <w:rPr>
                                <w:rFonts w:cs="Arial"/>
                              </w:rPr>
                            </w:pPr>
                          </w:p>
                          <w:p w14:paraId="69EAA0BB" w14:textId="7278F54C" w:rsidR="00807DA6" w:rsidRPr="003E0F5A" w:rsidRDefault="00807DA6" w:rsidP="00807DA6">
                            <w:pPr>
                              <w:rPr>
                                <w:rFonts w:cs="Arial"/>
                              </w:rPr>
                            </w:pPr>
                            <w:r w:rsidRPr="003E0F5A">
                              <w:rPr>
                                <w:rFonts w:cs="Arial"/>
                              </w:rPr>
                              <w:t xml:space="preserve">As a reminder, </w:t>
                            </w:r>
                            <w:proofErr w:type="gramStart"/>
                            <w:r w:rsidRPr="003E0F5A">
                              <w:rPr>
                                <w:rFonts w:cs="Arial"/>
                              </w:rPr>
                              <w:t>some</w:t>
                            </w:r>
                            <w:proofErr w:type="gramEnd"/>
                            <w:r w:rsidRPr="003E0F5A">
                              <w:rPr>
                                <w:rFonts w:cs="Arial"/>
                              </w:rPr>
                              <w:t xml:space="preserve"> regulatory bodies, such as the U.S. Government Accountability Office, may have more restrictive rules regarding independence when performing nonattest services for an attest client. </w:t>
                            </w:r>
                          </w:p>
                          <w:p w14:paraId="69250B89" w14:textId="77777777" w:rsidR="00807DA6" w:rsidRPr="003E0F5A" w:rsidRDefault="00807DA6" w:rsidP="00807DA6">
                            <w:pPr>
                              <w:rPr>
                                <w:rFonts w:cs="Arial"/>
                              </w:rPr>
                            </w:pPr>
                          </w:p>
                          <w:p w14:paraId="4D386C4C" w14:textId="77777777" w:rsidR="00807DA6" w:rsidRPr="003E0F5A" w:rsidRDefault="00807DA6" w:rsidP="00807DA6">
                            <w:pPr>
                              <w:rPr>
                                <w:rFonts w:cs="Arial"/>
                              </w:rPr>
                            </w:pPr>
                            <w:r w:rsidRPr="003E0F5A">
                              <w:rPr>
                                <w:rFonts w:cs="Arial"/>
                              </w:rPr>
                              <w:t>Be sure to check out these resources on nonattest services:</w:t>
                            </w:r>
                          </w:p>
                          <w:p w14:paraId="089F7E2C" w14:textId="77777777" w:rsidR="00807DA6" w:rsidRPr="003E0F5A" w:rsidRDefault="00807DA6" w:rsidP="00807DA6">
                            <w:pPr>
                              <w:pStyle w:val="NormalWeb"/>
                              <w:shd w:val="clear" w:color="auto" w:fill="FFFFFF"/>
                              <w:spacing w:before="0" w:beforeAutospacing="0" w:after="0" w:afterAutospacing="0"/>
                              <w:rPr>
                                <w:rFonts w:ascii="Gadugi" w:hAnsi="Gadugi" w:cs="Arial"/>
                              </w:rPr>
                            </w:pPr>
                          </w:p>
                          <w:p w14:paraId="69B81A4D" w14:textId="0673FF2A" w:rsidR="00807DA6" w:rsidRPr="00B23AB5" w:rsidRDefault="00807DA6" w:rsidP="00807DA6">
                            <w:pPr>
                              <w:numPr>
                                <w:ilvl w:val="0"/>
                                <w:numId w:val="12"/>
                              </w:numPr>
                              <w:shd w:val="clear" w:color="auto" w:fill="FFFFFF"/>
                              <w:jc w:val="left"/>
                              <w:textAlignment w:val="baseline"/>
                              <w:rPr>
                                <w:rFonts w:cs="Arial"/>
                              </w:rPr>
                            </w:pPr>
                            <w:r w:rsidRPr="00B23AB5">
                              <w:rPr>
                                <w:rFonts w:cs="Arial"/>
                              </w:rPr>
                              <w:t>For specific guidance on the provision of nonattest services to attest clients</w:t>
                            </w:r>
                            <w:r w:rsidR="001D4D90">
                              <w:rPr>
                                <w:rFonts w:cs="Arial"/>
                              </w:rPr>
                              <w:t>:</w:t>
                            </w:r>
                            <w:r w:rsidRPr="00B23AB5">
                              <w:rPr>
                                <w:rFonts w:cs="Arial"/>
                              </w:rPr>
                              <w:t xml:space="preserve"> </w:t>
                            </w:r>
                            <w:hyperlink r:id="rId30" w:history="1">
                              <w:r w:rsidRPr="00B23AB5">
                                <w:rPr>
                                  <w:rStyle w:val="Hyperlink"/>
                                  <w:rFonts w:cs="Arial"/>
                                </w:rPr>
                                <w:t>Nonattest Services</w:t>
                              </w:r>
                            </w:hyperlink>
                            <w:r w:rsidRPr="00B23AB5">
                              <w:rPr>
                                <w:rFonts w:cs="Arial"/>
                              </w:rPr>
                              <w:t xml:space="preserve"> subtopic (ET sec. 1.295) under the </w:t>
                            </w:r>
                            <w:r w:rsidR="000E3A0B">
                              <w:rPr>
                                <w:rFonts w:cs="Arial"/>
                              </w:rPr>
                              <w:t>I</w:t>
                            </w:r>
                            <w:r w:rsidRPr="00B23AB5">
                              <w:rPr>
                                <w:rFonts w:cs="Arial"/>
                              </w:rPr>
                              <w:t>ndependence Rule (ET sec. 1.200.001)</w:t>
                            </w:r>
                          </w:p>
                          <w:p w14:paraId="56D5DE47" w14:textId="30F0ABE1" w:rsidR="00807DA6" w:rsidRPr="00B23AB5" w:rsidRDefault="00807DA6" w:rsidP="00807DA6">
                            <w:pPr>
                              <w:numPr>
                                <w:ilvl w:val="0"/>
                                <w:numId w:val="12"/>
                              </w:numPr>
                              <w:shd w:val="clear" w:color="auto" w:fill="FFFFFF"/>
                              <w:jc w:val="left"/>
                              <w:textAlignment w:val="baseline"/>
                              <w:rPr>
                                <w:rStyle w:val="Hyperlink"/>
                                <w:rFonts w:cs="Arial"/>
                              </w:rPr>
                            </w:pPr>
                            <w:r w:rsidRPr="00B23AB5">
                              <w:rPr>
                                <w:rFonts w:cs="Arial"/>
                              </w:rPr>
                              <w:t>For answers to frequently asked questions related to independence</w:t>
                            </w:r>
                            <w:r w:rsidR="001D4D90">
                              <w:rPr>
                                <w:rFonts w:cs="Arial"/>
                              </w:rPr>
                              <w:t>:</w:t>
                            </w:r>
                            <w:r w:rsidRPr="00B23AB5">
                              <w:rPr>
                                <w:rFonts w:cs="Arial"/>
                              </w:rPr>
                              <w:t xml:space="preserve"> </w:t>
                            </w:r>
                            <w:hyperlink r:id="rId31" w:history="1">
                              <w:r w:rsidRPr="00B23AB5">
                                <w:rPr>
                                  <w:rStyle w:val="Hyperlink"/>
                                  <w:rFonts w:cs="Arial"/>
                                </w:rPr>
                                <w:t>Frequently Asked Questions: Nonattest services</w:t>
                              </w:r>
                            </w:hyperlink>
                          </w:p>
                          <w:p w14:paraId="65BD2F9E" w14:textId="6F3E3C19" w:rsidR="00807DA6" w:rsidRPr="00B23AB5" w:rsidRDefault="00807DA6" w:rsidP="00807DA6">
                            <w:pPr>
                              <w:numPr>
                                <w:ilvl w:val="0"/>
                                <w:numId w:val="12"/>
                              </w:numPr>
                              <w:shd w:val="clear" w:color="auto" w:fill="FFFFFF"/>
                              <w:jc w:val="left"/>
                              <w:textAlignment w:val="baseline"/>
                              <w:rPr>
                                <w:rFonts w:cs="Arial"/>
                              </w:rPr>
                            </w:pPr>
                            <w:r w:rsidRPr="00B23AB5">
                              <w:rPr>
                                <w:rFonts w:cs="Arial"/>
                              </w:rPr>
                              <w:t>For assistance in understanding the independence requirements related to providing nonattest services and with evaluating threats to independence when providing these services</w:t>
                            </w:r>
                            <w:r w:rsidR="001D4D90">
                              <w:rPr>
                                <w:rFonts w:cs="Arial"/>
                              </w:rPr>
                              <w:t>:</w:t>
                            </w:r>
                            <w:r w:rsidRPr="00B23AB5">
                              <w:rPr>
                                <w:rFonts w:cs="Arial"/>
                              </w:rPr>
                              <w:t xml:space="preserve"> </w:t>
                            </w:r>
                            <w:hyperlink r:id="rId32" w:history="1">
                              <w:r w:rsidR="001D4D90" w:rsidRPr="001D4D90">
                                <w:rPr>
                                  <w:rStyle w:val="Hyperlink"/>
                                  <w:rFonts w:cs="Arial"/>
                                </w:rPr>
                                <w:t>Nonattest services toolkit </w:t>
                              </w:r>
                            </w:hyperlink>
                          </w:p>
                          <w:p w14:paraId="25D8BAD5" w14:textId="41948C2F" w:rsidR="00807DA6" w:rsidRPr="00B23AB5" w:rsidRDefault="00807DA6" w:rsidP="00807DA6">
                            <w:pPr>
                              <w:numPr>
                                <w:ilvl w:val="0"/>
                                <w:numId w:val="12"/>
                              </w:numPr>
                              <w:shd w:val="clear" w:color="auto" w:fill="FFFFFF"/>
                              <w:jc w:val="left"/>
                              <w:textAlignment w:val="baseline"/>
                              <w:rPr>
                                <w:rFonts w:cs="Arial"/>
                              </w:rPr>
                            </w:pPr>
                            <w:r w:rsidRPr="00B23AB5">
                              <w:rPr>
                                <w:rFonts w:cs="Arial"/>
                              </w:rPr>
                              <w:t xml:space="preserve">For more information related to independence requirements under the AICPA </w:t>
                            </w:r>
                            <w:r w:rsidRPr="00B23AB5">
                              <w:rPr>
                                <w:rFonts w:cs="Arial"/>
                                <w:i/>
                                <w:iCs/>
                              </w:rPr>
                              <w:t>Code of Professional Conduct</w:t>
                            </w:r>
                            <w:r w:rsidR="001D4D90">
                              <w:rPr>
                                <w:rFonts w:cs="Arial"/>
                              </w:rPr>
                              <w:t>:</w:t>
                            </w:r>
                            <w:r w:rsidRPr="00B23AB5">
                              <w:rPr>
                                <w:rFonts w:cs="Arial"/>
                              </w:rPr>
                              <w:t xml:space="preserve"> </w:t>
                            </w:r>
                            <w:hyperlink r:id="rId33" w:history="1">
                              <w:r w:rsidRPr="00B23AB5">
                                <w:rPr>
                                  <w:rStyle w:val="Hyperlink"/>
                                  <w:rFonts w:cs="Arial"/>
                                </w:rPr>
                                <w:t>Plain English guide to independence</w:t>
                              </w:r>
                            </w:hyperlink>
                            <w:r w:rsidRPr="00B23AB5">
                              <w:rPr>
                                <w:rFonts w:cs="Arial"/>
                              </w:rPr>
                              <w:t xml:space="preserve"> </w:t>
                            </w:r>
                          </w:p>
                          <w:p w14:paraId="06844F94" w14:textId="77777777" w:rsidR="00807DA6" w:rsidRDefault="00807DA6" w:rsidP="00807DA6">
                            <w:pPr>
                              <w:spacing w:after="60"/>
                              <w:jc w:val="left"/>
                            </w:pPr>
                            <w:r w:rsidRPr="00684EB2">
                              <w:t>.</w:t>
                            </w:r>
                          </w:p>
                          <w:p w14:paraId="66DEAECC" w14:textId="32EA8485" w:rsidR="00807DA6" w:rsidRDefault="00807D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132F" id="_x0000_s1037" type="#_x0000_t202" style="position:absolute;left:0;text-align:left;margin-left:-32.15pt;margin-top:20.2pt;width:593pt;height:360.4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" stroked="f">
                <v:textbox>
                  <w:txbxContent>
                    <w:p w14:paraId="5181699D" w14:textId="77777777" w:rsidR="00743990" w:rsidRPr="00743990" w:rsidRDefault="00743990" w:rsidP="00743990">
                      <w:pPr>
                        <w:rPr>
                          <w:rFonts w:cs="Arial"/>
                        </w:rPr>
                      </w:pPr>
                      <w:r w:rsidRPr="00743990">
                        <w:rPr>
                          <w:rFonts w:cs="Arial"/>
                        </w:rPr>
                        <w:t>Other items to document include the evaluation of whether performing multiple nonattest services, in the aggregate, poses significant threats to independence. If threats are not at an acceptable level, the practitioner should apply safeguards to eliminate the threats or reduce them to an acceptable level otherwise independence would be impaired.</w:t>
                      </w:r>
                    </w:p>
                    <w:p w14:paraId="6CBD9CCD" w14:textId="77777777" w:rsidR="00743990" w:rsidRPr="00743990" w:rsidRDefault="00743990" w:rsidP="00743990">
                      <w:pPr>
                        <w:rPr>
                          <w:rFonts w:cs="Arial"/>
                        </w:rPr>
                      </w:pPr>
                    </w:p>
                    <w:p w14:paraId="41354C79" w14:textId="77777777" w:rsidR="00743990" w:rsidRPr="00743990" w:rsidRDefault="00743990" w:rsidP="00743990">
                      <w:pPr>
                        <w:rPr>
                          <w:rFonts w:cs="Arial"/>
                        </w:rPr>
                      </w:pPr>
                      <w:r w:rsidRPr="00743990">
                        <w:rPr>
                          <w:rFonts w:cs="Arial"/>
                        </w:rPr>
                        <w:t>Peer reviewers are also alert to documentation in which practitioners must document the threats and safeguards applied when threats to independence are not at an acceptable level.</w:t>
                      </w:r>
                    </w:p>
                    <w:p w14:paraId="34C39C4B" w14:textId="77777777" w:rsidR="00743990" w:rsidRPr="00743990" w:rsidRDefault="00743990" w:rsidP="00743990">
                      <w:pPr>
                        <w:rPr>
                          <w:rFonts w:cs="Arial"/>
                        </w:rPr>
                      </w:pPr>
                    </w:p>
                    <w:p w14:paraId="264CF73F" w14:textId="4F4FB705" w:rsidR="00743990" w:rsidRDefault="00743990" w:rsidP="00743990">
                      <w:pPr>
                        <w:rPr>
                          <w:rFonts w:cs="Arial"/>
                        </w:rPr>
                      </w:pPr>
                      <w:r w:rsidRPr="00743990">
                        <w:rPr>
                          <w:rFonts w:cs="Arial"/>
                        </w:rPr>
                        <w:t xml:space="preserve">While not explicitly required, practitioners should consider whether documentation should provide details about the member of management who will oversee nonattest services, that person’s skill, knowledge, or experience (SKE), and the practitioner’s assessment of the SKE. Additionally, whether documentation complies with AU-C section 230, </w:t>
                      </w:r>
                      <w:r w:rsidRPr="00743990">
                        <w:rPr>
                          <w:rFonts w:cs="Arial"/>
                          <w:i/>
                          <w:iCs/>
                        </w:rPr>
                        <w:t>Audit Documentation</w:t>
                      </w:r>
                      <w:r w:rsidRPr="00743990">
                        <w:rPr>
                          <w:rFonts w:cs="Arial"/>
                        </w:rPr>
                        <w:t>, including documentation of significant findings or issues arising during the audit, the conclusions reached, and significant professional judgements. Practitioners (and their peer reviewers) should also consider whether the practitioner appropriately completed the firm’s adopted practice aids in compliance with the firm’s system of quality control.</w:t>
                      </w:r>
                    </w:p>
                    <w:p w14:paraId="256768EF" w14:textId="77777777" w:rsidR="00743990" w:rsidRDefault="00743990" w:rsidP="00807DA6">
                      <w:pPr>
                        <w:rPr>
                          <w:rFonts w:cs="Arial"/>
                        </w:rPr>
                      </w:pPr>
                    </w:p>
                    <w:p w14:paraId="69EAA0BB" w14:textId="7278F54C" w:rsidR="00807DA6" w:rsidRPr="003E0F5A" w:rsidRDefault="00807DA6" w:rsidP="00807DA6">
                      <w:pPr>
                        <w:rPr>
                          <w:rFonts w:cs="Arial"/>
                        </w:rPr>
                      </w:pPr>
                      <w:r w:rsidRPr="003E0F5A">
                        <w:rPr>
                          <w:rFonts w:cs="Arial"/>
                        </w:rPr>
                        <w:t xml:space="preserve">As a reminder, some regulatory bodies, such as the U.S. Government Accountability Office, may have more restrictive rules regarding independence when performing nonattest services for an attest client. </w:t>
                      </w:r>
                    </w:p>
                    <w:p w14:paraId="69250B89" w14:textId="77777777" w:rsidR="00807DA6" w:rsidRPr="003E0F5A" w:rsidRDefault="00807DA6" w:rsidP="00807DA6">
                      <w:pPr>
                        <w:rPr>
                          <w:rFonts w:cs="Arial"/>
                        </w:rPr>
                      </w:pPr>
                    </w:p>
                    <w:p w14:paraId="4D386C4C" w14:textId="77777777" w:rsidR="00807DA6" w:rsidRPr="003E0F5A" w:rsidRDefault="00807DA6" w:rsidP="00807DA6">
                      <w:pPr>
                        <w:rPr>
                          <w:rFonts w:cs="Arial"/>
                        </w:rPr>
                      </w:pPr>
                      <w:r w:rsidRPr="003E0F5A">
                        <w:rPr>
                          <w:rFonts w:cs="Arial"/>
                        </w:rPr>
                        <w:t>Be sure to check out these resources on nonattest services:</w:t>
                      </w:r>
                    </w:p>
                    <w:p w14:paraId="089F7E2C" w14:textId="77777777" w:rsidR="00807DA6" w:rsidRPr="003E0F5A" w:rsidRDefault="00807DA6" w:rsidP="00807DA6">
                      <w:pPr>
                        <w:pStyle w:val="NormalWeb"/>
                        <w:shd w:val="clear" w:color="auto" w:fill="FFFFFF"/>
                        <w:spacing w:before="0" w:beforeAutospacing="0" w:after="0" w:afterAutospacing="0"/>
                        <w:rPr>
                          <w:rFonts w:ascii="Gadugi" w:hAnsi="Gadugi" w:cs="Arial"/>
                        </w:rPr>
                      </w:pPr>
                    </w:p>
                    <w:p w14:paraId="69B81A4D" w14:textId="0673FF2A" w:rsidR="00807DA6" w:rsidRPr="00B23AB5" w:rsidRDefault="00807DA6" w:rsidP="00807DA6">
                      <w:pPr>
                        <w:numPr>
                          <w:ilvl w:val="0"/>
                          <w:numId w:val="12"/>
                        </w:numPr>
                        <w:shd w:val="clear" w:color="auto" w:fill="FFFFFF"/>
                        <w:jc w:val="left"/>
                        <w:textAlignment w:val="baseline"/>
                        <w:rPr>
                          <w:rFonts w:cs="Arial"/>
                        </w:rPr>
                      </w:pPr>
                      <w:r w:rsidRPr="00B23AB5">
                        <w:rPr>
                          <w:rFonts w:cs="Arial"/>
                        </w:rPr>
                        <w:t>For specific guidance on the provision of nonattest services to attest clients</w:t>
                      </w:r>
                      <w:r w:rsidR="001D4D90">
                        <w:rPr>
                          <w:rFonts w:cs="Arial"/>
                        </w:rPr>
                        <w:t>:</w:t>
                      </w:r>
                      <w:r w:rsidRPr="00B23AB5">
                        <w:rPr>
                          <w:rFonts w:cs="Arial"/>
                        </w:rPr>
                        <w:t xml:space="preserve"> </w:t>
                      </w:r>
                      <w:hyperlink r:id="rId34" w:history="1">
                        <w:r w:rsidRPr="00B23AB5">
                          <w:rPr>
                            <w:rStyle w:val="Hyperlink"/>
                            <w:rFonts w:cs="Arial"/>
                          </w:rPr>
                          <w:t>Nonattest Services</w:t>
                        </w:r>
                      </w:hyperlink>
                      <w:r w:rsidRPr="00B23AB5">
                        <w:rPr>
                          <w:rFonts w:cs="Arial"/>
                        </w:rPr>
                        <w:t xml:space="preserve"> subtopic (ET sec. 1.295) under the </w:t>
                      </w:r>
                      <w:r w:rsidR="000E3A0B">
                        <w:rPr>
                          <w:rFonts w:cs="Arial"/>
                        </w:rPr>
                        <w:t>I</w:t>
                      </w:r>
                      <w:r w:rsidRPr="00B23AB5">
                        <w:rPr>
                          <w:rFonts w:cs="Arial"/>
                        </w:rPr>
                        <w:t>ndependence Rule (ET sec. 1.200.001)</w:t>
                      </w:r>
                    </w:p>
                    <w:p w14:paraId="56D5DE47" w14:textId="30F0ABE1" w:rsidR="00807DA6" w:rsidRPr="00B23AB5" w:rsidRDefault="00807DA6" w:rsidP="00807DA6">
                      <w:pPr>
                        <w:numPr>
                          <w:ilvl w:val="0"/>
                          <w:numId w:val="12"/>
                        </w:numPr>
                        <w:shd w:val="clear" w:color="auto" w:fill="FFFFFF"/>
                        <w:jc w:val="left"/>
                        <w:textAlignment w:val="baseline"/>
                        <w:rPr>
                          <w:rStyle w:val="Hyperlink"/>
                          <w:rFonts w:cs="Arial"/>
                        </w:rPr>
                      </w:pPr>
                      <w:r w:rsidRPr="00B23AB5">
                        <w:rPr>
                          <w:rFonts w:cs="Arial"/>
                        </w:rPr>
                        <w:t>For answers to frequently asked questions related to independence</w:t>
                      </w:r>
                      <w:r w:rsidR="001D4D90">
                        <w:rPr>
                          <w:rFonts w:cs="Arial"/>
                        </w:rPr>
                        <w:t>:</w:t>
                      </w:r>
                      <w:r w:rsidRPr="00B23AB5">
                        <w:rPr>
                          <w:rFonts w:cs="Arial"/>
                        </w:rPr>
                        <w:t xml:space="preserve"> </w:t>
                      </w:r>
                      <w:hyperlink r:id="rId35" w:history="1">
                        <w:r w:rsidRPr="00B23AB5">
                          <w:rPr>
                            <w:rStyle w:val="Hyperlink"/>
                            <w:rFonts w:cs="Arial"/>
                          </w:rPr>
                          <w:t>Frequently Asked Questions: Nonattest services</w:t>
                        </w:r>
                      </w:hyperlink>
                    </w:p>
                    <w:p w14:paraId="65BD2F9E" w14:textId="6F3E3C19" w:rsidR="00807DA6" w:rsidRPr="00B23AB5" w:rsidRDefault="00807DA6" w:rsidP="00807DA6">
                      <w:pPr>
                        <w:numPr>
                          <w:ilvl w:val="0"/>
                          <w:numId w:val="12"/>
                        </w:numPr>
                        <w:shd w:val="clear" w:color="auto" w:fill="FFFFFF"/>
                        <w:jc w:val="left"/>
                        <w:textAlignment w:val="baseline"/>
                        <w:rPr>
                          <w:rFonts w:cs="Arial"/>
                        </w:rPr>
                      </w:pPr>
                      <w:r w:rsidRPr="00B23AB5">
                        <w:rPr>
                          <w:rFonts w:cs="Arial"/>
                        </w:rPr>
                        <w:t>For assistance in understanding the independence requirements related to providing nonattest services and with evaluating threats to independence when providing these services</w:t>
                      </w:r>
                      <w:r w:rsidR="001D4D90">
                        <w:rPr>
                          <w:rFonts w:cs="Arial"/>
                        </w:rPr>
                        <w:t>:</w:t>
                      </w:r>
                      <w:r w:rsidRPr="00B23AB5">
                        <w:rPr>
                          <w:rFonts w:cs="Arial"/>
                        </w:rPr>
                        <w:t xml:space="preserve"> </w:t>
                      </w:r>
                      <w:hyperlink r:id="rId36" w:history="1">
                        <w:r w:rsidR="001D4D90" w:rsidRPr="001D4D90">
                          <w:rPr>
                            <w:rStyle w:val="Hyperlink"/>
                            <w:rFonts w:cs="Arial"/>
                          </w:rPr>
                          <w:t>Nonattest services toolkit </w:t>
                        </w:r>
                      </w:hyperlink>
                    </w:p>
                    <w:p w14:paraId="25D8BAD5" w14:textId="41948C2F" w:rsidR="00807DA6" w:rsidRPr="00B23AB5" w:rsidRDefault="00807DA6" w:rsidP="00807DA6">
                      <w:pPr>
                        <w:numPr>
                          <w:ilvl w:val="0"/>
                          <w:numId w:val="12"/>
                        </w:numPr>
                        <w:shd w:val="clear" w:color="auto" w:fill="FFFFFF"/>
                        <w:jc w:val="left"/>
                        <w:textAlignment w:val="baseline"/>
                        <w:rPr>
                          <w:rFonts w:cs="Arial"/>
                        </w:rPr>
                      </w:pPr>
                      <w:r w:rsidRPr="00B23AB5">
                        <w:rPr>
                          <w:rFonts w:cs="Arial"/>
                        </w:rPr>
                        <w:t xml:space="preserve">For more information related to independence requirements under the AICPA </w:t>
                      </w:r>
                      <w:r w:rsidRPr="00B23AB5">
                        <w:rPr>
                          <w:rFonts w:cs="Arial"/>
                          <w:i/>
                          <w:iCs/>
                        </w:rPr>
                        <w:t>Code of Professional Conduct</w:t>
                      </w:r>
                      <w:r w:rsidR="001D4D90">
                        <w:rPr>
                          <w:rFonts w:cs="Arial"/>
                        </w:rPr>
                        <w:t>:</w:t>
                      </w:r>
                      <w:r w:rsidRPr="00B23AB5">
                        <w:rPr>
                          <w:rFonts w:cs="Arial"/>
                        </w:rPr>
                        <w:t xml:space="preserve"> </w:t>
                      </w:r>
                      <w:hyperlink r:id="rId37" w:history="1">
                        <w:r w:rsidRPr="00B23AB5">
                          <w:rPr>
                            <w:rStyle w:val="Hyperlink"/>
                            <w:rFonts w:cs="Arial"/>
                          </w:rPr>
                          <w:t>Plain English guide to independence</w:t>
                        </w:r>
                      </w:hyperlink>
                      <w:r w:rsidRPr="00B23AB5">
                        <w:rPr>
                          <w:rFonts w:cs="Arial"/>
                        </w:rPr>
                        <w:t xml:space="preserve"> </w:t>
                      </w:r>
                    </w:p>
                    <w:p w14:paraId="06844F94" w14:textId="77777777" w:rsidR="00807DA6" w:rsidRDefault="00807DA6" w:rsidP="00807DA6">
                      <w:pPr>
                        <w:spacing w:after="60"/>
                        <w:jc w:val="left"/>
                      </w:pPr>
                      <w:r w:rsidRPr="00684EB2">
                        <w:t>.</w:t>
                      </w:r>
                    </w:p>
                    <w:p w14:paraId="66DEAECC" w14:textId="32EA8485" w:rsidR="00807DA6" w:rsidRDefault="00807DA6"/>
                  </w:txbxContent>
                </v:textbox>
                <w10:wrap type="square"/>
              </v:shape>
            </w:pict>
          </mc:Fallback>
        </mc:AlternateContent>
      </w:r>
    </w:p>
    <w:p w14:paraId="551AD564" w14:textId="60676413" w:rsidR="00C65E88" w:rsidRDefault="00C65E88" w:rsidP="00C65E88"/>
    <w:p w14:paraId="0179434F" w14:textId="3E228D86" w:rsidR="00C65E88" w:rsidRDefault="00C65E88" w:rsidP="00C65E88"/>
    <w:p w14:paraId="2417E958" w14:textId="787D108D" w:rsidR="00C65E88" w:rsidRDefault="00C65E88" w:rsidP="00C65E88"/>
    <w:p w14:paraId="445F9EED" w14:textId="7C056B39" w:rsidR="00C65E88" w:rsidRDefault="00C65E88" w:rsidP="00C65E88"/>
    <w:p w14:paraId="2360B3CB" w14:textId="1A57684D" w:rsidR="00C65E88" w:rsidRDefault="00C65E88" w:rsidP="00C65E88"/>
    <w:p w14:paraId="4FDE2BB1" w14:textId="5B748A4E" w:rsidR="00C65E88" w:rsidRDefault="00C65E88" w:rsidP="00C65E88"/>
    <w:p w14:paraId="193F00F1" w14:textId="31A5D6D8" w:rsidR="00C65E88" w:rsidRDefault="00C65E88" w:rsidP="00C65E88"/>
    <w:p w14:paraId="2113D6A6" w14:textId="7AE527E7" w:rsidR="00C65E88" w:rsidRDefault="00C65E88" w:rsidP="00C65E88"/>
    <w:p w14:paraId="111E6185" w14:textId="06F1AADA" w:rsidR="00C65E88" w:rsidRDefault="00C65E88" w:rsidP="00C65E88"/>
    <w:p w14:paraId="558FDC2B" w14:textId="36F0F81D" w:rsidR="00C65E88" w:rsidRDefault="00C65E88" w:rsidP="00C65E88"/>
    <w:p w14:paraId="0AFE47F3" w14:textId="0E6845A5" w:rsidR="00C65E88" w:rsidRDefault="00C65E88" w:rsidP="00C65E88"/>
    <w:p w14:paraId="581ADF16" w14:textId="67567E1D" w:rsidR="00C65E88" w:rsidRDefault="00C65E88" w:rsidP="00C65E88"/>
    <w:p w14:paraId="19ED3679" w14:textId="624D79C5" w:rsidR="00C65E88" w:rsidRDefault="00C65E88" w:rsidP="00C65E88"/>
    <w:p w14:paraId="3C4F6D84" w14:textId="11404C58" w:rsidR="00C65E88" w:rsidRDefault="00C65E88" w:rsidP="00C65E88"/>
    <w:p w14:paraId="4E292536" w14:textId="2BC53D61" w:rsidR="00C65E88" w:rsidRDefault="00C65E88" w:rsidP="00C65E88"/>
    <w:p w14:paraId="1B8574AB" w14:textId="392F4A3C" w:rsidR="00C65E88" w:rsidRDefault="00C65E88" w:rsidP="00C65E88"/>
    <w:p w14:paraId="69D974BF" w14:textId="5E6B8D6A" w:rsidR="00C65E88" w:rsidRDefault="00C65E88" w:rsidP="00C65E88"/>
    <w:p w14:paraId="5660BF2B" w14:textId="0A44C4B0" w:rsidR="00C65E88" w:rsidRDefault="00C65E88" w:rsidP="00C65E88"/>
    <w:p w14:paraId="5892B128" w14:textId="55D21463" w:rsidR="00C65E88" w:rsidRDefault="00C65E88" w:rsidP="00C65E88"/>
    <w:p w14:paraId="0EA331E3" w14:textId="6F94A973" w:rsidR="00C65E88" w:rsidRDefault="00C65E88" w:rsidP="00C65E88"/>
    <w:p w14:paraId="25BD8997" w14:textId="2FCF4D2B" w:rsidR="00C65E88" w:rsidRDefault="00C65E88" w:rsidP="00C65E88"/>
    <w:p w14:paraId="73541B34" w14:textId="75612602" w:rsidR="00C65E88" w:rsidRDefault="00C65E88" w:rsidP="00C65E88"/>
    <w:p w14:paraId="7CA48050" w14:textId="0CAB1C71" w:rsidR="00C65E88" w:rsidRDefault="003E2294" w:rsidP="00C65E88">
      <w:r>
        <w:rPr>
          <w:noProof/>
        </w:rPr>
        <w:drawing>
          <wp:anchor distT="0" distB="0" distL="114300" distR="114300" simplePos="0" relativeHeight="251867136" behindDoc="1" locked="0" layoutInCell="1" allowOverlap="1" wp14:anchorId="604E0753" wp14:editId="443DA3C3">
            <wp:simplePos x="0" y="0"/>
            <wp:positionH relativeFrom="column">
              <wp:posOffset>372196</wp:posOffset>
            </wp:positionH>
            <wp:positionV relativeFrom="paragraph">
              <wp:posOffset>4812270</wp:posOffset>
            </wp:positionV>
            <wp:extent cx="1167130" cy="1167130"/>
            <wp:effectExtent l="0" t="0" r="0" b="0"/>
            <wp:wrapTight wrapText="bothSides">
              <wp:wrapPolygon edited="0">
                <wp:start x="7404" y="1058"/>
                <wp:lineTo x="3526" y="2468"/>
                <wp:lineTo x="2115" y="3878"/>
                <wp:lineTo x="2468" y="20096"/>
                <wp:lineTo x="17275" y="20096"/>
                <wp:lineTo x="17628" y="13045"/>
                <wp:lineTo x="19391" y="7404"/>
                <wp:lineTo x="20801" y="5288"/>
                <wp:lineTo x="18686" y="3173"/>
                <wp:lineTo x="12339" y="1058"/>
                <wp:lineTo x="7404" y="1058"/>
              </wp:wrapPolygon>
            </wp:wrapTight>
            <wp:docPr id="27" name="Graphic 2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lipboar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167130" cy="1167130"/>
                    </a:xfrm>
                    <a:prstGeom prst="rect">
                      <a:avLst/>
                    </a:prstGeom>
                  </pic:spPr>
                </pic:pic>
              </a:graphicData>
            </a:graphic>
            <wp14:sizeRelH relativeFrom="page">
              <wp14:pctWidth>0</wp14:pctWidth>
            </wp14:sizeRelH>
            <wp14:sizeRelV relativeFrom="page">
              <wp14:pctHeight>0</wp14:pctHeight>
            </wp14:sizeRelV>
          </wp:anchor>
        </w:drawing>
      </w:r>
    </w:p>
    <w:p w14:paraId="4DDB88F4" w14:textId="5086B984" w:rsidR="00C65E88" w:rsidRDefault="00C65E88" w:rsidP="00C65E88"/>
    <w:p w14:paraId="7A21D746" w14:textId="72592287" w:rsidR="00C65E88" w:rsidRDefault="00C65E88" w:rsidP="00C65E88"/>
    <w:p w14:paraId="7F4C8213" w14:textId="59AFB8FB" w:rsidR="00C65E88" w:rsidRDefault="00C65E88" w:rsidP="00C65E88"/>
    <w:p w14:paraId="3527179A" w14:textId="38F86128" w:rsidR="00C65E88" w:rsidRDefault="00C65E88" w:rsidP="00C65E88"/>
    <w:p w14:paraId="37C13CCC" w14:textId="7639BAF3" w:rsidR="00C65E88" w:rsidRDefault="00C65E88" w:rsidP="00C65E88"/>
    <w:p w14:paraId="0B462D63" w14:textId="027B0408" w:rsidR="00C65E88" w:rsidRDefault="00C65E88" w:rsidP="00C65E88"/>
    <w:p w14:paraId="1E47E930" w14:textId="7471F9A8" w:rsidR="00C65E88" w:rsidRDefault="00C65E88" w:rsidP="00C65E88"/>
    <w:p w14:paraId="47C98F15" w14:textId="06DE0E27" w:rsidR="00C65E88" w:rsidRDefault="00C65E88" w:rsidP="00C65E88"/>
    <w:p w14:paraId="1A82FEC2" w14:textId="7D060259" w:rsidR="00C65E88" w:rsidRDefault="00C65E88" w:rsidP="00C65E88"/>
    <w:p w14:paraId="2E74220F" w14:textId="68CBABB0" w:rsidR="00C65E88" w:rsidRDefault="00C65E88" w:rsidP="00C65E88"/>
    <w:p w14:paraId="384B5B2A" w14:textId="294654B5" w:rsidR="00C65E88" w:rsidRDefault="00C65E88" w:rsidP="00C65E88"/>
    <w:p w14:paraId="3DF51933" w14:textId="12C9DF3E" w:rsidR="00C65E88" w:rsidRDefault="00C65E88" w:rsidP="00C65E88"/>
    <w:p w14:paraId="7ED4832E" w14:textId="4DB8DF34" w:rsidR="00C65E88" w:rsidRDefault="00C65E88" w:rsidP="00C65E88"/>
    <w:p w14:paraId="39B96AC1" w14:textId="77777777" w:rsidR="00C65E88" w:rsidRDefault="00C65E88" w:rsidP="00C65E88"/>
    <w:p w14:paraId="19414F73" w14:textId="77777777" w:rsidR="00C65E88" w:rsidRDefault="00C65E88" w:rsidP="00C65E88"/>
    <w:p w14:paraId="7991A060" w14:textId="77777777" w:rsidR="00C65E88" w:rsidRDefault="00C65E88" w:rsidP="00C65E88"/>
    <w:p w14:paraId="62C28C84" w14:textId="158A2168" w:rsidR="00C65E88" w:rsidRDefault="00C65E88" w:rsidP="00C65E88"/>
    <w:p w14:paraId="5C9597B7" w14:textId="732FA3C2" w:rsidR="00C65E88" w:rsidRDefault="00C65E88" w:rsidP="00C65E88"/>
    <w:p w14:paraId="71EA39AB" w14:textId="424B8D2D" w:rsidR="00C65E88" w:rsidRDefault="00C65E88" w:rsidP="00C65E88"/>
    <w:p w14:paraId="41B34E6E" w14:textId="0F2A1842" w:rsidR="00C65E88" w:rsidRDefault="00C65E88" w:rsidP="00C65E88"/>
    <w:p w14:paraId="16D4AECD" w14:textId="24B0012E" w:rsidR="00C65E88" w:rsidRDefault="0090590E" w:rsidP="00C65E88">
      <w:r>
        <w:rPr>
          <w:noProof/>
        </w:rPr>
        <w:drawing>
          <wp:anchor distT="0" distB="0" distL="114300" distR="114300" simplePos="0" relativeHeight="251859968" behindDoc="1" locked="0" layoutInCell="1" allowOverlap="1" wp14:anchorId="5EFA435D" wp14:editId="2F541465">
            <wp:simplePos x="0" y="0"/>
            <wp:positionH relativeFrom="column">
              <wp:posOffset>641985</wp:posOffset>
            </wp:positionH>
            <wp:positionV relativeFrom="paragraph">
              <wp:posOffset>19050</wp:posOffset>
            </wp:positionV>
            <wp:extent cx="539750" cy="539750"/>
            <wp:effectExtent l="0" t="0" r="0" b="0"/>
            <wp:wrapTight wrapText="bothSides">
              <wp:wrapPolygon edited="0">
                <wp:start x="8386" y="0"/>
                <wp:lineTo x="1525" y="3049"/>
                <wp:lineTo x="762" y="9911"/>
                <wp:lineTo x="4574" y="12960"/>
                <wp:lineTo x="3049" y="14485"/>
                <wp:lineTo x="3812" y="16772"/>
                <wp:lineTo x="8386" y="20584"/>
                <wp:lineTo x="12198" y="20584"/>
                <wp:lineTo x="15247" y="19059"/>
                <wp:lineTo x="17534" y="14485"/>
                <wp:lineTo x="16009" y="12960"/>
                <wp:lineTo x="19821" y="9911"/>
                <wp:lineTo x="19059" y="3049"/>
                <wp:lineTo x="12198" y="0"/>
                <wp:lineTo x="8386" y="0"/>
              </wp:wrapPolygon>
            </wp:wrapTight>
            <wp:docPr id="1" name="Graphic 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ghts On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p w14:paraId="1394855E" w14:textId="7D471AC8" w:rsidR="00EA1D6E" w:rsidRDefault="00EA1D6E" w:rsidP="00C97FF0">
      <w:pPr>
        <w:spacing w:after="160" w:line="259" w:lineRule="auto"/>
        <w:jc w:val="left"/>
      </w:pPr>
    </w:p>
    <w:p w14:paraId="43CD21F8" w14:textId="31CD08D4" w:rsidR="00EA1D6E" w:rsidRDefault="00EA1D6E" w:rsidP="00EA1D6E"/>
    <w:p w14:paraId="2F9CF120" w14:textId="3A058543" w:rsidR="00EA1D6E" w:rsidRDefault="00EA1D6E" w:rsidP="00EA1D6E"/>
    <w:p w14:paraId="32DB1DC9" w14:textId="0EC15930" w:rsidR="00EA1D6E" w:rsidRDefault="00EA1D6E" w:rsidP="00EA1D6E"/>
    <w:p w14:paraId="1B127499" w14:textId="30C61583" w:rsidR="00EA1D6E" w:rsidRDefault="00EA1D6E" w:rsidP="00EA1D6E"/>
    <w:p w14:paraId="2E0FDD7C" w14:textId="28FB6EA5" w:rsidR="00EA1D6E" w:rsidRDefault="00EA1D6E" w:rsidP="00EA1D6E"/>
    <w:p w14:paraId="31B0B7F6" w14:textId="02C4F33B" w:rsidR="00EA1D6E" w:rsidRDefault="00EA1D6E" w:rsidP="00EA1D6E"/>
    <w:p w14:paraId="638E3101" w14:textId="11B4C485" w:rsidR="00EA1D6E" w:rsidRDefault="00EA1D6E" w:rsidP="00EA1D6E"/>
    <w:p w14:paraId="60FAEEFE" w14:textId="00AAA72E" w:rsidR="00EA1D6E" w:rsidRDefault="00EA1D6E" w:rsidP="00EA1D6E"/>
    <w:p w14:paraId="15AF7B3D" w14:textId="1022230A" w:rsidR="00EA1D6E" w:rsidRDefault="00743990" w:rsidP="00EA1D6E">
      <w:r>
        <w:rPr>
          <w:noProof/>
        </w:rPr>
        <mc:AlternateContent>
          <mc:Choice Requires="wps">
            <w:drawing>
              <wp:anchor distT="45720" distB="45720" distL="114300" distR="114300" simplePos="0" relativeHeight="251656192" behindDoc="0" locked="0" layoutInCell="1" allowOverlap="1" wp14:anchorId="0FB4BAD1" wp14:editId="4E27DB7C">
                <wp:simplePos x="0" y="0"/>
                <wp:positionH relativeFrom="column">
                  <wp:posOffset>-358346</wp:posOffset>
                </wp:positionH>
                <wp:positionV relativeFrom="paragraph">
                  <wp:posOffset>123568</wp:posOffset>
                </wp:positionV>
                <wp:extent cx="7372350" cy="66294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6629400"/>
                        </a:xfrm>
                        <a:prstGeom prst="rect">
                          <a:avLst/>
                        </a:prstGeom>
                        <a:noFill/>
                        <a:ln w="9525">
                          <a:noFill/>
                          <a:miter lim="800000"/>
                          <a:headEnd/>
                          <a:tailEnd/>
                        </a:ln>
                      </wps:spPr>
                      <wps:txbx>
                        <w:txbxContent>
                          <w:p w14:paraId="7FCF955C" w14:textId="4A78437F" w:rsidR="007016D0" w:rsidRDefault="00F219D2" w:rsidP="00446BDD">
                            <w:pPr>
                              <w:jc w:val="left"/>
                              <w:rPr>
                                <w:rFonts w:ascii="Congenial SemiBold" w:eastAsiaTheme="majorEastAsia" w:hAnsi="Congenial SemiBold" w:cstheme="majorBidi"/>
                                <w:b/>
                                <w:bCs/>
                                <w:i/>
                                <w:iCs/>
                                <w:color w:val="2B4482" w:themeColor="accent6" w:themeShade="BF"/>
                                <w:sz w:val="28"/>
                                <w:szCs w:val="28"/>
                              </w:rPr>
                            </w:pPr>
                            <w:r w:rsidRPr="00F219D2">
                              <w:rPr>
                                <w:rFonts w:ascii="Congenial SemiBold" w:eastAsiaTheme="majorEastAsia" w:hAnsi="Congenial SemiBold" w:cstheme="majorBidi"/>
                                <w:b/>
                                <w:bCs/>
                                <w:i/>
                                <w:iCs/>
                                <w:color w:val="2B4482" w:themeColor="accent6" w:themeShade="BF"/>
                                <w:sz w:val="28"/>
                                <w:szCs w:val="28"/>
                              </w:rPr>
                              <w:t>Can an auditor perform an ERISA section 103(a)(3)(C) audit if the Plan does not have an audit requirement?</w:t>
                            </w:r>
                          </w:p>
                          <w:p w14:paraId="724CA6C1" w14:textId="77777777" w:rsidR="00F219D2" w:rsidRPr="007016D0" w:rsidRDefault="00F219D2" w:rsidP="00446BDD">
                            <w:pPr>
                              <w:jc w:val="left"/>
                              <w:rPr>
                                <w:rFonts w:ascii="Congenial SemiBold" w:eastAsiaTheme="majorEastAsia" w:hAnsi="Congenial SemiBold" w:cstheme="majorBidi"/>
                                <w:b/>
                                <w:bCs/>
                                <w:i/>
                                <w:iCs/>
                                <w:color w:val="2B4482" w:themeColor="accent6" w:themeShade="BF"/>
                                <w:sz w:val="28"/>
                                <w:szCs w:val="28"/>
                              </w:rPr>
                            </w:pPr>
                          </w:p>
                          <w:p w14:paraId="281FBB4F" w14:textId="77777777" w:rsidR="00815B04" w:rsidRDefault="00815B04" w:rsidP="003B20CE">
                            <w:pPr>
                              <w:jc w:val="left"/>
                              <w:rPr>
                                <w:rFonts w:eastAsia="Times New Roman"/>
                                <w:color w:val="000000"/>
                              </w:rPr>
                            </w:pPr>
                            <w:r>
                              <w:rPr>
                                <w:rFonts w:eastAsia="Times New Roman"/>
                                <w:color w:val="000000"/>
                              </w:rPr>
                              <w:t xml:space="preserve">The Department of Labor’s (DOL) recent changes to Form 5500 redefined large plans by the number of participants with account balances on the first day of the plan year. Per Form 5500, a plan with at least </w:t>
                            </w:r>
                            <w:proofErr w:type="gramStart"/>
                            <w:r>
                              <w:rPr>
                                <w:rFonts w:eastAsia="Times New Roman"/>
                                <w:color w:val="000000"/>
                              </w:rPr>
                              <w:t>100</w:t>
                            </w:r>
                            <w:proofErr w:type="gramEnd"/>
                            <w:r>
                              <w:rPr>
                                <w:rFonts w:eastAsia="Times New Roman"/>
                                <w:color w:val="000000"/>
                              </w:rPr>
                              <w:t xml:space="preserve"> participants with active accounts is considered a large plan and an audit is required. This provision applies to defined contribution plans and is effective for plan years that begin on or after January 1, 2023. Previously large plans with at least </w:t>
                            </w:r>
                            <w:proofErr w:type="gramStart"/>
                            <w:r>
                              <w:rPr>
                                <w:rFonts w:eastAsia="Times New Roman"/>
                                <w:color w:val="000000"/>
                              </w:rPr>
                              <w:t>100</w:t>
                            </w:r>
                            <w:proofErr w:type="gramEnd"/>
                            <w:r>
                              <w:rPr>
                                <w:rFonts w:eastAsia="Times New Roman"/>
                                <w:color w:val="000000"/>
                              </w:rPr>
                              <w:t xml:space="preserve"> </w:t>
                            </w:r>
                            <w:r w:rsidRPr="00B54D70">
                              <w:rPr>
                                <w:rFonts w:eastAsia="Times New Roman"/>
                                <w:b/>
                                <w:bCs/>
                                <w:color w:val="000000"/>
                              </w:rPr>
                              <w:t>eligible</w:t>
                            </w:r>
                            <w:r>
                              <w:rPr>
                                <w:rFonts w:eastAsia="Times New Roman"/>
                                <w:color w:val="000000"/>
                              </w:rPr>
                              <w:t xml:space="preserve"> participants required an audit. The DOL estimates that </w:t>
                            </w:r>
                            <w:proofErr w:type="gramStart"/>
                            <w:r>
                              <w:rPr>
                                <w:rFonts w:eastAsia="Times New Roman"/>
                                <w:color w:val="000000"/>
                              </w:rPr>
                              <w:t>nearly 20,000</w:t>
                            </w:r>
                            <w:proofErr w:type="gramEnd"/>
                            <w:r>
                              <w:rPr>
                                <w:rFonts w:eastAsia="Times New Roman"/>
                                <w:color w:val="000000"/>
                              </w:rPr>
                              <w:t xml:space="preserve"> plans previously considered large plans will no longer be subject to the annual audit requirement due to this change. </w:t>
                            </w:r>
                          </w:p>
                          <w:p w14:paraId="646182C4" w14:textId="294DF6AA" w:rsidR="00815B04" w:rsidRDefault="00815B04" w:rsidP="003B20CE">
                            <w:pPr>
                              <w:jc w:val="left"/>
                              <w:rPr>
                                <w:rFonts w:eastAsia="Times New Roman"/>
                                <w:color w:val="000000"/>
                              </w:rPr>
                            </w:pPr>
                            <w:r>
                              <w:rPr>
                                <w:rFonts w:eastAsia="Times New Roman"/>
                                <w:color w:val="000000"/>
                              </w:rPr>
                              <w:t xml:space="preserve">This change has led to situations in which plan sponsors have a plan that no longer requires an audit but would like to have the plan audited as part of fulfilling its own fiduciary duties or for other reasons (e.g., the plan has an auto-enrollment </w:t>
                            </w:r>
                            <w:r w:rsidR="00917C2E">
                              <w:rPr>
                                <w:rFonts w:eastAsia="Times New Roman"/>
                                <w:color w:val="000000"/>
                              </w:rPr>
                              <w:t>feature,</w:t>
                            </w:r>
                            <w:r>
                              <w:rPr>
                                <w:rFonts w:eastAsia="Times New Roman"/>
                                <w:color w:val="000000"/>
                              </w:rPr>
                              <w:t xml:space="preserve"> and the plan sponsor believes the plan will soon require an audit). Auditors have inquired as to whether an ERISA section 103(a)(3)(C) audit can </w:t>
                            </w:r>
                            <w:proofErr w:type="gramStart"/>
                            <w:r>
                              <w:rPr>
                                <w:rFonts w:eastAsia="Times New Roman"/>
                                <w:color w:val="000000"/>
                              </w:rPr>
                              <w:t>be performed</w:t>
                            </w:r>
                            <w:proofErr w:type="gramEnd"/>
                            <w:r>
                              <w:rPr>
                                <w:rFonts w:eastAsia="Times New Roman"/>
                                <w:color w:val="000000"/>
                              </w:rPr>
                              <w:t xml:space="preserve"> if the plan does not have an audit requirement. </w:t>
                            </w:r>
                          </w:p>
                          <w:p w14:paraId="0F83EE69" w14:textId="77777777" w:rsidR="009F0581" w:rsidRDefault="009F0581" w:rsidP="003B20CE">
                            <w:pPr>
                              <w:jc w:val="left"/>
                              <w:rPr>
                                <w:rFonts w:eastAsia="Times New Roman"/>
                                <w:color w:val="000000"/>
                              </w:rPr>
                            </w:pPr>
                          </w:p>
                          <w:p w14:paraId="0BE27478" w14:textId="77777777" w:rsidR="00815B04" w:rsidRDefault="00815B04" w:rsidP="003B20CE">
                            <w:pPr>
                              <w:jc w:val="left"/>
                              <w:rPr>
                                <w:rFonts w:eastAsia="Times New Roman"/>
                                <w:color w:val="000000"/>
                              </w:rPr>
                            </w:pPr>
                            <w:r>
                              <w:rPr>
                                <w:rFonts w:eastAsia="Times New Roman"/>
                                <w:color w:val="000000"/>
                              </w:rPr>
                              <w:t xml:space="preserve">In most cases, there does not appear to be anything in the professional standards, laws, or regulations that would preclude an auditor from accepting such an engagement. An auditor may accept an ERISA section 103(a)(3)(C) audit engagement when no requirement for such audit exists, provided there is no management-imposed scope limitation on the engagement, </w:t>
                            </w:r>
                            <w:r>
                              <w:t>except as permitted by the DOLs Field Assistance Bulletin No. 2009-02, Annual Reporting Requirements for 403(b) Plans</w:t>
                            </w:r>
                            <w:r>
                              <w:rPr>
                                <w:rFonts w:eastAsia="Times New Roman"/>
                                <w:color w:val="000000"/>
                              </w:rPr>
                              <w:t>.</w:t>
                            </w:r>
                          </w:p>
                          <w:p w14:paraId="529E092F" w14:textId="77777777" w:rsidR="009F0581" w:rsidRDefault="009F0581" w:rsidP="003B20CE">
                            <w:pPr>
                              <w:jc w:val="left"/>
                              <w:rPr>
                                <w:rFonts w:eastAsia="Times New Roman"/>
                                <w:color w:val="000000"/>
                              </w:rPr>
                            </w:pPr>
                          </w:p>
                          <w:p w14:paraId="099ADC37" w14:textId="77777777" w:rsidR="00815B04" w:rsidRDefault="00815B04" w:rsidP="003B20CE">
                            <w:pPr>
                              <w:jc w:val="left"/>
                              <w:rPr>
                                <w:rFonts w:eastAsia="Times New Roman"/>
                                <w:color w:val="000000"/>
                              </w:rPr>
                            </w:pPr>
                            <w:r>
                              <w:rPr>
                                <w:rFonts w:eastAsia="Times New Roman"/>
                                <w:color w:val="000000"/>
                              </w:rPr>
                              <w:t xml:space="preserve">Under the professional standards, an auditor is precluded from accepting an audit engagement if management imposes a limitation on the scope of the auditor’s work, such that the auditor believes the limitation will result in the auditor disclaiming an opinion on the financial statements, and the entity is not required by law or regulation to have an audit. </w:t>
                            </w:r>
                          </w:p>
                          <w:p w14:paraId="2A3A824E" w14:textId="77777777" w:rsidR="009F0581" w:rsidRDefault="009F0581" w:rsidP="003B20CE">
                            <w:pPr>
                              <w:jc w:val="left"/>
                              <w:rPr>
                                <w:rFonts w:eastAsia="Times New Roman"/>
                                <w:color w:val="000000"/>
                              </w:rPr>
                            </w:pPr>
                          </w:p>
                          <w:p w14:paraId="14FEDB70" w14:textId="77777777" w:rsidR="00815B04" w:rsidRDefault="00815B04" w:rsidP="003B20CE">
                            <w:pPr>
                              <w:jc w:val="left"/>
                              <w:rPr>
                                <w:rFonts w:eastAsia="Times New Roman"/>
                                <w:color w:val="000000"/>
                              </w:rPr>
                            </w:pPr>
                            <w:r>
                              <w:rPr>
                                <w:rFonts w:eastAsia="Times New Roman"/>
                                <w:color w:val="000000"/>
                              </w:rPr>
                              <w:t xml:space="preserve">AU-C Section 210, </w:t>
                            </w:r>
                            <w:r>
                              <w:rPr>
                                <w:rFonts w:eastAsia="Times New Roman"/>
                                <w:i/>
                                <w:iCs/>
                                <w:color w:val="000000"/>
                              </w:rPr>
                              <w:t>Terms of an Engagement,</w:t>
                            </w:r>
                            <w:r>
                              <w:rPr>
                                <w:rFonts w:eastAsia="Times New Roman"/>
                                <w:color w:val="000000"/>
                              </w:rPr>
                              <w:t xml:space="preserve"> paragraph .07 states: </w:t>
                            </w:r>
                          </w:p>
                          <w:p w14:paraId="1AFC4F21" w14:textId="77777777" w:rsidR="009122C0" w:rsidRDefault="009122C0" w:rsidP="003B20CE">
                            <w:pPr>
                              <w:jc w:val="left"/>
                              <w:rPr>
                                <w:rFonts w:eastAsia="Times New Roman"/>
                                <w:color w:val="000000"/>
                              </w:rPr>
                            </w:pPr>
                          </w:p>
                          <w:p w14:paraId="103506AC" w14:textId="77777777" w:rsidR="00815B04" w:rsidRDefault="00815B04" w:rsidP="003B20CE">
                            <w:pPr>
                              <w:ind w:left="720"/>
                              <w:jc w:val="left"/>
                              <w:rPr>
                                <w:rFonts w:eastAsia="Times New Roman"/>
                                <w:color w:val="000000"/>
                              </w:rPr>
                            </w:pPr>
                            <w:r>
                              <w:rPr>
                                <w:rFonts w:eastAsia="Times New Roman"/>
                                <w:color w:val="000000"/>
                              </w:rPr>
                              <w:t xml:space="preserve">If management or those charged with governance of an entity that it is not required by law or regulation to have an audit impose a limitation on the scope of the auditor’s work in the terms of a proposed audit engagement, such that the auditor believes the limitation will result in the auditor disclaiming an opinion on the financial statements as a whole, the auditor should not accept such a limited engagement as an audit engagement. </w:t>
                            </w:r>
                          </w:p>
                          <w:p w14:paraId="6F1067C4" w14:textId="77777777" w:rsidR="009F0581" w:rsidRDefault="009F0581" w:rsidP="003B20CE">
                            <w:pPr>
                              <w:ind w:left="720"/>
                              <w:jc w:val="left"/>
                              <w:rPr>
                                <w:rFonts w:eastAsia="Times New Roman"/>
                                <w:color w:val="000000"/>
                              </w:rPr>
                            </w:pPr>
                          </w:p>
                          <w:p w14:paraId="5D4DA3B0" w14:textId="2EFCA490" w:rsidR="00815B04" w:rsidRDefault="00815B04" w:rsidP="003B20CE">
                            <w:pPr>
                              <w:jc w:val="left"/>
                              <w:rPr>
                                <w:rFonts w:eastAsia="Times New Roman"/>
                                <w:color w:val="000000"/>
                              </w:rPr>
                            </w:pPr>
                            <w:r>
                              <w:rPr>
                                <w:rFonts w:eastAsia="Times New Roman"/>
                                <w:color w:val="000000"/>
                              </w:rPr>
                              <w:t xml:space="preserve">As explained in paragraph .A141-.A142 of AU-C section 703, an ERISA section 103(a)(3)(C) audit is unique to employee benefit plans and </w:t>
                            </w:r>
                            <w:proofErr w:type="gramStart"/>
                            <w:r w:rsidRPr="001F640A">
                              <w:rPr>
                                <w:rFonts w:eastAsia="Times New Roman"/>
                                <w:b/>
                                <w:bCs/>
                                <w:color w:val="000000"/>
                              </w:rPr>
                              <w:t>is not considered</w:t>
                            </w:r>
                            <w:proofErr w:type="gramEnd"/>
                            <w:r w:rsidRPr="001F640A">
                              <w:rPr>
                                <w:rFonts w:eastAsia="Times New Roman"/>
                                <w:b/>
                                <w:bCs/>
                                <w:color w:val="000000"/>
                              </w:rPr>
                              <w:t xml:space="preserve"> a scope limitation</w:t>
                            </w:r>
                            <w:r>
                              <w:rPr>
                                <w:rFonts w:eastAsia="Times New Roman"/>
                                <w:b/>
                                <w:bCs/>
                                <w:color w:val="000000"/>
                              </w:rPr>
                              <w:t xml:space="preserve"> </w:t>
                            </w:r>
                            <w:r>
                              <w:rPr>
                                <w:rFonts w:eastAsia="Times New Roman"/>
                                <w:color w:val="000000"/>
                              </w:rPr>
                              <w:t xml:space="preserve">under AU-C section 705. As such, an ERISA section 103(a)(3)(C) audit may </w:t>
                            </w:r>
                            <w:proofErr w:type="gramStart"/>
                            <w:r>
                              <w:rPr>
                                <w:rFonts w:eastAsia="Times New Roman"/>
                                <w:color w:val="000000"/>
                              </w:rPr>
                              <w:t>be performed</w:t>
                            </w:r>
                            <w:proofErr w:type="gramEnd"/>
                            <w:r>
                              <w:rPr>
                                <w:rFonts w:eastAsia="Times New Roman"/>
                                <w:color w:val="000000"/>
                              </w:rPr>
                              <w:t xml:space="preserve">, unless there is another reason the auditor may know in advance that there will be a limitation on the scope of the auditor’s work that will result in a disclaimer of opinion. For example, if the plan has not maintained sufficient accounting records and supporting documentation and the auditor is unable to apply certain auditing procedures, the auditor may need to </w:t>
                            </w:r>
                            <w:proofErr w:type="gramStart"/>
                            <w:r>
                              <w:rPr>
                                <w:rFonts w:eastAsia="Times New Roman"/>
                                <w:color w:val="000000"/>
                              </w:rPr>
                              <w:t>disclaim</w:t>
                            </w:r>
                            <w:proofErr w:type="gramEnd"/>
                            <w:r>
                              <w:rPr>
                                <w:rFonts w:eastAsia="Times New Roman"/>
                                <w:color w:val="000000"/>
                              </w:rPr>
                              <w:t xml:space="preserve"> an opinion on the ERISA plan financial statements and ERISA-required supplemental schedules. </w:t>
                            </w:r>
                          </w:p>
                          <w:p w14:paraId="068D816A" w14:textId="77777777" w:rsidR="00815B04" w:rsidRDefault="00815B04" w:rsidP="003B20CE">
                            <w:pPr>
                              <w:jc w:val="left"/>
                              <w:rPr>
                                <w:rFonts w:eastAsia="Times New Roman"/>
                                <w:color w:val="000000"/>
                              </w:rPr>
                            </w:pPr>
                          </w:p>
                          <w:p w14:paraId="7DAA7740" w14:textId="45063099" w:rsidR="00815B04" w:rsidRPr="004B4FAE" w:rsidRDefault="00815B04" w:rsidP="003B20CE">
                            <w:pPr>
                              <w:jc w:val="left"/>
                              <w:rPr>
                                <w:rFonts w:eastAsia="Times New Roman"/>
                                <w:color w:val="000000"/>
                              </w:rPr>
                            </w:pPr>
                            <w:r>
                              <w:rPr>
                                <w:rFonts w:eastAsia="Times New Roman"/>
                                <w:color w:val="000000"/>
                              </w:rPr>
                              <w:t>While the DOL has not issued formal, authoritative guidance, Michael Auerbach, Office of the Chief Accountant, address</w:t>
                            </w:r>
                            <w:r w:rsidR="000E3A0B">
                              <w:rPr>
                                <w:rFonts w:eastAsia="Times New Roman"/>
                                <w:color w:val="000000"/>
                              </w:rPr>
                              <w:t xml:space="preserve">ed </w:t>
                            </w:r>
                            <w:r>
                              <w:rPr>
                                <w:rFonts w:eastAsia="Times New Roman"/>
                                <w:color w:val="000000"/>
                              </w:rPr>
                              <w:t xml:space="preserve">the subject early in the </w:t>
                            </w:r>
                            <w:hyperlink r:id="rId42" w:history="1">
                              <w:r w:rsidRPr="004B4FAE">
                                <w:rPr>
                                  <w:rStyle w:val="Hyperlink"/>
                                  <w:rFonts w:eastAsia="Times New Roman"/>
                                </w:rPr>
                                <w:t>May 10, 2023 Employee Benefit Plan Town Hall</w:t>
                              </w:r>
                            </w:hyperlink>
                            <w:r>
                              <w:rPr>
                                <w:rFonts w:eastAsia="Times New Roman"/>
                                <w:color w:val="000000"/>
                              </w:rPr>
                              <w:t xml:space="preserve"> session. Mr. Auerbach states that he does not see anything in the regulations that would preclude a plan from having a section 103(a)(3)(C) audit because such an audit </w:t>
                            </w:r>
                            <w:proofErr w:type="gramStart"/>
                            <w:r>
                              <w:rPr>
                                <w:rFonts w:eastAsia="Times New Roman"/>
                                <w:color w:val="000000"/>
                              </w:rPr>
                              <w:t>is not required</w:t>
                            </w:r>
                            <w:proofErr w:type="gramEnd"/>
                            <w:r>
                              <w:rPr>
                                <w:rFonts w:eastAsia="Times New Roman"/>
                                <w:color w:val="000000"/>
                              </w:rPr>
                              <w:t xml:space="preserve">. </w:t>
                            </w:r>
                          </w:p>
                          <w:p w14:paraId="275CE235" w14:textId="77777777" w:rsidR="00EA1D6E" w:rsidRPr="0009137E" w:rsidRDefault="00EA1D6E" w:rsidP="00CF35B9">
                            <w:pPr>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4BAD1" id="_x0000_s1038" type="#_x0000_t202" style="position:absolute;left:0;text-align:left;margin-left:-28.2pt;margin-top:9.75pt;width:580.5pt;height:5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" filled="f" stroked="f">
                <v:textbox inset="0,0,0,0">
                  <w:txbxContent>
                    <w:p w14:paraId="7FCF955C" w14:textId="4A78437F" w:rsidR="007016D0" w:rsidRDefault="00F219D2" w:rsidP="00446BDD">
                      <w:pPr>
                        <w:jc w:val="left"/>
                        <w:rPr>
                          <w:rFonts w:ascii="Congenial SemiBold" w:eastAsiaTheme="majorEastAsia" w:hAnsi="Congenial SemiBold" w:cstheme="majorBidi"/>
                          <w:b/>
                          <w:bCs/>
                          <w:i/>
                          <w:iCs/>
                          <w:color w:val="2B4482" w:themeColor="accent6" w:themeShade="BF"/>
                          <w:sz w:val="28"/>
                          <w:szCs w:val="28"/>
                        </w:rPr>
                      </w:pPr>
                      <w:r w:rsidRPr="00F219D2">
                        <w:rPr>
                          <w:rFonts w:ascii="Congenial SemiBold" w:eastAsiaTheme="majorEastAsia" w:hAnsi="Congenial SemiBold" w:cstheme="majorBidi"/>
                          <w:b/>
                          <w:bCs/>
                          <w:i/>
                          <w:iCs/>
                          <w:color w:val="2B4482" w:themeColor="accent6" w:themeShade="BF"/>
                          <w:sz w:val="28"/>
                          <w:szCs w:val="28"/>
                        </w:rPr>
                        <w:t>Can an auditor perform an ERISA section 103(a)(3)(C) audit if the Plan does not have an audit requirement?</w:t>
                      </w:r>
                    </w:p>
                    <w:p w14:paraId="724CA6C1" w14:textId="77777777" w:rsidR="00F219D2" w:rsidRPr="007016D0" w:rsidRDefault="00F219D2" w:rsidP="00446BDD">
                      <w:pPr>
                        <w:jc w:val="left"/>
                        <w:rPr>
                          <w:rFonts w:ascii="Congenial SemiBold" w:eastAsiaTheme="majorEastAsia" w:hAnsi="Congenial SemiBold" w:cstheme="majorBidi"/>
                          <w:b/>
                          <w:bCs/>
                          <w:i/>
                          <w:iCs/>
                          <w:color w:val="2B4482" w:themeColor="accent6" w:themeShade="BF"/>
                          <w:sz w:val="28"/>
                          <w:szCs w:val="28"/>
                        </w:rPr>
                      </w:pPr>
                    </w:p>
                    <w:p w14:paraId="281FBB4F" w14:textId="77777777" w:rsidR="00815B04" w:rsidRDefault="00815B04" w:rsidP="003B20CE">
                      <w:pPr>
                        <w:jc w:val="left"/>
                        <w:rPr>
                          <w:rFonts w:eastAsia="Times New Roman"/>
                          <w:color w:val="000000"/>
                        </w:rPr>
                      </w:pPr>
                      <w:r>
                        <w:rPr>
                          <w:rFonts w:eastAsia="Times New Roman"/>
                          <w:color w:val="000000"/>
                        </w:rPr>
                        <w:t xml:space="preserve">The Department of Labor’s (DOL) recent changes to Form 5500 redefined large plans by the number of participants with account balances on the first day of the plan year. Per Form 5500, a plan with at least 100 participants with active accounts is considered a large plan and an audit is required. This provision applies to defined contribution plans and is effective for plan years that begin on or after January 1, 2023. Previously large plans with at least 100 </w:t>
                      </w:r>
                      <w:r w:rsidRPr="00B54D70">
                        <w:rPr>
                          <w:rFonts w:eastAsia="Times New Roman"/>
                          <w:b/>
                          <w:bCs/>
                          <w:color w:val="000000"/>
                        </w:rPr>
                        <w:t>eligible</w:t>
                      </w:r>
                      <w:r>
                        <w:rPr>
                          <w:rFonts w:eastAsia="Times New Roman"/>
                          <w:color w:val="000000"/>
                        </w:rPr>
                        <w:t xml:space="preserve"> participants required an audit. The DOL estimates that nearly 20,000 plans previously considered large plans will no longer be subject to the annual audit requirement due to this change. </w:t>
                      </w:r>
                    </w:p>
                    <w:p w14:paraId="646182C4" w14:textId="294DF6AA" w:rsidR="00815B04" w:rsidRDefault="00815B04" w:rsidP="003B20CE">
                      <w:pPr>
                        <w:jc w:val="left"/>
                        <w:rPr>
                          <w:rFonts w:eastAsia="Times New Roman"/>
                          <w:color w:val="000000"/>
                        </w:rPr>
                      </w:pPr>
                      <w:r>
                        <w:rPr>
                          <w:rFonts w:eastAsia="Times New Roman"/>
                          <w:color w:val="000000"/>
                        </w:rPr>
                        <w:t xml:space="preserve">This change has led to situations in which plan sponsors have a plan that no longer requires an audit but would like to have the plan audited as part of fulfilling its own fiduciary duties or for other reasons (e.g., the plan has an auto-enrollment </w:t>
                      </w:r>
                      <w:r w:rsidR="00917C2E">
                        <w:rPr>
                          <w:rFonts w:eastAsia="Times New Roman"/>
                          <w:color w:val="000000"/>
                        </w:rPr>
                        <w:t>feature,</w:t>
                      </w:r>
                      <w:r>
                        <w:rPr>
                          <w:rFonts w:eastAsia="Times New Roman"/>
                          <w:color w:val="000000"/>
                        </w:rPr>
                        <w:t xml:space="preserve"> and the plan sponsor believes the plan will soon require an audit). Auditors have inquired as to whether an ERISA section 103(a)(3)(C) audit can be performed if the plan does not have an audit requirement. </w:t>
                      </w:r>
                    </w:p>
                    <w:p w14:paraId="0F83EE69" w14:textId="77777777" w:rsidR="009F0581" w:rsidRDefault="009F0581" w:rsidP="003B20CE">
                      <w:pPr>
                        <w:jc w:val="left"/>
                        <w:rPr>
                          <w:rFonts w:eastAsia="Times New Roman"/>
                          <w:color w:val="000000"/>
                        </w:rPr>
                      </w:pPr>
                    </w:p>
                    <w:p w14:paraId="0BE27478" w14:textId="77777777" w:rsidR="00815B04" w:rsidRDefault="00815B04" w:rsidP="003B20CE">
                      <w:pPr>
                        <w:jc w:val="left"/>
                        <w:rPr>
                          <w:rFonts w:eastAsia="Times New Roman"/>
                          <w:color w:val="000000"/>
                        </w:rPr>
                      </w:pPr>
                      <w:r>
                        <w:rPr>
                          <w:rFonts w:eastAsia="Times New Roman"/>
                          <w:color w:val="000000"/>
                        </w:rPr>
                        <w:t xml:space="preserve">In most cases, there does not appear to be anything in the professional standards, laws, or regulations that would preclude an auditor from accepting such an engagement. An auditor may accept an ERISA section 103(a)(3)(C) audit engagement when no requirement for such audit exists, provided there is no management-imposed scope limitation on the engagement, </w:t>
                      </w:r>
                      <w:r>
                        <w:t>except as permitted by the DOLs Field Assistance Bulletin No. 2009-02, Annual Reporting Requirements for 403(b) Plans</w:t>
                      </w:r>
                      <w:r>
                        <w:rPr>
                          <w:rFonts w:eastAsia="Times New Roman"/>
                          <w:color w:val="000000"/>
                        </w:rPr>
                        <w:t>.</w:t>
                      </w:r>
                    </w:p>
                    <w:p w14:paraId="529E092F" w14:textId="77777777" w:rsidR="009F0581" w:rsidRDefault="009F0581" w:rsidP="003B20CE">
                      <w:pPr>
                        <w:jc w:val="left"/>
                        <w:rPr>
                          <w:rFonts w:eastAsia="Times New Roman"/>
                          <w:color w:val="000000"/>
                        </w:rPr>
                      </w:pPr>
                    </w:p>
                    <w:p w14:paraId="099ADC37" w14:textId="77777777" w:rsidR="00815B04" w:rsidRDefault="00815B04" w:rsidP="003B20CE">
                      <w:pPr>
                        <w:jc w:val="left"/>
                        <w:rPr>
                          <w:rFonts w:eastAsia="Times New Roman"/>
                          <w:color w:val="000000"/>
                        </w:rPr>
                      </w:pPr>
                      <w:r>
                        <w:rPr>
                          <w:rFonts w:eastAsia="Times New Roman"/>
                          <w:color w:val="000000"/>
                        </w:rPr>
                        <w:t xml:space="preserve">Under the professional standards, an auditor is precluded from accepting an audit engagement if management imposes a limitation on the scope of the auditor’s work, such that the auditor believes the limitation will result in the auditor disclaiming an opinion on the financial statements, and the entity is not required by law or regulation to have an audit. </w:t>
                      </w:r>
                    </w:p>
                    <w:p w14:paraId="2A3A824E" w14:textId="77777777" w:rsidR="009F0581" w:rsidRDefault="009F0581" w:rsidP="003B20CE">
                      <w:pPr>
                        <w:jc w:val="left"/>
                        <w:rPr>
                          <w:rFonts w:eastAsia="Times New Roman"/>
                          <w:color w:val="000000"/>
                        </w:rPr>
                      </w:pPr>
                    </w:p>
                    <w:p w14:paraId="14FEDB70" w14:textId="77777777" w:rsidR="00815B04" w:rsidRDefault="00815B04" w:rsidP="003B20CE">
                      <w:pPr>
                        <w:jc w:val="left"/>
                        <w:rPr>
                          <w:rFonts w:eastAsia="Times New Roman"/>
                          <w:color w:val="000000"/>
                        </w:rPr>
                      </w:pPr>
                      <w:r>
                        <w:rPr>
                          <w:rFonts w:eastAsia="Times New Roman"/>
                          <w:color w:val="000000"/>
                        </w:rPr>
                        <w:t xml:space="preserve">AU-C Section 210, </w:t>
                      </w:r>
                      <w:r>
                        <w:rPr>
                          <w:rFonts w:eastAsia="Times New Roman"/>
                          <w:i/>
                          <w:iCs/>
                          <w:color w:val="000000"/>
                        </w:rPr>
                        <w:t>Terms of an Engagement,</w:t>
                      </w:r>
                      <w:r>
                        <w:rPr>
                          <w:rFonts w:eastAsia="Times New Roman"/>
                          <w:color w:val="000000"/>
                        </w:rPr>
                        <w:t xml:space="preserve"> paragraph .07 states: </w:t>
                      </w:r>
                    </w:p>
                    <w:p w14:paraId="1AFC4F21" w14:textId="77777777" w:rsidR="009122C0" w:rsidRDefault="009122C0" w:rsidP="003B20CE">
                      <w:pPr>
                        <w:jc w:val="left"/>
                        <w:rPr>
                          <w:rFonts w:eastAsia="Times New Roman"/>
                          <w:color w:val="000000"/>
                        </w:rPr>
                      </w:pPr>
                    </w:p>
                    <w:p w14:paraId="103506AC" w14:textId="77777777" w:rsidR="00815B04" w:rsidRDefault="00815B04" w:rsidP="003B20CE">
                      <w:pPr>
                        <w:ind w:left="720"/>
                        <w:jc w:val="left"/>
                        <w:rPr>
                          <w:rFonts w:eastAsia="Times New Roman"/>
                          <w:color w:val="000000"/>
                        </w:rPr>
                      </w:pPr>
                      <w:r>
                        <w:rPr>
                          <w:rFonts w:eastAsia="Times New Roman"/>
                          <w:color w:val="000000"/>
                        </w:rPr>
                        <w:t xml:space="preserve">If management or those charged with governance of an entity that it is not required by law or regulation to have an audit impose a limitation on the scope of the auditor’s work in the terms of a proposed audit engagement, such that the auditor believes the limitation will result in the auditor disclaiming an opinion on the financial statements as a whole, the auditor should not accept such a limited engagement as an audit engagement. </w:t>
                      </w:r>
                    </w:p>
                    <w:p w14:paraId="6F1067C4" w14:textId="77777777" w:rsidR="009F0581" w:rsidRDefault="009F0581" w:rsidP="003B20CE">
                      <w:pPr>
                        <w:ind w:left="720"/>
                        <w:jc w:val="left"/>
                        <w:rPr>
                          <w:rFonts w:eastAsia="Times New Roman"/>
                          <w:color w:val="000000"/>
                        </w:rPr>
                      </w:pPr>
                    </w:p>
                    <w:p w14:paraId="5D4DA3B0" w14:textId="2EFCA490" w:rsidR="00815B04" w:rsidRDefault="00815B04" w:rsidP="003B20CE">
                      <w:pPr>
                        <w:jc w:val="left"/>
                        <w:rPr>
                          <w:rFonts w:eastAsia="Times New Roman"/>
                          <w:color w:val="000000"/>
                        </w:rPr>
                      </w:pPr>
                      <w:r>
                        <w:rPr>
                          <w:rFonts w:eastAsia="Times New Roman"/>
                          <w:color w:val="000000"/>
                        </w:rPr>
                        <w:t xml:space="preserve">As explained in </w:t>
                      </w:r>
                      <w:proofErr w:type="gramStart"/>
                      <w:r>
                        <w:rPr>
                          <w:rFonts w:eastAsia="Times New Roman"/>
                          <w:color w:val="000000"/>
                        </w:rPr>
                        <w:t>paragraph .A</w:t>
                      </w:r>
                      <w:proofErr w:type="gramEnd"/>
                      <w:r>
                        <w:rPr>
                          <w:rFonts w:eastAsia="Times New Roman"/>
                          <w:color w:val="000000"/>
                        </w:rPr>
                        <w:t xml:space="preserve">141-.A142 of AU-C section 703, an ERISA section 103(a)(3)(C) audit is unique to employee benefit plans and </w:t>
                      </w:r>
                      <w:r w:rsidRPr="001F640A">
                        <w:rPr>
                          <w:rFonts w:eastAsia="Times New Roman"/>
                          <w:b/>
                          <w:bCs/>
                          <w:color w:val="000000"/>
                        </w:rPr>
                        <w:t>is not considered a scope limitation</w:t>
                      </w:r>
                      <w:r>
                        <w:rPr>
                          <w:rFonts w:eastAsia="Times New Roman"/>
                          <w:b/>
                          <w:bCs/>
                          <w:color w:val="000000"/>
                        </w:rPr>
                        <w:t xml:space="preserve"> </w:t>
                      </w:r>
                      <w:r>
                        <w:rPr>
                          <w:rFonts w:eastAsia="Times New Roman"/>
                          <w:color w:val="000000"/>
                        </w:rPr>
                        <w:t xml:space="preserve">under AU-C section 705. As such, an ERISA section 103(a)(3)(C) audit may be performed, unless there is another reason the auditor may know in advance that there will be a limitation on the scope of the auditor’s work that will result in a disclaimer of opinion. For example, if the plan has not maintained sufficient accounting records and supporting documentation and the auditor is unable to apply certain auditing procedures, the auditor may need to disclaim an opinion on the ERISA plan financial statements and ERISA-required supplemental schedules. </w:t>
                      </w:r>
                    </w:p>
                    <w:p w14:paraId="068D816A" w14:textId="77777777" w:rsidR="00815B04" w:rsidRDefault="00815B04" w:rsidP="003B20CE">
                      <w:pPr>
                        <w:jc w:val="left"/>
                        <w:rPr>
                          <w:rFonts w:eastAsia="Times New Roman"/>
                          <w:color w:val="000000"/>
                        </w:rPr>
                      </w:pPr>
                    </w:p>
                    <w:p w14:paraId="7DAA7740" w14:textId="45063099" w:rsidR="00815B04" w:rsidRPr="004B4FAE" w:rsidRDefault="00815B04" w:rsidP="003B20CE">
                      <w:pPr>
                        <w:jc w:val="left"/>
                        <w:rPr>
                          <w:rFonts w:eastAsia="Times New Roman"/>
                          <w:color w:val="000000"/>
                        </w:rPr>
                      </w:pPr>
                      <w:r>
                        <w:rPr>
                          <w:rFonts w:eastAsia="Times New Roman"/>
                          <w:color w:val="000000"/>
                        </w:rPr>
                        <w:t>While the DOL has not issued formal, authoritative guidance, Michael Auerbach, Office of the Chief Accountant, address</w:t>
                      </w:r>
                      <w:r w:rsidR="000E3A0B">
                        <w:rPr>
                          <w:rFonts w:eastAsia="Times New Roman"/>
                          <w:color w:val="000000"/>
                        </w:rPr>
                        <w:t xml:space="preserve">ed </w:t>
                      </w:r>
                      <w:r>
                        <w:rPr>
                          <w:rFonts w:eastAsia="Times New Roman"/>
                          <w:color w:val="000000"/>
                        </w:rPr>
                        <w:t xml:space="preserve">the subject early in the </w:t>
                      </w:r>
                      <w:hyperlink r:id="rId43" w:history="1">
                        <w:r w:rsidRPr="004B4FAE">
                          <w:rPr>
                            <w:rStyle w:val="Hyperlink"/>
                            <w:rFonts w:eastAsia="Times New Roman"/>
                          </w:rPr>
                          <w:t>May 10, 2023 Employee Benefit Plan Town Hall</w:t>
                        </w:r>
                      </w:hyperlink>
                      <w:r>
                        <w:rPr>
                          <w:rFonts w:eastAsia="Times New Roman"/>
                          <w:color w:val="000000"/>
                        </w:rPr>
                        <w:t xml:space="preserve"> session. Mr. Auerbach states that he does not see anything in the regulations that would preclude a plan from having a section 103(a)(3)(C) audit because such an audit is not required. </w:t>
                      </w:r>
                    </w:p>
                    <w:p w14:paraId="275CE235" w14:textId="77777777" w:rsidR="00EA1D6E" w:rsidRPr="0009137E" w:rsidRDefault="00EA1D6E" w:rsidP="00CF35B9">
                      <w:pPr>
                        <w:jc w:val="left"/>
                      </w:pPr>
                    </w:p>
                  </w:txbxContent>
                </v:textbox>
              </v:shape>
            </w:pict>
          </mc:Fallback>
        </mc:AlternateContent>
      </w:r>
    </w:p>
    <w:p w14:paraId="08179B65" w14:textId="32C04062" w:rsidR="00EA1D6E" w:rsidRDefault="00EA1D6E" w:rsidP="00EA1D6E"/>
    <w:p w14:paraId="0CB12911" w14:textId="756EE1FF" w:rsidR="00EA1D6E" w:rsidRDefault="00EA1D6E" w:rsidP="00EA1D6E"/>
    <w:p w14:paraId="03812D92" w14:textId="49B7488C" w:rsidR="00EA1D6E" w:rsidRDefault="00EA1D6E" w:rsidP="00EA1D6E"/>
    <w:p w14:paraId="0DBDFCF4" w14:textId="2D0227C3" w:rsidR="00EA1D6E" w:rsidRDefault="00EA1D6E" w:rsidP="00EA1D6E"/>
    <w:p w14:paraId="4C9DD7FC" w14:textId="77DEBAAA" w:rsidR="00EA1D6E" w:rsidRDefault="00EA1D6E" w:rsidP="00EA1D6E"/>
    <w:p w14:paraId="5E73B2FD" w14:textId="77777777" w:rsidR="00EA1D6E" w:rsidRDefault="00EA1D6E" w:rsidP="00EA1D6E"/>
    <w:p w14:paraId="17A688F3" w14:textId="4BB8F5E2" w:rsidR="00EA1D6E" w:rsidRDefault="00EA1D6E" w:rsidP="00EA1D6E"/>
    <w:p w14:paraId="6AE0A179" w14:textId="7331700C" w:rsidR="00EA1D6E" w:rsidRDefault="00EA1D6E" w:rsidP="00EA1D6E"/>
    <w:p w14:paraId="469F9EEF" w14:textId="09687C21" w:rsidR="00EA1D6E" w:rsidRDefault="00EA1D6E" w:rsidP="00EA1D6E"/>
    <w:p w14:paraId="74A119F4" w14:textId="75750EC6" w:rsidR="00EA1D6E" w:rsidRDefault="00EA1D6E" w:rsidP="00EA1D6E"/>
    <w:p w14:paraId="636D8B64" w14:textId="2DA73B8F" w:rsidR="00EA1D6E" w:rsidRDefault="00EA1D6E" w:rsidP="00EA1D6E"/>
    <w:p w14:paraId="7C896EF0" w14:textId="3B96F212" w:rsidR="00EA1D6E" w:rsidRDefault="00EA1D6E" w:rsidP="00EA1D6E">
      <w:pPr>
        <w:tabs>
          <w:tab w:val="left" w:pos="3882"/>
        </w:tabs>
      </w:pPr>
      <w:r>
        <w:tab/>
      </w:r>
    </w:p>
    <w:p w14:paraId="3F71F7CE" w14:textId="0A333E40" w:rsidR="00EA1D6E" w:rsidRDefault="00EA1D6E" w:rsidP="00EA1D6E"/>
    <w:p w14:paraId="123C752D" w14:textId="673E38A6" w:rsidR="00EA1D6E" w:rsidRDefault="00EA1D6E" w:rsidP="00EA1D6E"/>
    <w:p w14:paraId="346802EF" w14:textId="3B714787" w:rsidR="00EA1D6E" w:rsidRDefault="00EA1D6E" w:rsidP="00EA1D6E"/>
    <w:p w14:paraId="15455E86" w14:textId="055F18BF" w:rsidR="00EA1D6E" w:rsidRDefault="00EA1D6E" w:rsidP="00EA1D6E"/>
    <w:p w14:paraId="2147EA09" w14:textId="1EC8F4E8" w:rsidR="00EA1D6E" w:rsidRDefault="00EA1D6E" w:rsidP="00EA1D6E"/>
    <w:p w14:paraId="5EEA2D50" w14:textId="44D19833" w:rsidR="00EA1D6E" w:rsidRDefault="00EA1D6E" w:rsidP="00EA1D6E"/>
    <w:p w14:paraId="58D9524B" w14:textId="5FD61A87" w:rsidR="00EA1D6E" w:rsidRDefault="00EA1D6E" w:rsidP="00EA1D6E"/>
    <w:p w14:paraId="2436E73B" w14:textId="7E971851" w:rsidR="00EA1D6E" w:rsidRDefault="00EA1D6E" w:rsidP="00EA1D6E"/>
    <w:p w14:paraId="6951900F" w14:textId="6FD277A5" w:rsidR="00EA1D6E" w:rsidRDefault="00EA1D6E" w:rsidP="00EA1D6E"/>
    <w:p w14:paraId="7910702E" w14:textId="2743EA2E" w:rsidR="00EA1D6E" w:rsidRDefault="00EA1D6E" w:rsidP="00EA1D6E"/>
    <w:p w14:paraId="06AC81A9" w14:textId="5CCCF697" w:rsidR="00EA1D6E" w:rsidRDefault="00EA1D6E" w:rsidP="00EA1D6E"/>
    <w:p w14:paraId="22F6E811" w14:textId="7C1E52CE" w:rsidR="00EA1D6E" w:rsidRDefault="00EA1D6E" w:rsidP="00EA1D6E"/>
    <w:p w14:paraId="7531AC70" w14:textId="75E5DE16" w:rsidR="00EA1D6E" w:rsidRDefault="00EA1D6E" w:rsidP="00EA1D6E"/>
    <w:p w14:paraId="0DB143D8" w14:textId="22D2E63F" w:rsidR="00EA1D6E" w:rsidRDefault="00EA1D6E" w:rsidP="00EA1D6E"/>
    <w:p w14:paraId="64847262" w14:textId="58611654" w:rsidR="00EA1D6E" w:rsidRDefault="00EA1D6E" w:rsidP="00EA1D6E"/>
    <w:p w14:paraId="48250D4A" w14:textId="2ECDA31F" w:rsidR="00EA1D6E" w:rsidRDefault="00EA1D6E" w:rsidP="00EA1D6E"/>
    <w:p w14:paraId="507BBB1B" w14:textId="2E09AA3E" w:rsidR="00EA1D6E" w:rsidRDefault="00EA1D6E" w:rsidP="00EA1D6E"/>
    <w:p w14:paraId="6884530B" w14:textId="7186291F" w:rsidR="00C65E88" w:rsidRDefault="00C65E88" w:rsidP="00C65E88"/>
    <w:p w14:paraId="287046CB" w14:textId="2513F29C" w:rsidR="00C65E88" w:rsidRDefault="00C65E88" w:rsidP="00C65E88"/>
    <w:p w14:paraId="765892B0" w14:textId="6485B1FA" w:rsidR="00C65E88" w:rsidRDefault="00C65E88" w:rsidP="00442E73"/>
    <w:p w14:paraId="3F006BF0" w14:textId="60CF0BAD" w:rsidR="00C65E88" w:rsidRDefault="00C65E88" w:rsidP="00C65E88"/>
    <w:p w14:paraId="0E39B5B9" w14:textId="035793E8" w:rsidR="00C65E88" w:rsidRDefault="00C65E88" w:rsidP="00C65E88"/>
    <w:p w14:paraId="56FD4463" w14:textId="484249DE" w:rsidR="00C65E88" w:rsidRDefault="00C65E88" w:rsidP="00C65E88"/>
    <w:p w14:paraId="4D355D0F" w14:textId="6F89B959" w:rsidR="00C65E88" w:rsidRDefault="00C65E88" w:rsidP="00C65E88"/>
    <w:p w14:paraId="133FF326" w14:textId="3F400500" w:rsidR="00C65E88" w:rsidRDefault="00C65E88" w:rsidP="00C65E88"/>
    <w:p w14:paraId="175FC576" w14:textId="6FEE813E" w:rsidR="00C65E88" w:rsidRDefault="00C65E88" w:rsidP="00C65E88"/>
    <w:p w14:paraId="5026EC60" w14:textId="54E8C4FE" w:rsidR="00C65E88" w:rsidRDefault="00C65E88" w:rsidP="00C65E88"/>
    <w:bookmarkEnd w:id="1"/>
    <w:p w14:paraId="123F76AA" w14:textId="01FFCE02" w:rsidR="00F26B6A" w:rsidRDefault="0029059E" w:rsidP="00C65E88">
      <w:r>
        <w:rPr>
          <w:noProof/>
        </w:rPr>
        <mc:AlternateContent>
          <mc:Choice Requires="wpg">
            <w:drawing>
              <wp:anchor distT="0" distB="0" distL="114300" distR="114300" simplePos="0" relativeHeight="251874304" behindDoc="0" locked="0" layoutInCell="1" allowOverlap="1" wp14:anchorId="552E6719" wp14:editId="4D8ED441">
                <wp:simplePos x="0" y="0"/>
                <wp:positionH relativeFrom="page">
                  <wp:align>left</wp:align>
                </wp:positionH>
                <wp:positionV relativeFrom="paragraph">
                  <wp:posOffset>283845</wp:posOffset>
                </wp:positionV>
                <wp:extent cx="7765415" cy="2099945"/>
                <wp:effectExtent l="0" t="0" r="26035" b="0"/>
                <wp:wrapTight wrapText="bothSides">
                  <wp:wrapPolygon edited="0">
                    <wp:start x="0" y="0"/>
                    <wp:lineTo x="0" y="21358"/>
                    <wp:lineTo x="18811" y="21358"/>
                    <wp:lineTo x="21566" y="12541"/>
                    <wp:lineTo x="21619" y="11757"/>
                    <wp:lineTo x="21619"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7765415" cy="2099945"/>
                          <a:chOff x="0" y="0"/>
                          <a:chExt cx="7765844" cy="2099945"/>
                        </a:xfrm>
                      </wpg:grpSpPr>
                      <pic:pic xmlns:pic="http://schemas.openxmlformats.org/drawingml/2006/picture">
                        <pic:nvPicPr>
                          <pic:cNvPr id="44" name="Picture 4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27825" cy="2099945"/>
                          </a:xfrm>
                          <a:prstGeom prst="rect">
                            <a:avLst/>
                          </a:prstGeom>
                          <a:noFill/>
                        </pic:spPr>
                      </pic:pic>
                      <pic:pic xmlns:pic="http://schemas.openxmlformats.org/drawingml/2006/picture">
                        <pic:nvPicPr>
                          <pic:cNvPr id="28" name="Picture 28"/>
                          <pic:cNvPicPr>
                            <a:picLocks noChangeAspect="1"/>
                          </pic:cNvPicPr>
                        </pic:nvPicPr>
                        <pic:blipFill rotWithShape="1">
                          <a:blip r:embed="rId44" cstate="print">
                            <a:extLst>
                              <a:ext uri="{28A0092B-C50C-407E-A947-70E740481C1C}">
                                <a14:useLocalDpi xmlns:a14="http://schemas.microsoft.com/office/drawing/2010/main" val="0"/>
                              </a:ext>
                            </a:extLst>
                          </a:blip>
                          <a:srcRect l="84762"/>
                          <a:stretch/>
                        </pic:blipFill>
                        <pic:spPr bwMode="auto">
                          <a:xfrm>
                            <a:off x="6728254" y="0"/>
                            <a:ext cx="1037590" cy="1191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45" cstate="print">
                            <a:extLst>
                              <a:ext uri="{28A0092B-C50C-407E-A947-70E740481C1C}">
                                <a14:useLocalDpi xmlns:a14="http://schemas.microsoft.com/office/drawing/2010/main" val="0"/>
                              </a:ext>
                            </a:extLst>
                          </a:blip>
                          <a:srcRect l="84762"/>
                          <a:stretch/>
                        </pic:blipFill>
                        <pic:spPr bwMode="auto">
                          <a:xfrm rot="19144264">
                            <a:off x="6416246" y="264126"/>
                            <a:ext cx="1024890" cy="1410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45" cstate="print">
                            <a:extLst>
                              <a:ext uri="{28A0092B-C50C-407E-A947-70E740481C1C}">
                                <a14:useLocalDpi xmlns:a14="http://schemas.microsoft.com/office/drawing/2010/main" val="0"/>
                              </a:ext>
                            </a:extLst>
                          </a:blip>
                          <a:srcRect l="84762"/>
                          <a:stretch/>
                        </pic:blipFill>
                        <pic:spPr bwMode="auto">
                          <a:xfrm rot="18972247">
                            <a:off x="6101664" y="523618"/>
                            <a:ext cx="1024890" cy="14103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92DCB6D" id="Group 34" o:spid="_x0000_s1026" style="position:absolute;margin-left:0;margin-top:22.35pt;width:611.45pt;height:165.35pt;z-index:251874304;mso-position-horizontal:left;mso-position-horizontal-relative:page" coordsize="77658,20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67278;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">
                  <v:imagedata r:id="rId46" o:title=""/>
                </v:shape>
                <v:shape id="Picture 28" o:spid="_x0000_s1028" type="#_x0000_t75" style="position:absolute;left:67282;width:10376;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">
                  <v:imagedata r:id="rId46" o:title="" cropleft="55550f"/>
                </v:shape>
                <v:shape id="Picture 30" o:spid="_x0000_s1029" type="#_x0000_t75" style="position:absolute;left:64162;top:2641;width:10249;height:14103;rotation:-26823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">
                  <v:imagedata r:id="rId47" o:title="" cropleft="55550f"/>
                </v:shape>
                <v:shape id="Picture 32" o:spid="_x0000_s1030" type="#_x0000_t75" style="position:absolute;left:61016;top:5236;width:10249;height:14103;rotation:-28702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">
                  <v:imagedata r:id="rId47" o:title="" cropleft="55550f"/>
                </v:shape>
                <w10:wrap type="tight" anchorx="page"/>
              </v:group>
            </w:pict>
          </mc:Fallback>
        </mc:AlternateContent>
      </w:r>
    </w:p>
    <w:p w14:paraId="5A9F4DF3" w14:textId="77FC4E7C" w:rsidR="00F26B6A" w:rsidRDefault="00F26B6A">
      <w:pPr>
        <w:spacing w:after="160" w:line="259" w:lineRule="auto"/>
        <w:jc w:val="left"/>
      </w:pPr>
      <w:r>
        <w:br w:type="page"/>
      </w:r>
    </w:p>
    <w:p w14:paraId="21BD084D" w14:textId="431AA359" w:rsidR="007016D0" w:rsidRDefault="00F26B6A" w:rsidP="00C65E88">
      <w:r>
        <w:rPr>
          <w:noProof/>
        </w:rPr>
        <mc:AlternateContent>
          <mc:Choice Requires="wps">
            <w:drawing>
              <wp:anchor distT="45720" distB="45720" distL="114300" distR="114300" simplePos="0" relativeHeight="251878400" behindDoc="0" locked="0" layoutInCell="1" allowOverlap="1" wp14:anchorId="52643D36" wp14:editId="624146C5">
                <wp:simplePos x="0" y="0"/>
                <wp:positionH relativeFrom="column">
                  <wp:posOffset>-5260340</wp:posOffset>
                </wp:positionH>
                <wp:positionV relativeFrom="paragraph">
                  <wp:posOffset>166370</wp:posOffset>
                </wp:positionV>
                <wp:extent cx="4763135" cy="892111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8921115"/>
                        </a:xfrm>
                        <a:prstGeom prst="rect">
                          <a:avLst/>
                        </a:prstGeom>
                        <a:noFill/>
                        <a:ln w="9525">
                          <a:noFill/>
                          <a:miter lim="800000"/>
                          <a:headEnd/>
                          <a:tailEnd/>
                        </a:ln>
                      </wps:spPr>
                      <wps:txbx>
                        <w:txbxContent>
                          <w:p w14:paraId="5BE2C5FA" w14:textId="2587EA70" w:rsidR="00F26B6A" w:rsidRDefault="00F26B6A">
                            <w:pPr>
                              <w:rPr>
                                <w:rFonts w:ascii="Congenial SemiBold" w:eastAsiaTheme="majorEastAsia" w:hAnsi="Congenial SemiBold" w:cstheme="majorBidi"/>
                                <w:b/>
                                <w:bCs/>
                                <w:i/>
                                <w:iCs/>
                                <w:color w:val="2B4482" w:themeColor="accent6" w:themeShade="BF"/>
                                <w:sz w:val="28"/>
                                <w:szCs w:val="28"/>
                              </w:rPr>
                            </w:pPr>
                            <w:r w:rsidRPr="00F26B6A">
                              <w:rPr>
                                <w:rFonts w:ascii="Congenial SemiBold" w:eastAsiaTheme="majorEastAsia" w:hAnsi="Congenial SemiBold" w:cstheme="majorBidi"/>
                                <w:b/>
                                <w:bCs/>
                                <w:i/>
                                <w:iCs/>
                                <w:color w:val="2B4482" w:themeColor="accent6" w:themeShade="BF"/>
                                <w:sz w:val="28"/>
                                <w:szCs w:val="28"/>
                              </w:rPr>
                              <w:t>Audit &amp; Attest Standards staff issued guidance on the applicability of AR-C section 70</w:t>
                            </w:r>
                          </w:p>
                          <w:p w14:paraId="6A39880D" w14:textId="3C2551DC" w:rsidR="00F26B6A" w:rsidRDefault="00F26B6A">
                            <w:pPr>
                              <w:rPr>
                                <w:rFonts w:ascii="Congenial SemiBold" w:eastAsiaTheme="majorEastAsia" w:hAnsi="Congenial SemiBold" w:cstheme="majorBidi"/>
                                <w:b/>
                                <w:bCs/>
                                <w:i/>
                                <w:iCs/>
                                <w:color w:val="2B4482" w:themeColor="accent6" w:themeShade="BF"/>
                                <w:sz w:val="28"/>
                                <w:szCs w:val="28"/>
                              </w:rPr>
                            </w:pPr>
                          </w:p>
                          <w:p w14:paraId="535C5793" w14:textId="7D44D69E" w:rsidR="00F26B6A" w:rsidRDefault="00F26B6A" w:rsidP="00BB2262">
                            <w:pPr>
                              <w:jc w:val="left"/>
                              <w:rPr>
                                <w:rFonts w:cstheme="minorHAnsi"/>
                              </w:rPr>
                            </w:pPr>
                            <w:r w:rsidRPr="00F26B6A">
                              <w:rPr>
                                <w:rFonts w:cstheme="minorHAnsi"/>
                              </w:rPr>
                              <w:t xml:space="preserve">When Statement on Standards for Accounting and Review Services (SSARS) No. 21, </w:t>
                            </w:r>
                            <w:r w:rsidRPr="00F26B6A">
                              <w:rPr>
                                <w:rFonts w:cstheme="minorHAnsi"/>
                                <w:i/>
                                <w:iCs/>
                              </w:rPr>
                              <w:t xml:space="preserve">Statements on Standards for Accounting and Review Services: Clarification and Recodification </w:t>
                            </w:r>
                            <w:r w:rsidRPr="00F26B6A">
                              <w:rPr>
                                <w:rFonts w:cstheme="minorHAnsi"/>
                              </w:rPr>
                              <w:t>was issued in October 2014, the Accounting and Review Services Committee (ARSC) and AICPA Audit &amp; Attest Standards staff thought that the issue as to when an accountant performing bookkeeping or accounting services for a client would be required to comply with SSARSs had been solved. However, those questions persist.</w:t>
                            </w:r>
                          </w:p>
                          <w:p w14:paraId="59941B0F" w14:textId="77777777" w:rsidR="00BB2262" w:rsidRPr="00F26B6A" w:rsidRDefault="00BB2262" w:rsidP="00BB2262">
                            <w:pPr>
                              <w:jc w:val="left"/>
                              <w:rPr>
                                <w:rFonts w:cstheme="minorHAnsi"/>
                              </w:rPr>
                            </w:pPr>
                          </w:p>
                          <w:p w14:paraId="18987580" w14:textId="40EC7C28" w:rsidR="00F26B6A" w:rsidRDefault="00F26B6A" w:rsidP="00BB2262">
                            <w:pPr>
                              <w:jc w:val="left"/>
                              <w:rPr>
                                <w:rFonts w:cstheme="minorHAnsi"/>
                              </w:rPr>
                            </w:pPr>
                            <w:r w:rsidRPr="00F26B6A">
                              <w:rPr>
                                <w:rFonts w:cstheme="minorHAnsi"/>
                              </w:rPr>
                              <w:t xml:space="preserve">Prior to the issuance of SSARS No. 21, the accountant </w:t>
                            </w:r>
                            <w:proofErr w:type="gramStart"/>
                            <w:r w:rsidRPr="00F26B6A">
                              <w:rPr>
                                <w:rFonts w:cstheme="minorHAnsi"/>
                              </w:rPr>
                              <w:t>was required</w:t>
                            </w:r>
                            <w:proofErr w:type="gramEnd"/>
                            <w:r w:rsidRPr="00F26B6A">
                              <w:rPr>
                                <w:rFonts w:cstheme="minorHAnsi"/>
                              </w:rPr>
                              <w:t xml:space="preserve"> to perform, at a minimum, a compilation engagement whenever he or she “prepared and presented” financial statements to his or her client or to a third party. This was considered a “submission driven” trigger</w:t>
                            </w:r>
                            <w:proofErr w:type="gramStart"/>
                            <w:r w:rsidRPr="00F26B6A">
                              <w:rPr>
                                <w:rFonts w:cstheme="minorHAnsi"/>
                              </w:rPr>
                              <w:t xml:space="preserve">.  </w:t>
                            </w:r>
                            <w:proofErr w:type="gramEnd"/>
                            <w:r w:rsidRPr="00F26B6A">
                              <w:rPr>
                                <w:rFonts w:cstheme="minorHAnsi"/>
                              </w:rPr>
                              <w:t>As technology continued to advance, it became more difficult to determine who or what prepared the financial statements – especially if multiple individuals or technology was involved. The resulting diversity in practice was not in the public interest.</w:t>
                            </w:r>
                          </w:p>
                          <w:p w14:paraId="27429933" w14:textId="77777777" w:rsidR="00F26B6A" w:rsidRPr="00F26B6A" w:rsidRDefault="00F26B6A" w:rsidP="00BB2262">
                            <w:pPr>
                              <w:jc w:val="left"/>
                              <w:rPr>
                                <w:rFonts w:cstheme="minorHAnsi"/>
                              </w:rPr>
                            </w:pPr>
                          </w:p>
                          <w:p w14:paraId="2BE073D6" w14:textId="747EDC1D" w:rsidR="00F26B6A" w:rsidRDefault="00F26B6A" w:rsidP="00BB2262">
                            <w:pPr>
                              <w:jc w:val="left"/>
                              <w:rPr>
                                <w:rFonts w:cstheme="minorHAnsi"/>
                              </w:rPr>
                            </w:pPr>
                            <w:r w:rsidRPr="00F26B6A">
                              <w:rPr>
                                <w:rFonts w:cstheme="minorHAnsi"/>
                              </w:rPr>
                              <w:t xml:space="preserve">SSARS No. 21 represented a significant revision of the professional literature for non-assurance financial statement engagements. Prior to SSARS No. 21, the compilation standards permitted a non-reporting exception to the otherwise report-based engagement for situations in which the financial statements </w:t>
                            </w:r>
                            <w:proofErr w:type="gramStart"/>
                            <w:r w:rsidRPr="00F26B6A">
                              <w:rPr>
                                <w:rFonts w:cstheme="minorHAnsi"/>
                              </w:rPr>
                              <w:t>were intended</w:t>
                            </w:r>
                            <w:proofErr w:type="gramEnd"/>
                            <w:r w:rsidRPr="00F26B6A">
                              <w:rPr>
                                <w:rFonts w:cstheme="minorHAnsi"/>
                              </w:rPr>
                              <w:t xml:space="preserve"> for management use only. SSARS No. 21 repositioned those non-reporting compilation engagements by removing the restriction on use and rebranding as a “preparation engagement.” Another significant revision was a change to the trigger for both preparation and compilation engagements from submission driven to engagement driven. The result is that the accountant no longer had to consider whether he or she prepared the financial statements – only whether he or she was </w:t>
                            </w:r>
                            <w:r w:rsidRPr="00F26B6A">
                              <w:rPr>
                                <w:rFonts w:cstheme="minorHAnsi"/>
                                <w:u w:val="single"/>
                              </w:rPr>
                              <w:t>engaged</w:t>
                            </w:r>
                            <w:r w:rsidRPr="00F26B6A">
                              <w:rPr>
                                <w:rFonts w:cstheme="minorHAnsi"/>
                              </w:rPr>
                              <w:t xml:space="preserve"> to prepare the financial statements. Even if the accountant concluded that because of his or her accounting or bookkeeping engagement that he or she prepared financial statements, the accountant </w:t>
                            </w:r>
                            <w:proofErr w:type="gramStart"/>
                            <w:r w:rsidRPr="00F26B6A">
                              <w:rPr>
                                <w:rFonts w:cstheme="minorHAnsi"/>
                              </w:rPr>
                              <w:t>was not required</w:t>
                            </w:r>
                            <w:proofErr w:type="gramEnd"/>
                            <w:r w:rsidRPr="00F26B6A">
                              <w:rPr>
                                <w:rFonts w:cstheme="minorHAnsi"/>
                              </w:rPr>
                              <w:t xml:space="preserve"> to comply with SSARSs. It became vital that the accountant and the client be on the same page with respect to what the client was engaging (that is, hiring) the accountant to do.</w:t>
                            </w:r>
                          </w:p>
                          <w:p w14:paraId="203AFD70" w14:textId="77777777" w:rsidR="00F26B6A" w:rsidRPr="00F26B6A" w:rsidRDefault="00F26B6A" w:rsidP="00BB2262">
                            <w:pPr>
                              <w:jc w:val="left"/>
                              <w:rPr>
                                <w:rFonts w:cstheme="minorHAnsi"/>
                              </w:rPr>
                            </w:pPr>
                          </w:p>
                          <w:p w14:paraId="5CC8A564" w14:textId="41CF4BDB" w:rsidR="00F26B6A" w:rsidRPr="00F26B6A" w:rsidRDefault="00F26B6A" w:rsidP="00BB2262">
                            <w:pPr>
                              <w:pStyle w:val="NormalWeb"/>
                              <w:spacing w:before="0" w:beforeAutospacing="0" w:after="240" w:afterAutospacing="0"/>
                              <w:rPr>
                                <w:rFonts w:ascii="Gadugi" w:hAnsi="Gadugi" w:cstheme="minorHAnsi"/>
                                <w:sz w:val="20"/>
                                <w:szCs w:val="20"/>
                              </w:rPr>
                            </w:pPr>
                            <w:r w:rsidRPr="00F26B6A">
                              <w:rPr>
                                <w:rFonts w:ascii="Gadugi" w:hAnsi="Gadugi" w:cstheme="minorHAnsi"/>
                                <w:sz w:val="20"/>
                                <w:szCs w:val="20"/>
                              </w:rPr>
                              <w:t>To assist practitioners who perform accounting or bookkeeping services regarding whether AR-C section 70, </w:t>
                            </w:r>
                            <w:r w:rsidRPr="00F26B6A">
                              <w:rPr>
                                <w:rFonts w:ascii="Gadugi" w:hAnsi="Gadugi" w:cstheme="minorHAnsi"/>
                                <w:i/>
                                <w:iCs/>
                                <w:sz w:val="20"/>
                                <w:szCs w:val="20"/>
                              </w:rPr>
                              <w:t>Preparation of Financial Statements</w:t>
                            </w:r>
                            <w:r w:rsidRPr="00F26B6A">
                              <w:rPr>
                                <w:rFonts w:ascii="Gadugi" w:hAnsi="Gadugi" w:cstheme="minorHAnsi"/>
                                <w:sz w:val="20"/>
                                <w:szCs w:val="20"/>
                              </w:rPr>
                              <w:t xml:space="preserve"> is required to be applied if the service results in financial statements, the AICPA Audit &amp; Attest Standards staff with input from the ARSC, developed an </w:t>
                            </w:r>
                            <w:hyperlink r:id="rId48" w:history="1">
                              <w:r w:rsidRPr="00F26B6A">
                                <w:rPr>
                                  <w:rStyle w:val="Hyperlink"/>
                                  <w:rFonts w:ascii="Gadugi" w:hAnsi="Gadugi" w:cstheme="minorHAnsi"/>
                                  <w:sz w:val="20"/>
                                  <w:szCs w:val="20"/>
                                </w:rPr>
                                <w:t>interactive decision tree and flowchart (PDF) that provides clarity on whether AR-C section 70 applies</w:t>
                              </w:r>
                            </w:hyperlink>
                            <w:r w:rsidRPr="00F26B6A">
                              <w:rPr>
                                <w:rFonts w:ascii="Gadugi" w:hAnsi="Gadugi" w:cstheme="minorHAnsi"/>
                                <w:sz w:val="20"/>
                                <w:szCs w:val="20"/>
                              </w:rPr>
                              <w:t>. The decision tree leads the user down a path to either “AR-C section 70 is required to be applied” or “AR-C section 70 is not required to be applied” based on responses to specific questions.</w:t>
                            </w:r>
                          </w:p>
                          <w:p w14:paraId="187DE691" w14:textId="1CD2C3BD" w:rsidR="00F26B6A" w:rsidRPr="00F26B6A" w:rsidRDefault="00F26B6A" w:rsidP="00BB2262">
                            <w:pPr>
                              <w:pStyle w:val="NormalWeb"/>
                              <w:spacing w:before="0" w:beforeAutospacing="0" w:after="0" w:afterAutospacing="0"/>
                              <w:rPr>
                                <w:rFonts w:ascii="Gadugi" w:hAnsi="Gadugi" w:cstheme="minorHAnsi"/>
                                <w:sz w:val="20"/>
                                <w:szCs w:val="20"/>
                              </w:rPr>
                            </w:pPr>
                            <w:r w:rsidRPr="00F26B6A">
                              <w:rPr>
                                <w:rFonts w:ascii="Gadugi" w:hAnsi="Gadugi" w:cstheme="minorHAnsi"/>
                                <w:sz w:val="20"/>
                                <w:szCs w:val="20"/>
                              </w:rPr>
                              <w:t xml:space="preserve">The guidance reminds practitioners that they </w:t>
                            </w:r>
                            <w:proofErr w:type="gramStart"/>
                            <w:r w:rsidRPr="00F26B6A">
                              <w:rPr>
                                <w:rFonts w:ascii="Gadugi" w:hAnsi="Gadugi" w:cstheme="minorHAnsi"/>
                                <w:sz w:val="20"/>
                                <w:szCs w:val="20"/>
                              </w:rPr>
                              <w:t>are required</w:t>
                            </w:r>
                            <w:proofErr w:type="gramEnd"/>
                            <w:r w:rsidRPr="00F26B6A">
                              <w:rPr>
                                <w:rFonts w:ascii="Gadugi" w:hAnsi="Gadugi" w:cstheme="minorHAnsi"/>
                                <w:sz w:val="20"/>
                                <w:szCs w:val="20"/>
                              </w:rPr>
                              <w:t xml:space="preserve"> to adhere to the AICPA Code of Professional Conduct for all professional services performed and includes a handy flowchart that </w:t>
                            </w:r>
                            <w:r w:rsidR="00697AA5">
                              <w:rPr>
                                <w:rFonts w:ascii="Gadugi" w:hAnsi="Gadugi" w:cstheme="minorHAnsi"/>
                                <w:sz w:val="20"/>
                                <w:szCs w:val="20"/>
                              </w:rPr>
                              <w:t>outlines</w:t>
                            </w:r>
                            <w:r w:rsidRPr="00F26B6A">
                              <w:rPr>
                                <w:rFonts w:ascii="Gadugi" w:hAnsi="Gadugi" w:cstheme="minorHAnsi"/>
                                <w:sz w:val="20"/>
                                <w:szCs w:val="20"/>
                              </w:rPr>
                              <w:t xml:space="preserve"> the step-by-step considerations on one page.</w:t>
                            </w:r>
                          </w:p>
                          <w:p w14:paraId="3102F81B" w14:textId="77777777" w:rsidR="00F26B6A" w:rsidRPr="00F26B6A" w:rsidRDefault="00F26B6A" w:rsidP="00BB2262">
                            <w:pPr>
                              <w:pStyle w:val="NormalWeb"/>
                              <w:spacing w:before="0" w:beforeAutospacing="0" w:after="0" w:afterAutospacing="0"/>
                              <w:rPr>
                                <w:rFonts w:ascii="Gadugi" w:hAnsi="Gadugi" w:cstheme="minorHAnsi"/>
                                <w:sz w:val="20"/>
                                <w:szCs w:val="20"/>
                              </w:rPr>
                            </w:pPr>
                          </w:p>
                          <w:p w14:paraId="59F4FCD2" w14:textId="77777777" w:rsidR="00F26B6A" w:rsidRPr="00F26B6A" w:rsidRDefault="00F26B6A" w:rsidP="00BB2262">
                            <w:pPr>
                              <w:pStyle w:val="NormalWeb"/>
                              <w:spacing w:before="0" w:beforeAutospacing="0" w:after="0" w:afterAutospacing="0"/>
                              <w:rPr>
                                <w:rFonts w:ascii="Gadugi" w:hAnsi="Gadugi" w:cstheme="minorHAnsi"/>
                                <w:i/>
                                <w:iCs/>
                                <w:sz w:val="20"/>
                                <w:szCs w:val="20"/>
                              </w:rPr>
                            </w:pPr>
                            <w:r w:rsidRPr="00F26B6A">
                              <w:rPr>
                                <w:rFonts w:ascii="Gadugi" w:hAnsi="Gadugi" w:cstheme="minorHAnsi"/>
                                <w:sz w:val="20"/>
                                <w:szCs w:val="20"/>
                              </w:rPr>
                              <w:t xml:space="preserve">The flowchart </w:t>
                            </w:r>
                            <w:proofErr w:type="gramStart"/>
                            <w:r w:rsidRPr="00F26B6A">
                              <w:rPr>
                                <w:rFonts w:ascii="Gadugi" w:hAnsi="Gadugi" w:cstheme="minorHAnsi"/>
                                <w:sz w:val="20"/>
                                <w:szCs w:val="20"/>
                              </w:rPr>
                              <w:t>is also included</w:t>
                            </w:r>
                            <w:proofErr w:type="gramEnd"/>
                            <w:r w:rsidRPr="00F26B6A">
                              <w:rPr>
                                <w:rFonts w:ascii="Gadugi" w:hAnsi="Gadugi" w:cstheme="minorHAnsi"/>
                                <w:sz w:val="20"/>
                                <w:szCs w:val="20"/>
                              </w:rPr>
                              <w:t xml:space="preserve"> in the 2023 edition of the AICPA Guide, </w:t>
                            </w:r>
                            <w:r w:rsidRPr="00F26B6A">
                              <w:rPr>
                                <w:rFonts w:ascii="Gadugi" w:hAnsi="Gadugi" w:cstheme="minorHAnsi"/>
                                <w:i/>
                                <w:iCs/>
                                <w:sz w:val="20"/>
                                <w:szCs w:val="20"/>
                              </w:rPr>
                              <w:t>Preparation, Compilation, and Review Engagements.</w:t>
                            </w:r>
                          </w:p>
                          <w:p w14:paraId="7EC2376A" w14:textId="77777777" w:rsidR="00F26B6A" w:rsidRDefault="00F26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3D36" id="_x0000_s1039" type="#_x0000_t202" style="position:absolute;left:0;text-align:left;margin-left:-414.2pt;margin-top:13.1pt;width:375.05pt;height:702.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" filled="f" stroked="f">
                <v:textbox>
                  <w:txbxContent>
                    <w:p w14:paraId="5BE2C5FA" w14:textId="2587EA70" w:rsidR="00F26B6A" w:rsidRDefault="00F26B6A">
                      <w:pPr>
                        <w:rPr>
                          <w:rFonts w:ascii="Congenial SemiBold" w:eastAsiaTheme="majorEastAsia" w:hAnsi="Congenial SemiBold" w:cstheme="majorBidi"/>
                          <w:b/>
                          <w:bCs/>
                          <w:i/>
                          <w:iCs/>
                          <w:color w:val="2B4482" w:themeColor="accent6" w:themeShade="BF"/>
                          <w:sz w:val="28"/>
                          <w:szCs w:val="28"/>
                        </w:rPr>
                      </w:pPr>
                      <w:r w:rsidRPr="00F26B6A">
                        <w:rPr>
                          <w:rFonts w:ascii="Congenial SemiBold" w:eastAsiaTheme="majorEastAsia" w:hAnsi="Congenial SemiBold" w:cstheme="majorBidi"/>
                          <w:b/>
                          <w:bCs/>
                          <w:i/>
                          <w:iCs/>
                          <w:color w:val="2B4482" w:themeColor="accent6" w:themeShade="BF"/>
                          <w:sz w:val="28"/>
                          <w:szCs w:val="28"/>
                        </w:rPr>
                        <w:t>Audit &amp; Attest Standards staff issued guidance on the applicability of AR-C section 70</w:t>
                      </w:r>
                    </w:p>
                    <w:p w14:paraId="6A39880D" w14:textId="3C2551DC" w:rsidR="00F26B6A" w:rsidRDefault="00F26B6A">
                      <w:pPr>
                        <w:rPr>
                          <w:rFonts w:ascii="Congenial SemiBold" w:eastAsiaTheme="majorEastAsia" w:hAnsi="Congenial SemiBold" w:cstheme="majorBidi"/>
                          <w:b/>
                          <w:bCs/>
                          <w:i/>
                          <w:iCs/>
                          <w:color w:val="2B4482" w:themeColor="accent6" w:themeShade="BF"/>
                          <w:sz w:val="28"/>
                          <w:szCs w:val="28"/>
                        </w:rPr>
                      </w:pPr>
                    </w:p>
                    <w:p w14:paraId="535C5793" w14:textId="7D44D69E" w:rsidR="00F26B6A" w:rsidRDefault="00F26B6A" w:rsidP="00BB2262">
                      <w:pPr>
                        <w:jc w:val="left"/>
                        <w:rPr>
                          <w:rFonts w:cstheme="minorHAnsi"/>
                        </w:rPr>
                      </w:pPr>
                      <w:r w:rsidRPr="00F26B6A">
                        <w:rPr>
                          <w:rFonts w:cstheme="minorHAnsi"/>
                        </w:rPr>
                        <w:t xml:space="preserve">When Statement on Standards for Accounting and Review Services (SSARS) No. 21, </w:t>
                      </w:r>
                      <w:r w:rsidRPr="00F26B6A">
                        <w:rPr>
                          <w:rFonts w:cstheme="minorHAnsi"/>
                          <w:i/>
                          <w:iCs/>
                        </w:rPr>
                        <w:t xml:space="preserve">Statements on Standards for Accounting and Review Services: Clarification and Recodification </w:t>
                      </w:r>
                      <w:r w:rsidRPr="00F26B6A">
                        <w:rPr>
                          <w:rFonts w:cstheme="minorHAnsi"/>
                        </w:rPr>
                        <w:t>was issued in October 2014, the Accounting and Review Services Committee (ARSC) and AICPA Audit &amp; Attest Standards staff thought that the issue as to when an accountant performing bookkeeping or accounting services for a client would be required to comply with SSARSs had been solved. However, those questions persist.</w:t>
                      </w:r>
                    </w:p>
                    <w:p w14:paraId="59941B0F" w14:textId="77777777" w:rsidR="00BB2262" w:rsidRPr="00F26B6A" w:rsidRDefault="00BB2262" w:rsidP="00BB2262">
                      <w:pPr>
                        <w:jc w:val="left"/>
                        <w:rPr>
                          <w:rFonts w:cstheme="minorHAnsi"/>
                        </w:rPr>
                      </w:pPr>
                    </w:p>
                    <w:p w14:paraId="18987580" w14:textId="40EC7C28" w:rsidR="00F26B6A" w:rsidRDefault="00F26B6A" w:rsidP="00BB2262">
                      <w:pPr>
                        <w:jc w:val="left"/>
                        <w:rPr>
                          <w:rFonts w:cstheme="minorHAnsi"/>
                        </w:rPr>
                      </w:pPr>
                      <w:r w:rsidRPr="00F26B6A">
                        <w:rPr>
                          <w:rFonts w:cstheme="minorHAnsi"/>
                        </w:rPr>
                        <w:t xml:space="preserve">Prior to the issuance of SSARS No. 21, the accountant </w:t>
                      </w:r>
                      <w:proofErr w:type="gramStart"/>
                      <w:r w:rsidRPr="00F26B6A">
                        <w:rPr>
                          <w:rFonts w:cstheme="minorHAnsi"/>
                        </w:rPr>
                        <w:t>was required</w:t>
                      </w:r>
                      <w:proofErr w:type="gramEnd"/>
                      <w:r w:rsidRPr="00F26B6A">
                        <w:rPr>
                          <w:rFonts w:cstheme="minorHAnsi"/>
                        </w:rPr>
                        <w:t xml:space="preserve"> to perform, at a minimum, a compilation engagement whenever he or she “prepared and presented” financial statements to his or her client or to a third party. This was considered a “submission driven” trigger</w:t>
                      </w:r>
                      <w:proofErr w:type="gramStart"/>
                      <w:r w:rsidRPr="00F26B6A">
                        <w:rPr>
                          <w:rFonts w:cstheme="minorHAnsi"/>
                        </w:rPr>
                        <w:t xml:space="preserve">.  </w:t>
                      </w:r>
                      <w:proofErr w:type="gramEnd"/>
                      <w:r w:rsidRPr="00F26B6A">
                        <w:rPr>
                          <w:rFonts w:cstheme="minorHAnsi"/>
                        </w:rPr>
                        <w:t>As technology continued to advance, it became more difficult to determine who or what prepared the financial statements – especially if multiple individuals or technology was involved. The resulting diversity in practice was not in the public interest.</w:t>
                      </w:r>
                    </w:p>
                    <w:p w14:paraId="27429933" w14:textId="77777777" w:rsidR="00F26B6A" w:rsidRPr="00F26B6A" w:rsidRDefault="00F26B6A" w:rsidP="00BB2262">
                      <w:pPr>
                        <w:jc w:val="left"/>
                        <w:rPr>
                          <w:rFonts w:cstheme="minorHAnsi"/>
                        </w:rPr>
                      </w:pPr>
                    </w:p>
                    <w:p w14:paraId="2BE073D6" w14:textId="747EDC1D" w:rsidR="00F26B6A" w:rsidRDefault="00F26B6A" w:rsidP="00BB2262">
                      <w:pPr>
                        <w:jc w:val="left"/>
                        <w:rPr>
                          <w:rFonts w:cstheme="minorHAnsi"/>
                        </w:rPr>
                      </w:pPr>
                      <w:r w:rsidRPr="00F26B6A">
                        <w:rPr>
                          <w:rFonts w:cstheme="minorHAnsi"/>
                        </w:rPr>
                        <w:t xml:space="preserve">SSARS No. 21 represented a significant revision of the professional literature for non-assurance financial statement engagements. Prior to SSARS No. 21, the compilation standards permitted a non-reporting exception to the otherwise report-based engagement for situations in which the financial statements </w:t>
                      </w:r>
                      <w:proofErr w:type="gramStart"/>
                      <w:r w:rsidRPr="00F26B6A">
                        <w:rPr>
                          <w:rFonts w:cstheme="minorHAnsi"/>
                        </w:rPr>
                        <w:t>were intended</w:t>
                      </w:r>
                      <w:proofErr w:type="gramEnd"/>
                      <w:r w:rsidRPr="00F26B6A">
                        <w:rPr>
                          <w:rFonts w:cstheme="minorHAnsi"/>
                        </w:rPr>
                        <w:t xml:space="preserve"> for management use only. SSARS No. 21 repositioned those non-reporting compilation engagements by removing the restriction on use and rebranding as a “preparation engagement.” Another significant revision was a change to the trigger for both preparation and compilation engagements from submission driven to engagement driven. The result is that the accountant no longer had to consider whether he or she prepared the financial statements – only whether he or she was </w:t>
                      </w:r>
                      <w:r w:rsidRPr="00F26B6A">
                        <w:rPr>
                          <w:rFonts w:cstheme="minorHAnsi"/>
                          <w:u w:val="single"/>
                        </w:rPr>
                        <w:t>engaged</w:t>
                      </w:r>
                      <w:r w:rsidRPr="00F26B6A">
                        <w:rPr>
                          <w:rFonts w:cstheme="minorHAnsi"/>
                        </w:rPr>
                        <w:t xml:space="preserve"> to prepare the financial statements. Even if the accountant concluded that because of his or her accounting or bookkeeping engagement that he or she prepared financial statements, the accountant </w:t>
                      </w:r>
                      <w:proofErr w:type="gramStart"/>
                      <w:r w:rsidRPr="00F26B6A">
                        <w:rPr>
                          <w:rFonts w:cstheme="minorHAnsi"/>
                        </w:rPr>
                        <w:t>was not required</w:t>
                      </w:r>
                      <w:proofErr w:type="gramEnd"/>
                      <w:r w:rsidRPr="00F26B6A">
                        <w:rPr>
                          <w:rFonts w:cstheme="minorHAnsi"/>
                        </w:rPr>
                        <w:t xml:space="preserve"> to comply with SSARSs. It became vital that the accountant and the client be on the same page with respect to what the client was engaging (that is, hiring) the accountant to do.</w:t>
                      </w:r>
                    </w:p>
                    <w:p w14:paraId="203AFD70" w14:textId="77777777" w:rsidR="00F26B6A" w:rsidRPr="00F26B6A" w:rsidRDefault="00F26B6A" w:rsidP="00BB2262">
                      <w:pPr>
                        <w:jc w:val="left"/>
                        <w:rPr>
                          <w:rFonts w:cstheme="minorHAnsi"/>
                        </w:rPr>
                      </w:pPr>
                    </w:p>
                    <w:p w14:paraId="5CC8A564" w14:textId="41CF4BDB" w:rsidR="00F26B6A" w:rsidRPr="00F26B6A" w:rsidRDefault="00F26B6A" w:rsidP="00BB2262">
                      <w:pPr>
                        <w:pStyle w:val="NormalWeb"/>
                        <w:spacing w:before="0" w:beforeAutospacing="0" w:after="240" w:afterAutospacing="0"/>
                        <w:rPr>
                          <w:rFonts w:ascii="Gadugi" w:hAnsi="Gadugi" w:cstheme="minorHAnsi"/>
                          <w:sz w:val="20"/>
                          <w:szCs w:val="20"/>
                        </w:rPr>
                      </w:pPr>
                      <w:r w:rsidRPr="00F26B6A">
                        <w:rPr>
                          <w:rFonts w:ascii="Gadugi" w:hAnsi="Gadugi" w:cstheme="minorHAnsi"/>
                          <w:sz w:val="20"/>
                          <w:szCs w:val="20"/>
                        </w:rPr>
                        <w:t>To assist practitioners who perform accounting or bookkeeping services regarding whether AR-C section 70, </w:t>
                      </w:r>
                      <w:r w:rsidRPr="00F26B6A">
                        <w:rPr>
                          <w:rFonts w:ascii="Gadugi" w:hAnsi="Gadugi" w:cstheme="minorHAnsi"/>
                          <w:i/>
                          <w:iCs/>
                          <w:sz w:val="20"/>
                          <w:szCs w:val="20"/>
                        </w:rPr>
                        <w:t>Preparation of Financial Statements</w:t>
                      </w:r>
                      <w:r w:rsidRPr="00F26B6A">
                        <w:rPr>
                          <w:rFonts w:ascii="Gadugi" w:hAnsi="Gadugi" w:cstheme="minorHAnsi"/>
                          <w:sz w:val="20"/>
                          <w:szCs w:val="20"/>
                        </w:rPr>
                        <w:t xml:space="preserve"> is required to be applied if the service results in financial statements, the AICPA Audit &amp; Attest Standards staff with input from the ARSC, developed an </w:t>
                      </w:r>
                      <w:hyperlink r:id="rId49" w:history="1">
                        <w:r w:rsidRPr="00F26B6A">
                          <w:rPr>
                            <w:rStyle w:val="Hyperlink"/>
                            <w:rFonts w:ascii="Gadugi" w:hAnsi="Gadugi" w:cstheme="minorHAnsi"/>
                            <w:sz w:val="20"/>
                            <w:szCs w:val="20"/>
                          </w:rPr>
                          <w:t>interactive decision tree and flowchart (PDF) that provides clarity on whether AR-C section 70 applies</w:t>
                        </w:r>
                      </w:hyperlink>
                      <w:r w:rsidRPr="00F26B6A">
                        <w:rPr>
                          <w:rFonts w:ascii="Gadugi" w:hAnsi="Gadugi" w:cstheme="minorHAnsi"/>
                          <w:sz w:val="20"/>
                          <w:szCs w:val="20"/>
                        </w:rPr>
                        <w:t>. The decision tree leads the user down a path to either “AR-C section 70 is required to be applied” or “AR-C section 70 is not required to be applied” based on responses to specific questions.</w:t>
                      </w:r>
                    </w:p>
                    <w:p w14:paraId="187DE691" w14:textId="1CD2C3BD" w:rsidR="00F26B6A" w:rsidRPr="00F26B6A" w:rsidRDefault="00F26B6A" w:rsidP="00BB2262">
                      <w:pPr>
                        <w:pStyle w:val="NormalWeb"/>
                        <w:spacing w:before="0" w:beforeAutospacing="0" w:after="0" w:afterAutospacing="0"/>
                        <w:rPr>
                          <w:rFonts w:ascii="Gadugi" w:hAnsi="Gadugi" w:cstheme="minorHAnsi"/>
                          <w:sz w:val="20"/>
                          <w:szCs w:val="20"/>
                        </w:rPr>
                      </w:pPr>
                      <w:r w:rsidRPr="00F26B6A">
                        <w:rPr>
                          <w:rFonts w:ascii="Gadugi" w:hAnsi="Gadugi" w:cstheme="minorHAnsi"/>
                          <w:sz w:val="20"/>
                          <w:szCs w:val="20"/>
                        </w:rPr>
                        <w:t xml:space="preserve">The guidance reminds practitioners that they </w:t>
                      </w:r>
                      <w:proofErr w:type="gramStart"/>
                      <w:r w:rsidRPr="00F26B6A">
                        <w:rPr>
                          <w:rFonts w:ascii="Gadugi" w:hAnsi="Gadugi" w:cstheme="minorHAnsi"/>
                          <w:sz w:val="20"/>
                          <w:szCs w:val="20"/>
                        </w:rPr>
                        <w:t>are required</w:t>
                      </w:r>
                      <w:proofErr w:type="gramEnd"/>
                      <w:r w:rsidRPr="00F26B6A">
                        <w:rPr>
                          <w:rFonts w:ascii="Gadugi" w:hAnsi="Gadugi" w:cstheme="minorHAnsi"/>
                          <w:sz w:val="20"/>
                          <w:szCs w:val="20"/>
                        </w:rPr>
                        <w:t xml:space="preserve"> to adhere to the AICPA Code of Professional Conduct for all professional services performed and includes a handy flowchart that </w:t>
                      </w:r>
                      <w:r w:rsidR="00697AA5">
                        <w:rPr>
                          <w:rFonts w:ascii="Gadugi" w:hAnsi="Gadugi" w:cstheme="minorHAnsi"/>
                          <w:sz w:val="20"/>
                          <w:szCs w:val="20"/>
                        </w:rPr>
                        <w:t>outlines</w:t>
                      </w:r>
                      <w:r w:rsidRPr="00F26B6A">
                        <w:rPr>
                          <w:rFonts w:ascii="Gadugi" w:hAnsi="Gadugi" w:cstheme="minorHAnsi"/>
                          <w:sz w:val="20"/>
                          <w:szCs w:val="20"/>
                        </w:rPr>
                        <w:t xml:space="preserve"> the step-by-step considerations on one page.</w:t>
                      </w:r>
                    </w:p>
                    <w:p w14:paraId="3102F81B" w14:textId="77777777" w:rsidR="00F26B6A" w:rsidRPr="00F26B6A" w:rsidRDefault="00F26B6A" w:rsidP="00BB2262">
                      <w:pPr>
                        <w:pStyle w:val="NormalWeb"/>
                        <w:spacing w:before="0" w:beforeAutospacing="0" w:after="0" w:afterAutospacing="0"/>
                        <w:rPr>
                          <w:rFonts w:ascii="Gadugi" w:hAnsi="Gadugi" w:cstheme="minorHAnsi"/>
                          <w:sz w:val="20"/>
                          <w:szCs w:val="20"/>
                        </w:rPr>
                      </w:pPr>
                    </w:p>
                    <w:p w14:paraId="59F4FCD2" w14:textId="77777777" w:rsidR="00F26B6A" w:rsidRPr="00F26B6A" w:rsidRDefault="00F26B6A" w:rsidP="00BB2262">
                      <w:pPr>
                        <w:pStyle w:val="NormalWeb"/>
                        <w:spacing w:before="0" w:beforeAutospacing="0" w:after="0" w:afterAutospacing="0"/>
                        <w:rPr>
                          <w:rFonts w:ascii="Gadugi" w:hAnsi="Gadugi" w:cstheme="minorHAnsi"/>
                          <w:i/>
                          <w:iCs/>
                          <w:sz w:val="20"/>
                          <w:szCs w:val="20"/>
                        </w:rPr>
                      </w:pPr>
                      <w:r w:rsidRPr="00F26B6A">
                        <w:rPr>
                          <w:rFonts w:ascii="Gadugi" w:hAnsi="Gadugi" w:cstheme="minorHAnsi"/>
                          <w:sz w:val="20"/>
                          <w:szCs w:val="20"/>
                        </w:rPr>
                        <w:t xml:space="preserve">The flowchart </w:t>
                      </w:r>
                      <w:proofErr w:type="gramStart"/>
                      <w:r w:rsidRPr="00F26B6A">
                        <w:rPr>
                          <w:rFonts w:ascii="Gadugi" w:hAnsi="Gadugi" w:cstheme="minorHAnsi"/>
                          <w:sz w:val="20"/>
                          <w:szCs w:val="20"/>
                        </w:rPr>
                        <w:t>is also included</w:t>
                      </w:r>
                      <w:proofErr w:type="gramEnd"/>
                      <w:r w:rsidRPr="00F26B6A">
                        <w:rPr>
                          <w:rFonts w:ascii="Gadugi" w:hAnsi="Gadugi" w:cstheme="minorHAnsi"/>
                          <w:sz w:val="20"/>
                          <w:szCs w:val="20"/>
                        </w:rPr>
                        <w:t xml:space="preserve"> in the 2023 edition of the AICPA Guide, </w:t>
                      </w:r>
                      <w:r w:rsidRPr="00F26B6A">
                        <w:rPr>
                          <w:rFonts w:ascii="Gadugi" w:hAnsi="Gadugi" w:cstheme="minorHAnsi"/>
                          <w:i/>
                          <w:iCs/>
                          <w:sz w:val="20"/>
                          <w:szCs w:val="20"/>
                        </w:rPr>
                        <w:t>Preparation, Compilation, and Review Engagements.</w:t>
                      </w:r>
                    </w:p>
                    <w:p w14:paraId="7EC2376A" w14:textId="77777777" w:rsidR="00F26B6A" w:rsidRDefault="00F26B6A"/>
                  </w:txbxContent>
                </v:textbox>
                <w10:wrap type="square"/>
              </v:shape>
            </w:pict>
          </mc:Fallback>
        </mc:AlternateContent>
      </w:r>
    </w:p>
    <w:p w14:paraId="0D903422" w14:textId="11570F63" w:rsidR="00B27DB5" w:rsidRDefault="005B6BC9" w:rsidP="00372DE7">
      <w:pPr>
        <w:spacing w:after="160" w:line="259" w:lineRule="auto"/>
        <w:jc w:val="left"/>
      </w:pPr>
      <w:r>
        <w:rPr>
          <w:noProof/>
        </w:rPr>
        <mc:AlternateContent>
          <mc:Choice Requires="wpg">
            <w:drawing>
              <wp:anchor distT="0" distB="0" distL="114300" distR="114300" simplePos="0" relativeHeight="251884544" behindDoc="0" locked="0" layoutInCell="1" allowOverlap="1" wp14:anchorId="43508E52" wp14:editId="16DE5770">
                <wp:simplePos x="0" y="0"/>
                <wp:positionH relativeFrom="column">
                  <wp:posOffset>2590800</wp:posOffset>
                </wp:positionH>
                <wp:positionV relativeFrom="paragraph">
                  <wp:posOffset>815340</wp:posOffset>
                </wp:positionV>
                <wp:extent cx="2277745" cy="6852285"/>
                <wp:effectExtent l="0" t="0" r="8255" b="5715"/>
                <wp:wrapTight wrapText="bothSides">
                  <wp:wrapPolygon edited="0">
                    <wp:start x="0" y="0"/>
                    <wp:lineTo x="0" y="21558"/>
                    <wp:lineTo x="21498" y="21558"/>
                    <wp:lineTo x="21498"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2277745" cy="6852285"/>
                          <a:chOff x="0" y="0"/>
                          <a:chExt cx="1981200" cy="7088453"/>
                        </a:xfrm>
                      </wpg:grpSpPr>
                      <pic:pic xmlns:pic="http://schemas.openxmlformats.org/drawingml/2006/picture">
                        <pic:nvPicPr>
                          <pic:cNvPr id="43" name="Picture 4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2720340"/>
                          </a:xfrm>
                          <a:prstGeom prst="rect">
                            <a:avLst/>
                          </a:prstGeom>
                          <a:noFill/>
                        </pic:spPr>
                      </pic:pic>
                      <pic:pic xmlns:pic="http://schemas.openxmlformats.org/drawingml/2006/picture">
                        <pic:nvPicPr>
                          <pic:cNvPr id="46" name="Picture 4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718486"/>
                            <a:ext cx="1981200" cy="2720340"/>
                          </a:xfrm>
                          <a:prstGeom prst="rect">
                            <a:avLst/>
                          </a:prstGeom>
                          <a:noFill/>
                        </pic:spPr>
                      </pic:pic>
                      <pic:pic xmlns:pic="http://schemas.openxmlformats.org/drawingml/2006/picture">
                        <pic:nvPicPr>
                          <pic:cNvPr id="47" name="Picture 4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4368113"/>
                            <a:ext cx="1981200" cy="27203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C34D93D" id="Group 49" o:spid="_x0000_s1026" style="position:absolute;margin-left:204pt;margin-top:64.2pt;width:179.35pt;height:539.55pt;z-index:251884544;mso-width-relative:margin;mso-height-relative:margin" coordsize="19812,70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">
                <v:shape id="Picture 43" o:spid="_x0000_s1027" type="#_x0000_t75" style="position:absolute;width:19812;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">
                  <v:imagedata r:id="rId51" o:title=""/>
                </v:shape>
                <v:shape id="Picture 46" o:spid="_x0000_s1028" type="#_x0000_t75" style="position:absolute;top:27184;width:19812;height:2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">
                  <v:imagedata r:id="rId51" o:title=""/>
                </v:shape>
                <v:shape id="Picture 47" o:spid="_x0000_s1029" type="#_x0000_t75" style="position:absolute;top:43681;width:19812;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">
                  <v:imagedata r:id="rId51" o:title=""/>
                </v:shape>
                <w10:wrap type="tight"/>
              </v:group>
            </w:pict>
          </mc:Fallback>
        </mc:AlternateContent>
      </w:r>
      <w:r w:rsidR="007016D0">
        <w:br w:type="page"/>
      </w:r>
    </w:p>
    <w:p w14:paraId="5A09DF56" w14:textId="4335A6DA" w:rsidR="009C606F" w:rsidRDefault="00481A46" w:rsidP="00372DE7">
      <w:pPr>
        <w:spacing w:after="160" w:line="259" w:lineRule="auto"/>
        <w:jc w:val="left"/>
      </w:pPr>
      <w:r>
        <w:rPr>
          <w:noProof/>
        </w:rPr>
        <mc:AlternateContent>
          <mc:Choice Requires="wps">
            <w:drawing>
              <wp:anchor distT="45720" distB="45720" distL="114300" distR="114300" simplePos="0" relativeHeight="251794944" behindDoc="0" locked="0" layoutInCell="1" allowOverlap="1" wp14:anchorId="6BF16BBB" wp14:editId="0663372D">
                <wp:simplePos x="0" y="0"/>
                <wp:positionH relativeFrom="column">
                  <wp:posOffset>-374015</wp:posOffset>
                </wp:positionH>
                <wp:positionV relativeFrom="paragraph">
                  <wp:posOffset>169380</wp:posOffset>
                </wp:positionV>
                <wp:extent cx="5886450" cy="4476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noFill/>
                        <a:ln w="9525">
                          <a:noFill/>
                          <a:miter lim="800000"/>
                          <a:headEnd/>
                          <a:tailEnd/>
                        </a:ln>
                      </wps:spPr>
                      <wps:txbx>
                        <w:txbxContent>
                          <w:p w14:paraId="62A5F9DD" w14:textId="77777777" w:rsidR="007016D0" w:rsidRDefault="007016D0" w:rsidP="007016D0">
                            <w:pPr>
                              <w:pStyle w:val="Title"/>
                              <w:rPr>
                                <w:sz w:val="28"/>
                                <w:szCs w:val="28"/>
                              </w:rPr>
                            </w:pPr>
                            <w:r w:rsidRPr="00372DE7">
                              <w:rPr>
                                <w:sz w:val="28"/>
                                <w:szCs w:val="28"/>
                              </w:rPr>
                              <w:t>Ethics roundup</w:t>
                            </w:r>
                          </w:p>
                          <w:p w14:paraId="059E2D35" w14:textId="77777777" w:rsidR="00481A46" w:rsidRDefault="00481A46" w:rsidP="00481A46"/>
                          <w:p w14:paraId="45C3DC99" w14:textId="77777777" w:rsidR="00481A46" w:rsidRDefault="00481A46" w:rsidP="00481A46"/>
                          <w:p w14:paraId="48E2FE8A" w14:textId="77777777" w:rsidR="00481A46" w:rsidRDefault="00481A46" w:rsidP="00481A46"/>
                          <w:p w14:paraId="40F0493A" w14:textId="77777777" w:rsidR="00481A46" w:rsidRDefault="00481A46" w:rsidP="00481A46"/>
                          <w:p w14:paraId="7C4FA35C" w14:textId="77777777" w:rsidR="00481A46" w:rsidRDefault="00481A46" w:rsidP="00481A46"/>
                          <w:p w14:paraId="6E8003DF" w14:textId="77777777" w:rsidR="00481A46" w:rsidRDefault="00481A46" w:rsidP="00481A46"/>
                          <w:p w14:paraId="5C181D25" w14:textId="77777777" w:rsidR="00481A46" w:rsidRDefault="00481A46" w:rsidP="00481A46"/>
                          <w:p w14:paraId="6B1931F5" w14:textId="77777777" w:rsidR="00481A46" w:rsidRDefault="00481A46" w:rsidP="00481A46"/>
                          <w:p w14:paraId="170FD2CE" w14:textId="77777777" w:rsidR="00481A46" w:rsidRDefault="00481A46" w:rsidP="00481A46"/>
                          <w:p w14:paraId="6D392AC1" w14:textId="77777777" w:rsidR="00481A46" w:rsidRDefault="00481A46" w:rsidP="00481A46"/>
                          <w:p w14:paraId="79464463" w14:textId="77777777" w:rsidR="00481A46" w:rsidRDefault="00481A46" w:rsidP="00481A46"/>
                          <w:p w14:paraId="67E3A181" w14:textId="77777777" w:rsidR="00481A46" w:rsidRDefault="00481A46" w:rsidP="00481A46"/>
                          <w:p w14:paraId="7F115E38" w14:textId="77777777" w:rsidR="00481A46" w:rsidRDefault="00481A46" w:rsidP="00481A46"/>
                          <w:p w14:paraId="55526ADA" w14:textId="77777777" w:rsidR="00481A46" w:rsidRDefault="00481A46" w:rsidP="00481A46"/>
                          <w:p w14:paraId="2B40B3EE" w14:textId="77777777" w:rsidR="00481A46" w:rsidRDefault="00481A46" w:rsidP="00481A46"/>
                          <w:p w14:paraId="74BFCC1A" w14:textId="77777777" w:rsidR="00481A46" w:rsidRDefault="00481A46" w:rsidP="00481A46"/>
                          <w:p w14:paraId="678EB0AD" w14:textId="77777777" w:rsidR="00481A46" w:rsidRDefault="00481A46" w:rsidP="00481A46"/>
                          <w:p w14:paraId="312EC8E3" w14:textId="77777777" w:rsidR="00481A46" w:rsidRDefault="00481A46" w:rsidP="00481A46"/>
                          <w:p w14:paraId="4C069795" w14:textId="77777777" w:rsidR="00481A46" w:rsidRDefault="00481A46" w:rsidP="00481A46"/>
                          <w:p w14:paraId="667FED13" w14:textId="77777777" w:rsidR="00481A46" w:rsidRDefault="00481A46" w:rsidP="00481A46"/>
                          <w:p w14:paraId="07DA99D9" w14:textId="77777777" w:rsidR="00481A46" w:rsidRDefault="00481A46" w:rsidP="00481A46"/>
                          <w:p w14:paraId="66D19155" w14:textId="77777777" w:rsidR="00481A46" w:rsidRDefault="00481A46" w:rsidP="00481A46"/>
                          <w:p w14:paraId="6526CF49" w14:textId="77777777" w:rsidR="00481A46" w:rsidRDefault="00481A46" w:rsidP="00481A46"/>
                          <w:p w14:paraId="7F767389" w14:textId="77777777" w:rsidR="00481A46" w:rsidRDefault="00481A46" w:rsidP="00481A46"/>
                          <w:p w14:paraId="45B0286D" w14:textId="77777777" w:rsidR="00481A46" w:rsidRDefault="00481A46" w:rsidP="00481A46"/>
                          <w:p w14:paraId="66EAD0F6" w14:textId="77777777" w:rsidR="00481A46" w:rsidRDefault="00481A46" w:rsidP="00481A46"/>
                          <w:p w14:paraId="3929F7AF" w14:textId="77777777" w:rsidR="00481A46" w:rsidRDefault="00481A46" w:rsidP="00481A46"/>
                          <w:p w14:paraId="689FEA82" w14:textId="77777777" w:rsidR="00481A46" w:rsidRDefault="00481A46" w:rsidP="00481A46"/>
                          <w:p w14:paraId="1296C0FB" w14:textId="77777777" w:rsidR="00481A46" w:rsidRDefault="00481A46" w:rsidP="00481A46"/>
                          <w:p w14:paraId="1BC28E88" w14:textId="77777777" w:rsidR="00481A46" w:rsidRDefault="00481A46" w:rsidP="00481A46"/>
                          <w:p w14:paraId="3F9FF353" w14:textId="77777777" w:rsidR="00481A46" w:rsidRDefault="00481A46" w:rsidP="00481A46"/>
                          <w:p w14:paraId="0DCD5F96" w14:textId="77777777" w:rsidR="00481A46" w:rsidRDefault="00481A46" w:rsidP="00481A46"/>
                          <w:p w14:paraId="0482FD5C" w14:textId="77777777" w:rsidR="00481A46" w:rsidRDefault="00481A46" w:rsidP="00481A46"/>
                          <w:p w14:paraId="6287D4DE" w14:textId="77777777" w:rsidR="00481A46" w:rsidRDefault="00481A46" w:rsidP="00481A46"/>
                          <w:p w14:paraId="242A5F53" w14:textId="77777777" w:rsidR="00481A46" w:rsidRDefault="00481A46" w:rsidP="00481A46"/>
                          <w:p w14:paraId="3FFF5C35" w14:textId="77777777" w:rsidR="00481A46" w:rsidRDefault="00481A46" w:rsidP="00481A46"/>
                          <w:p w14:paraId="72E35D1C" w14:textId="77777777" w:rsidR="00481A46" w:rsidRDefault="00481A46" w:rsidP="00481A46"/>
                          <w:p w14:paraId="719A1C1E" w14:textId="77777777" w:rsidR="00481A46" w:rsidRDefault="00481A46" w:rsidP="00481A46"/>
                          <w:p w14:paraId="6598BA20" w14:textId="77777777" w:rsidR="00481A46" w:rsidRDefault="00481A46" w:rsidP="00481A46"/>
                          <w:p w14:paraId="5D162CD2" w14:textId="77777777" w:rsidR="00481A46" w:rsidRDefault="00481A46" w:rsidP="00481A46"/>
                          <w:p w14:paraId="59FC59F9" w14:textId="77777777" w:rsidR="00481A46" w:rsidRDefault="00481A46" w:rsidP="00481A46"/>
                          <w:p w14:paraId="4E3E4BEC" w14:textId="77777777" w:rsidR="00481A46" w:rsidRDefault="00481A46" w:rsidP="00481A46"/>
                          <w:p w14:paraId="05EA8DA3" w14:textId="77777777" w:rsidR="00481A46" w:rsidRDefault="00481A46" w:rsidP="00481A46"/>
                          <w:p w14:paraId="7D7D4345" w14:textId="77777777" w:rsidR="00481A46" w:rsidRDefault="00481A46" w:rsidP="00481A46"/>
                          <w:p w14:paraId="67E7C343" w14:textId="77777777" w:rsidR="00481A46" w:rsidRDefault="00481A46" w:rsidP="00481A46"/>
                          <w:p w14:paraId="097893DB" w14:textId="77777777" w:rsidR="00481A46" w:rsidRDefault="00481A46" w:rsidP="00481A46"/>
                          <w:p w14:paraId="5CA4D128" w14:textId="77777777" w:rsidR="00481A46" w:rsidRDefault="00481A46" w:rsidP="00481A46"/>
                          <w:p w14:paraId="1A75FFA1" w14:textId="77777777" w:rsidR="00481A46" w:rsidRDefault="00481A46" w:rsidP="00481A46"/>
                          <w:p w14:paraId="1844BFEF" w14:textId="77777777" w:rsidR="00481A46" w:rsidRDefault="00481A46" w:rsidP="00481A46"/>
                          <w:p w14:paraId="00A63721" w14:textId="77777777" w:rsidR="00481A46" w:rsidRDefault="00481A46" w:rsidP="00481A46"/>
                          <w:p w14:paraId="51B18070" w14:textId="77777777" w:rsidR="00481A46" w:rsidRDefault="00481A46" w:rsidP="00481A46"/>
                          <w:p w14:paraId="0A540E3F" w14:textId="77777777" w:rsidR="00481A46" w:rsidRDefault="00481A46" w:rsidP="00481A46"/>
                          <w:p w14:paraId="587F4BB2" w14:textId="77777777" w:rsidR="00481A46" w:rsidRDefault="00481A46" w:rsidP="00481A46"/>
                          <w:p w14:paraId="44CFD395" w14:textId="77777777" w:rsidR="00481A46" w:rsidRDefault="00481A46" w:rsidP="00481A46"/>
                          <w:p w14:paraId="1352F77E" w14:textId="77777777" w:rsidR="00481A46" w:rsidRDefault="00481A46" w:rsidP="00481A46"/>
                          <w:p w14:paraId="5BD8F129" w14:textId="77777777" w:rsidR="00481A46" w:rsidRDefault="00481A46" w:rsidP="00481A46"/>
                          <w:p w14:paraId="5C2A58C2" w14:textId="77777777" w:rsidR="00481A46" w:rsidRDefault="00481A46" w:rsidP="00481A46"/>
                          <w:p w14:paraId="7A0E8F0B" w14:textId="77777777" w:rsidR="00481A46" w:rsidRDefault="00481A46" w:rsidP="00481A46"/>
                          <w:p w14:paraId="61A48FEE" w14:textId="77777777" w:rsidR="00481A46" w:rsidRPr="00481A46" w:rsidRDefault="00481A46" w:rsidP="00481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16BBB" id="_x0000_s1040" type="#_x0000_t202" style="position:absolute;margin-left:-29.45pt;margin-top:13.35pt;width:463.5pt;height:35.2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" filled="f" stroked="f">
                <v:textbox>
                  <w:txbxContent>
                    <w:p w14:paraId="62A5F9DD" w14:textId="77777777" w:rsidR="007016D0" w:rsidRDefault="007016D0" w:rsidP="007016D0">
                      <w:pPr>
                        <w:pStyle w:val="Title"/>
                        <w:rPr>
                          <w:sz w:val="28"/>
                          <w:szCs w:val="28"/>
                        </w:rPr>
                      </w:pPr>
                      <w:r w:rsidRPr="00372DE7">
                        <w:rPr>
                          <w:sz w:val="28"/>
                          <w:szCs w:val="28"/>
                        </w:rPr>
                        <w:t>Ethics roundup</w:t>
                      </w:r>
                    </w:p>
                    <w:p w14:paraId="059E2D35" w14:textId="77777777" w:rsidR="00481A46" w:rsidRDefault="00481A46" w:rsidP="00481A46"/>
                    <w:p w14:paraId="45C3DC99" w14:textId="77777777" w:rsidR="00481A46" w:rsidRDefault="00481A46" w:rsidP="00481A46"/>
                    <w:p w14:paraId="48E2FE8A" w14:textId="77777777" w:rsidR="00481A46" w:rsidRDefault="00481A46" w:rsidP="00481A46"/>
                    <w:p w14:paraId="40F0493A" w14:textId="77777777" w:rsidR="00481A46" w:rsidRDefault="00481A46" w:rsidP="00481A46"/>
                    <w:p w14:paraId="7C4FA35C" w14:textId="77777777" w:rsidR="00481A46" w:rsidRDefault="00481A46" w:rsidP="00481A46"/>
                    <w:p w14:paraId="6E8003DF" w14:textId="77777777" w:rsidR="00481A46" w:rsidRDefault="00481A46" w:rsidP="00481A46"/>
                    <w:p w14:paraId="5C181D25" w14:textId="77777777" w:rsidR="00481A46" w:rsidRDefault="00481A46" w:rsidP="00481A46"/>
                    <w:p w14:paraId="6B1931F5" w14:textId="77777777" w:rsidR="00481A46" w:rsidRDefault="00481A46" w:rsidP="00481A46"/>
                    <w:p w14:paraId="170FD2CE" w14:textId="77777777" w:rsidR="00481A46" w:rsidRDefault="00481A46" w:rsidP="00481A46"/>
                    <w:p w14:paraId="6D392AC1" w14:textId="77777777" w:rsidR="00481A46" w:rsidRDefault="00481A46" w:rsidP="00481A46"/>
                    <w:p w14:paraId="79464463" w14:textId="77777777" w:rsidR="00481A46" w:rsidRDefault="00481A46" w:rsidP="00481A46"/>
                    <w:p w14:paraId="67E3A181" w14:textId="77777777" w:rsidR="00481A46" w:rsidRDefault="00481A46" w:rsidP="00481A46"/>
                    <w:p w14:paraId="7F115E38" w14:textId="77777777" w:rsidR="00481A46" w:rsidRDefault="00481A46" w:rsidP="00481A46"/>
                    <w:p w14:paraId="55526ADA" w14:textId="77777777" w:rsidR="00481A46" w:rsidRDefault="00481A46" w:rsidP="00481A46"/>
                    <w:p w14:paraId="2B40B3EE" w14:textId="77777777" w:rsidR="00481A46" w:rsidRDefault="00481A46" w:rsidP="00481A46"/>
                    <w:p w14:paraId="74BFCC1A" w14:textId="77777777" w:rsidR="00481A46" w:rsidRDefault="00481A46" w:rsidP="00481A46"/>
                    <w:p w14:paraId="678EB0AD" w14:textId="77777777" w:rsidR="00481A46" w:rsidRDefault="00481A46" w:rsidP="00481A46"/>
                    <w:p w14:paraId="312EC8E3" w14:textId="77777777" w:rsidR="00481A46" w:rsidRDefault="00481A46" w:rsidP="00481A46"/>
                    <w:p w14:paraId="4C069795" w14:textId="77777777" w:rsidR="00481A46" w:rsidRDefault="00481A46" w:rsidP="00481A46"/>
                    <w:p w14:paraId="667FED13" w14:textId="77777777" w:rsidR="00481A46" w:rsidRDefault="00481A46" w:rsidP="00481A46"/>
                    <w:p w14:paraId="07DA99D9" w14:textId="77777777" w:rsidR="00481A46" w:rsidRDefault="00481A46" w:rsidP="00481A46"/>
                    <w:p w14:paraId="66D19155" w14:textId="77777777" w:rsidR="00481A46" w:rsidRDefault="00481A46" w:rsidP="00481A46"/>
                    <w:p w14:paraId="6526CF49" w14:textId="77777777" w:rsidR="00481A46" w:rsidRDefault="00481A46" w:rsidP="00481A46"/>
                    <w:p w14:paraId="7F767389" w14:textId="77777777" w:rsidR="00481A46" w:rsidRDefault="00481A46" w:rsidP="00481A46"/>
                    <w:p w14:paraId="45B0286D" w14:textId="77777777" w:rsidR="00481A46" w:rsidRDefault="00481A46" w:rsidP="00481A46"/>
                    <w:p w14:paraId="66EAD0F6" w14:textId="77777777" w:rsidR="00481A46" w:rsidRDefault="00481A46" w:rsidP="00481A46"/>
                    <w:p w14:paraId="3929F7AF" w14:textId="77777777" w:rsidR="00481A46" w:rsidRDefault="00481A46" w:rsidP="00481A46"/>
                    <w:p w14:paraId="689FEA82" w14:textId="77777777" w:rsidR="00481A46" w:rsidRDefault="00481A46" w:rsidP="00481A46"/>
                    <w:p w14:paraId="1296C0FB" w14:textId="77777777" w:rsidR="00481A46" w:rsidRDefault="00481A46" w:rsidP="00481A46"/>
                    <w:p w14:paraId="1BC28E88" w14:textId="77777777" w:rsidR="00481A46" w:rsidRDefault="00481A46" w:rsidP="00481A46"/>
                    <w:p w14:paraId="3F9FF353" w14:textId="77777777" w:rsidR="00481A46" w:rsidRDefault="00481A46" w:rsidP="00481A46"/>
                    <w:p w14:paraId="0DCD5F96" w14:textId="77777777" w:rsidR="00481A46" w:rsidRDefault="00481A46" w:rsidP="00481A46"/>
                    <w:p w14:paraId="0482FD5C" w14:textId="77777777" w:rsidR="00481A46" w:rsidRDefault="00481A46" w:rsidP="00481A46"/>
                    <w:p w14:paraId="6287D4DE" w14:textId="77777777" w:rsidR="00481A46" w:rsidRDefault="00481A46" w:rsidP="00481A46"/>
                    <w:p w14:paraId="242A5F53" w14:textId="77777777" w:rsidR="00481A46" w:rsidRDefault="00481A46" w:rsidP="00481A46"/>
                    <w:p w14:paraId="3FFF5C35" w14:textId="77777777" w:rsidR="00481A46" w:rsidRDefault="00481A46" w:rsidP="00481A46"/>
                    <w:p w14:paraId="72E35D1C" w14:textId="77777777" w:rsidR="00481A46" w:rsidRDefault="00481A46" w:rsidP="00481A46"/>
                    <w:p w14:paraId="719A1C1E" w14:textId="77777777" w:rsidR="00481A46" w:rsidRDefault="00481A46" w:rsidP="00481A46"/>
                    <w:p w14:paraId="6598BA20" w14:textId="77777777" w:rsidR="00481A46" w:rsidRDefault="00481A46" w:rsidP="00481A46"/>
                    <w:p w14:paraId="5D162CD2" w14:textId="77777777" w:rsidR="00481A46" w:rsidRDefault="00481A46" w:rsidP="00481A46"/>
                    <w:p w14:paraId="59FC59F9" w14:textId="77777777" w:rsidR="00481A46" w:rsidRDefault="00481A46" w:rsidP="00481A46"/>
                    <w:p w14:paraId="4E3E4BEC" w14:textId="77777777" w:rsidR="00481A46" w:rsidRDefault="00481A46" w:rsidP="00481A46"/>
                    <w:p w14:paraId="05EA8DA3" w14:textId="77777777" w:rsidR="00481A46" w:rsidRDefault="00481A46" w:rsidP="00481A46"/>
                    <w:p w14:paraId="7D7D4345" w14:textId="77777777" w:rsidR="00481A46" w:rsidRDefault="00481A46" w:rsidP="00481A46"/>
                    <w:p w14:paraId="67E7C343" w14:textId="77777777" w:rsidR="00481A46" w:rsidRDefault="00481A46" w:rsidP="00481A46"/>
                    <w:p w14:paraId="097893DB" w14:textId="77777777" w:rsidR="00481A46" w:rsidRDefault="00481A46" w:rsidP="00481A46"/>
                    <w:p w14:paraId="5CA4D128" w14:textId="77777777" w:rsidR="00481A46" w:rsidRDefault="00481A46" w:rsidP="00481A46"/>
                    <w:p w14:paraId="1A75FFA1" w14:textId="77777777" w:rsidR="00481A46" w:rsidRDefault="00481A46" w:rsidP="00481A46"/>
                    <w:p w14:paraId="1844BFEF" w14:textId="77777777" w:rsidR="00481A46" w:rsidRDefault="00481A46" w:rsidP="00481A46"/>
                    <w:p w14:paraId="00A63721" w14:textId="77777777" w:rsidR="00481A46" w:rsidRDefault="00481A46" w:rsidP="00481A46"/>
                    <w:p w14:paraId="51B18070" w14:textId="77777777" w:rsidR="00481A46" w:rsidRDefault="00481A46" w:rsidP="00481A46"/>
                    <w:p w14:paraId="0A540E3F" w14:textId="77777777" w:rsidR="00481A46" w:rsidRDefault="00481A46" w:rsidP="00481A46"/>
                    <w:p w14:paraId="587F4BB2" w14:textId="77777777" w:rsidR="00481A46" w:rsidRDefault="00481A46" w:rsidP="00481A46"/>
                    <w:p w14:paraId="44CFD395" w14:textId="77777777" w:rsidR="00481A46" w:rsidRDefault="00481A46" w:rsidP="00481A46"/>
                    <w:p w14:paraId="1352F77E" w14:textId="77777777" w:rsidR="00481A46" w:rsidRDefault="00481A46" w:rsidP="00481A46"/>
                    <w:p w14:paraId="5BD8F129" w14:textId="77777777" w:rsidR="00481A46" w:rsidRDefault="00481A46" w:rsidP="00481A46"/>
                    <w:p w14:paraId="5C2A58C2" w14:textId="77777777" w:rsidR="00481A46" w:rsidRDefault="00481A46" w:rsidP="00481A46"/>
                    <w:p w14:paraId="7A0E8F0B" w14:textId="77777777" w:rsidR="00481A46" w:rsidRDefault="00481A46" w:rsidP="00481A46"/>
                    <w:p w14:paraId="61A48FEE" w14:textId="77777777" w:rsidR="00481A46" w:rsidRPr="00481A46" w:rsidRDefault="00481A46" w:rsidP="00481A46"/>
                  </w:txbxContent>
                </v:textbox>
              </v:shape>
            </w:pict>
          </mc:Fallback>
        </mc:AlternateContent>
      </w:r>
      <w:r w:rsidR="007016D0">
        <w:rPr>
          <w:noProof/>
        </w:rPr>
        <mc:AlternateContent>
          <mc:Choice Requires="wps">
            <w:drawing>
              <wp:anchor distT="0" distB="0" distL="114300" distR="114300" simplePos="0" relativeHeight="251792896" behindDoc="0" locked="0" layoutInCell="1" allowOverlap="1" wp14:anchorId="04733CA4" wp14:editId="3BAD675D">
                <wp:simplePos x="0" y="0"/>
                <wp:positionH relativeFrom="margin">
                  <wp:posOffset>-293370</wp:posOffset>
                </wp:positionH>
                <wp:positionV relativeFrom="paragraph">
                  <wp:posOffset>428791</wp:posOffset>
                </wp:positionV>
                <wp:extent cx="7543800" cy="1270"/>
                <wp:effectExtent l="0" t="0" r="19050" b="36830"/>
                <wp:wrapNone/>
                <wp:docPr id="20" name="Straight Connector 20"/>
                <wp:cNvGraphicFramePr/>
                <a:graphic xmlns:a="http://schemas.openxmlformats.org/drawingml/2006/main">
                  <a:graphicData uri="http://schemas.microsoft.com/office/word/2010/wordprocessingShape">
                    <wps:wsp>
                      <wps:cNvCnPr/>
                      <wps:spPr>
                        <a:xfrm>
                          <a:off x="0" y="0"/>
                          <a:ext cx="7543800" cy="12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D8E19" id="Straight Connector 20" o:spid="_x0000_s1026" style="position:absolute;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pt,33.75pt" to="570.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" strokecolor="black [3040]">
                <w10:wrap anchorx="margin"/>
              </v:line>
            </w:pict>
          </mc:Fallback>
        </mc:AlternateContent>
      </w:r>
    </w:p>
    <w:p w14:paraId="78328394" w14:textId="7C4EC6F8" w:rsidR="00640902" w:rsidRDefault="00481A46" w:rsidP="00372DE7">
      <w:pPr>
        <w:spacing w:after="160" w:line="259" w:lineRule="auto"/>
        <w:jc w:val="left"/>
      </w:pPr>
      <w:r>
        <w:rPr>
          <w:noProof/>
        </w:rPr>
        <mc:AlternateContent>
          <mc:Choice Requires="wps">
            <w:drawing>
              <wp:anchor distT="45720" distB="45720" distL="114300" distR="114300" simplePos="0" relativeHeight="251790848" behindDoc="0" locked="0" layoutInCell="1" allowOverlap="1" wp14:anchorId="1A72870E" wp14:editId="4D07B4BC">
                <wp:simplePos x="0" y="0"/>
                <wp:positionH relativeFrom="column">
                  <wp:posOffset>-292100</wp:posOffset>
                </wp:positionH>
                <wp:positionV relativeFrom="paragraph">
                  <wp:posOffset>274955</wp:posOffset>
                </wp:positionV>
                <wp:extent cx="4641850" cy="8077200"/>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8077200"/>
                        </a:xfrm>
                        <a:prstGeom prst="rect">
                          <a:avLst/>
                        </a:prstGeom>
                        <a:noFill/>
                        <a:ln w="9525">
                          <a:noFill/>
                          <a:miter lim="800000"/>
                          <a:headEnd/>
                          <a:tailEnd/>
                        </a:ln>
                      </wps:spPr>
                      <wps:txbx>
                        <w:txbxContent>
                          <w:p w14:paraId="4825BA83" w14:textId="77777777" w:rsidR="00995BF2" w:rsidRDefault="00995BF2" w:rsidP="004A3273">
                            <w:pPr>
                              <w:jc w:val="left"/>
                              <w:rPr>
                                <w:rFonts w:ascii="Congenial SemiBold" w:eastAsiaTheme="majorEastAsia" w:hAnsi="Congenial SemiBold" w:cstheme="majorBidi"/>
                                <w:b/>
                                <w:bCs/>
                                <w:i/>
                                <w:iCs/>
                                <w:color w:val="2B4482" w:themeColor="accent6" w:themeShade="BF"/>
                                <w:sz w:val="28"/>
                                <w:szCs w:val="28"/>
                              </w:rPr>
                            </w:pPr>
                            <w:bookmarkStart w:id="5" w:name="_Hlk149716219"/>
                            <w:r w:rsidRPr="00995BF2">
                              <w:rPr>
                                <w:rFonts w:ascii="Congenial SemiBold" w:eastAsiaTheme="majorEastAsia" w:hAnsi="Congenial SemiBold" w:cstheme="majorBidi"/>
                                <w:b/>
                                <w:bCs/>
                                <w:i/>
                                <w:iCs/>
                                <w:color w:val="2B4482" w:themeColor="accent6" w:themeShade="BF"/>
                                <w:sz w:val="28"/>
                                <w:szCs w:val="28"/>
                              </w:rPr>
                              <w:t>Wondering where to find content from the AICPA ethics division?</w:t>
                            </w:r>
                          </w:p>
                          <w:bookmarkEnd w:id="5"/>
                          <w:p w14:paraId="02C61BE0" w14:textId="77777777" w:rsidR="004A3273" w:rsidRDefault="004A3273" w:rsidP="004A3273">
                            <w:pPr>
                              <w:jc w:val="left"/>
                              <w:rPr>
                                <w:rFonts w:ascii="Congenial SemiBold" w:eastAsiaTheme="majorEastAsia" w:hAnsi="Congenial SemiBold" w:cstheme="majorBidi"/>
                                <w:b/>
                                <w:bCs/>
                                <w:i/>
                                <w:iCs/>
                                <w:color w:val="2B4482" w:themeColor="accent6" w:themeShade="BF"/>
                                <w:sz w:val="28"/>
                                <w:szCs w:val="28"/>
                              </w:rPr>
                            </w:pPr>
                          </w:p>
                          <w:p w14:paraId="2FBAD16D" w14:textId="30746713" w:rsidR="006300A8" w:rsidRDefault="006300A8" w:rsidP="004A3273">
                            <w:pPr>
                              <w:pStyle w:val="NormalWeb"/>
                              <w:spacing w:before="0" w:beforeAutospacing="0" w:after="0" w:afterAutospacing="0"/>
                              <w:rPr>
                                <w:rFonts w:ascii="Gadugi" w:hAnsi="Gadugi" w:cs="Arial"/>
                                <w:sz w:val="20"/>
                                <w:szCs w:val="20"/>
                              </w:rPr>
                            </w:pPr>
                            <w:proofErr w:type="gramStart"/>
                            <w:r w:rsidRPr="00823F96">
                              <w:rPr>
                                <w:rFonts w:ascii="Gadugi" w:hAnsi="Gadugi" w:cs="Arial"/>
                                <w:sz w:val="20"/>
                                <w:szCs w:val="20"/>
                              </w:rPr>
                              <w:t>We’ve</w:t>
                            </w:r>
                            <w:proofErr w:type="gramEnd"/>
                            <w:r w:rsidRPr="00823F96">
                              <w:rPr>
                                <w:rFonts w:ascii="Gadugi" w:hAnsi="Gadugi" w:cs="Arial"/>
                                <w:sz w:val="20"/>
                                <w:szCs w:val="20"/>
                              </w:rPr>
                              <w:t xml:space="preserve"> heard reports that the transition from aicpa.org to aicpa-cima.com is resulting in some issues for those who are trying to find content the Professional Ethics Division publishes. </w:t>
                            </w:r>
                          </w:p>
                          <w:p w14:paraId="25EDD03C" w14:textId="77777777" w:rsidR="004A3273" w:rsidRPr="00823F96" w:rsidRDefault="004A3273" w:rsidP="004A3273">
                            <w:pPr>
                              <w:pStyle w:val="NormalWeb"/>
                              <w:spacing w:before="0" w:beforeAutospacing="0" w:after="0" w:afterAutospacing="0"/>
                              <w:rPr>
                                <w:rFonts w:ascii="Gadugi" w:hAnsi="Gadugi" w:cs="Arial"/>
                                <w:sz w:val="20"/>
                                <w:szCs w:val="20"/>
                              </w:rPr>
                            </w:pPr>
                          </w:p>
                          <w:p w14:paraId="2D011240" w14:textId="7777777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b/>
                                <w:bCs/>
                                <w:sz w:val="20"/>
                                <w:szCs w:val="20"/>
                              </w:rPr>
                              <w:t>Great news!</w:t>
                            </w:r>
                            <w:r w:rsidRPr="00823F96">
                              <w:rPr>
                                <w:rFonts w:ascii="Gadugi" w:hAnsi="Gadugi" w:cs="Arial"/>
                                <w:sz w:val="20"/>
                                <w:szCs w:val="20"/>
                              </w:rPr>
                              <w:t xml:space="preserve"> All you need to do is remember </w:t>
                            </w:r>
                            <w:proofErr w:type="gramStart"/>
                            <w:r w:rsidRPr="00823F96">
                              <w:rPr>
                                <w:rFonts w:ascii="Gadugi" w:hAnsi="Gadugi" w:cs="Arial"/>
                                <w:sz w:val="20"/>
                                <w:szCs w:val="20"/>
                              </w:rPr>
                              <w:t>a few</w:t>
                            </w:r>
                            <w:proofErr w:type="gramEnd"/>
                            <w:r w:rsidRPr="00823F96">
                              <w:rPr>
                                <w:rFonts w:ascii="Gadugi" w:hAnsi="Gadugi" w:cs="Arial"/>
                                <w:sz w:val="20"/>
                                <w:szCs w:val="20"/>
                              </w:rPr>
                              <w:t xml:space="preserve"> “vanity” URLs. Make a note of these and </w:t>
                            </w:r>
                            <w:proofErr w:type="gramStart"/>
                            <w:r w:rsidRPr="00823F96">
                              <w:rPr>
                                <w:rFonts w:ascii="Gadugi" w:hAnsi="Gadugi" w:cs="Arial"/>
                                <w:sz w:val="20"/>
                                <w:szCs w:val="20"/>
                              </w:rPr>
                              <w:t>you’ll</w:t>
                            </w:r>
                            <w:proofErr w:type="gramEnd"/>
                            <w:r w:rsidRPr="00823F96">
                              <w:rPr>
                                <w:rFonts w:ascii="Gadugi" w:hAnsi="Gadugi" w:cs="Arial"/>
                                <w:sz w:val="20"/>
                                <w:szCs w:val="20"/>
                              </w:rPr>
                              <w:t xml:space="preserve"> be able to find our content where it currently lives and later, the transition will be seamless for you:</w:t>
                            </w:r>
                          </w:p>
                          <w:p w14:paraId="379D688A" w14:textId="77777777" w:rsidR="004A3273" w:rsidRPr="00823F96" w:rsidRDefault="004A3273" w:rsidP="004A3273">
                            <w:pPr>
                              <w:pStyle w:val="NormalWeb"/>
                              <w:spacing w:before="0" w:beforeAutospacing="0" w:after="0" w:afterAutospacing="0"/>
                              <w:rPr>
                                <w:rFonts w:ascii="Gadugi" w:hAnsi="Gadugi" w:cs="Arial"/>
                                <w:sz w:val="20"/>
                                <w:szCs w:val="20"/>
                              </w:rPr>
                            </w:pPr>
                          </w:p>
                          <w:p w14:paraId="1D25E374" w14:textId="5EF356D0"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52" w:history="1">
                              <w:r w:rsidR="007D344A" w:rsidRPr="00D56B81">
                                <w:rPr>
                                  <w:rStyle w:val="Hyperlink"/>
                                  <w:rFonts w:ascii="Gadugi" w:hAnsi="Gadugi" w:cs="Arial"/>
                                  <w:sz w:val="20"/>
                                  <w:szCs w:val="20"/>
                                </w:rPr>
                                <w:t>www.aicpa.org/ethics</w:t>
                              </w:r>
                            </w:hyperlink>
                            <w:r w:rsidR="006300A8" w:rsidRPr="00823F96">
                              <w:rPr>
                                <w:rFonts w:ascii="Gadugi" w:hAnsi="Gadugi" w:cs="Arial"/>
                                <w:sz w:val="20"/>
                                <w:szCs w:val="20"/>
                              </w:rPr>
                              <w:t xml:space="preserve"> This is our ethics landing page. </w:t>
                            </w:r>
                          </w:p>
                          <w:p w14:paraId="51938BD4"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53" w:history="1">
                              <w:r w:rsidR="006300A8" w:rsidRPr="00823F96">
                                <w:rPr>
                                  <w:rStyle w:val="Hyperlink"/>
                                  <w:rFonts w:ascii="Gadugi" w:hAnsi="Gadugi" w:cs="Arial"/>
                                  <w:sz w:val="20"/>
                                  <w:szCs w:val="20"/>
                                </w:rPr>
                                <w:t>www.aicpa.org/ethicslibrary</w:t>
                              </w:r>
                            </w:hyperlink>
                            <w:r w:rsidR="006300A8" w:rsidRPr="00823F96">
                              <w:rPr>
                                <w:rFonts w:ascii="Gadugi" w:hAnsi="Gadugi" w:cs="Arial"/>
                                <w:sz w:val="20"/>
                                <w:szCs w:val="20"/>
                              </w:rPr>
                              <w:t xml:space="preserve"> This is where </w:t>
                            </w:r>
                            <w:proofErr w:type="gramStart"/>
                            <w:r w:rsidR="006300A8" w:rsidRPr="00823F96">
                              <w:rPr>
                                <w:rFonts w:ascii="Gadugi" w:hAnsi="Gadugi" w:cs="Arial"/>
                                <w:sz w:val="20"/>
                                <w:szCs w:val="20"/>
                              </w:rPr>
                              <w:t>you’ll</w:t>
                            </w:r>
                            <w:proofErr w:type="gramEnd"/>
                            <w:r w:rsidR="006300A8" w:rsidRPr="00823F96">
                              <w:rPr>
                                <w:rFonts w:ascii="Gadugi" w:hAnsi="Gadugi" w:cs="Arial"/>
                                <w:sz w:val="20"/>
                                <w:szCs w:val="20"/>
                              </w:rPr>
                              <w:t xml:space="preserve"> find the Code of Professional Conduct and many tools and resources, such as the </w:t>
                            </w:r>
                            <w:r w:rsidR="006300A8" w:rsidRPr="00823F96">
                              <w:rPr>
                                <w:rFonts w:ascii="Gadugi" w:hAnsi="Gadugi" w:cs="Arial"/>
                                <w:i/>
                                <w:iCs/>
                                <w:sz w:val="20"/>
                                <w:szCs w:val="20"/>
                              </w:rPr>
                              <w:t>Plain English guide to independence</w:t>
                            </w:r>
                            <w:r w:rsidR="006300A8" w:rsidRPr="00823F96">
                              <w:rPr>
                                <w:rFonts w:ascii="Gadugi" w:hAnsi="Gadugi" w:cs="Arial"/>
                                <w:sz w:val="20"/>
                                <w:szCs w:val="20"/>
                              </w:rPr>
                              <w:t xml:space="preserve">, </w:t>
                            </w:r>
                            <w:r w:rsidR="006300A8" w:rsidRPr="00823F96">
                              <w:rPr>
                                <w:rFonts w:ascii="Gadugi" w:hAnsi="Gadugi" w:cs="Arial"/>
                                <w:i/>
                                <w:iCs/>
                                <w:sz w:val="20"/>
                                <w:szCs w:val="20"/>
                              </w:rPr>
                              <w:t>Ethics Questions and Answers</w:t>
                            </w:r>
                            <w:r w:rsidR="006300A8" w:rsidRPr="00823F96">
                              <w:rPr>
                                <w:rFonts w:ascii="Gadugi" w:hAnsi="Gadugi" w:cs="Arial"/>
                                <w:sz w:val="20"/>
                                <w:szCs w:val="20"/>
                              </w:rPr>
                              <w:t xml:space="preserve">, and more. </w:t>
                            </w:r>
                          </w:p>
                          <w:p w14:paraId="24682C6E"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54" w:history="1">
                              <w:r w:rsidR="006300A8" w:rsidRPr="00823F96">
                                <w:rPr>
                                  <w:rStyle w:val="Hyperlink"/>
                                  <w:rFonts w:ascii="Gadugi" w:hAnsi="Gadugi" w:cs="Arial"/>
                                  <w:sz w:val="20"/>
                                  <w:szCs w:val="20"/>
                                </w:rPr>
                                <w:t>www.aicpa.org/peecprojects</w:t>
                              </w:r>
                            </w:hyperlink>
                            <w:r w:rsidR="006300A8" w:rsidRPr="00823F96">
                              <w:rPr>
                                <w:rFonts w:ascii="Gadugi" w:hAnsi="Gadugi" w:cs="Arial"/>
                                <w:sz w:val="20"/>
                                <w:szCs w:val="20"/>
                              </w:rPr>
                              <w:t xml:space="preserve"> Go here to find exposure drafts and comment letters, final releases of new authoritative guidance, and related content.</w:t>
                            </w:r>
                          </w:p>
                          <w:p w14:paraId="4B7D430A" w14:textId="39B0C476"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55" w:history="1">
                              <w:r w:rsidR="006300A8" w:rsidRPr="00823F96">
                                <w:rPr>
                                  <w:rStyle w:val="Hyperlink"/>
                                  <w:rFonts w:ascii="Gadugi" w:hAnsi="Gadugi" w:cs="Arial"/>
                                  <w:sz w:val="20"/>
                                  <w:szCs w:val="20"/>
                                </w:rPr>
                                <w:t>www.aicpa.org/peecmeeting</w:t>
                              </w:r>
                            </w:hyperlink>
                            <w:r w:rsidR="006300A8" w:rsidRPr="00823F96">
                              <w:rPr>
                                <w:rFonts w:ascii="Gadugi" w:hAnsi="Gadugi" w:cs="Arial"/>
                                <w:sz w:val="20"/>
                                <w:szCs w:val="20"/>
                              </w:rPr>
                              <w:t xml:space="preserve"> Would you like</w:t>
                            </w:r>
                            <w:r w:rsidR="00CF7448">
                              <w:rPr>
                                <w:rFonts w:ascii="Gadugi" w:hAnsi="Gadugi" w:cs="Arial"/>
                                <w:sz w:val="20"/>
                                <w:szCs w:val="20"/>
                              </w:rPr>
                              <w:t xml:space="preserve"> to</w:t>
                            </w:r>
                            <w:r w:rsidR="006300A8" w:rsidRPr="00823F96">
                              <w:rPr>
                                <w:rFonts w:ascii="Gadugi" w:hAnsi="Gadugi" w:cs="Arial"/>
                                <w:sz w:val="20"/>
                                <w:szCs w:val="20"/>
                              </w:rPr>
                              <w:t xml:space="preserve"> stay current with AICPA ethics activities and get CPE credits while </w:t>
                            </w:r>
                            <w:proofErr w:type="gramStart"/>
                            <w:r w:rsidR="006300A8" w:rsidRPr="00823F96">
                              <w:rPr>
                                <w:rFonts w:ascii="Gadugi" w:hAnsi="Gadugi" w:cs="Arial"/>
                                <w:sz w:val="20"/>
                                <w:szCs w:val="20"/>
                              </w:rPr>
                              <w:t>you’re</w:t>
                            </w:r>
                            <w:proofErr w:type="gramEnd"/>
                            <w:r w:rsidR="006300A8" w:rsidRPr="00823F96">
                              <w:rPr>
                                <w:rFonts w:ascii="Gadugi" w:hAnsi="Gadugi" w:cs="Arial"/>
                                <w:sz w:val="20"/>
                                <w:szCs w:val="20"/>
                              </w:rPr>
                              <w:t xml:space="preserve"> at it? This link lets you register to attend quarterly PEEC meetings. At the top of that page, </w:t>
                            </w:r>
                            <w:proofErr w:type="gramStart"/>
                            <w:r w:rsidR="006300A8" w:rsidRPr="00823F96">
                              <w:rPr>
                                <w:rFonts w:ascii="Gadugi" w:hAnsi="Gadugi" w:cs="Arial"/>
                                <w:sz w:val="20"/>
                                <w:szCs w:val="20"/>
                              </w:rPr>
                              <w:t>you’ll</w:t>
                            </w:r>
                            <w:proofErr w:type="gramEnd"/>
                            <w:r w:rsidR="006300A8" w:rsidRPr="00823F96">
                              <w:rPr>
                                <w:rFonts w:ascii="Gadugi" w:hAnsi="Gadugi" w:cs="Arial"/>
                                <w:sz w:val="20"/>
                                <w:szCs w:val="20"/>
                              </w:rPr>
                              <w:t xml:space="preserve"> find a link to PEEC meeting agendas and minutes.</w:t>
                            </w:r>
                          </w:p>
                          <w:p w14:paraId="1F81B0A0"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56">
                              <w:r w:rsidR="006300A8" w:rsidRPr="00823F96">
                                <w:rPr>
                                  <w:rStyle w:val="Hyperlink"/>
                                  <w:rFonts w:ascii="Gadugi" w:hAnsi="Gadugi" w:cs="Arial"/>
                                  <w:sz w:val="20"/>
                                  <w:szCs w:val="20"/>
                                </w:rPr>
                                <w:t>www.aicpa.org/jeepmanual</w:t>
                              </w:r>
                            </w:hyperlink>
                            <w:r w:rsidR="006300A8" w:rsidRPr="00823F96">
                              <w:rPr>
                                <w:rFonts w:ascii="Gadugi" w:hAnsi="Gadugi" w:cs="Arial"/>
                                <w:sz w:val="20"/>
                                <w:szCs w:val="20"/>
                              </w:rPr>
                              <w:t xml:space="preserve"> Have you ever wondered about the details of our investigative process and how we collaborate with </w:t>
                            </w:r>
                            <w:r w:rsidR="006300A8" w:rsidRPr="00823F96">
                              <w:rPr>
                                <w:rStyle w:val="CommentReference"/>
                                <w:rFonts w:ascii="Gadugi" w:eastAsiaTheme="minorEastAsia" w:hAnsi="Gadugi" w:cs="Arial"/>
                                <w:sz w:val="20"/>
                                <w:szCs w:val="20"/>
                              </w:rPr>
                              <w:t>s</w:t>
                            </w:r>
                            <w:r w:rsidR="006300A8" w:rsidRPr="00823F96">
                              <w:rPr>
                                <w:rFonts w:ascii="Gadugi" w:hAnsi="Gadugi" w:cs="Arial"/>
                                <w:sz w:val="20"/>
                                <w:szCs w:val="20"/>
                              </w:rPr>
                              <w:t xml:space="preserve">tate societies to perform joint investigations? Use this link to find the answers to all your questions about Joint Ethics Enforcement Program. </w:t>
                            </w:r>
                          </w:p>
                          <w:p w14:paraId="4D61A35F" w14:textId="77777777" w:rsidR="006300A8" w:rsidRDefault="00CF0F8A" w:rsidP="004A3273">
                            <w:pPr>
                              <w:pStyle w:val="NormalWeb"/>
                              <w:numPr>
                                <w:ilvl w:val="0"/>
                                <w:numId w:val="13"/>
                              </w:numPr>
                              <w:spacing w:before="0" w:beforeAutospacing="0" w:after="0" w:afterAutospacing="0"/>
                              <w:rPr>
                                <w:rFonts w:ascii="Gadugi" w:hAnsi="Gadugi" w:cs="Arial"/>
                                <w:sz w:val="20"/>
                                <w:szCs w:val="20"/>
                              </w:rPr>
                            </w:pPr>
                            <w:hyperlink r:id="rId57">
                              <w:r w:rsidR="006300A8" w:rsidRPr="00823F96">
                                <w:rPr>
                                  <w:rStyle w:val="Hyperlink"/>
                                  <w:rFonts w:ascii="Gadugi" w:hAnsi="Gadugi" w:cs="Arial"/>
                                  <w:sz w:val="20"/>
                                  <w:szCs w:val="20"/>
                                </w:rPr>
                                <w:t>www.aicpa.org/fileacomplaint</w:t>
                              </w:r>
                            </w:hyperlink>
                            <w:r w:rsidR="006300A8" w:rsidRPr="00823F96">
                              <w:rPr>
                                <w:rFonts w:ascii="Gadugi" w:hAnsi="Gadugi" w:cs="Arial"/>
                                <w:sz w:val="20"/>
                                <w:szCs w:val="20"/>
                              </w:rPr>
                              <w:t xml:space="preserve"> As the URL suggests, this is where people can go to find out how to file a complaint against an AICPA member. </w:t>
                            </w:r>
                          </w:p>
                          <w:p w14:paraId="659B59BA" w14:textId="77777777" w:rsidR="004A3273" w:rsidRPr="00823F96" w:rsidRDefault="004A3273" w:rsidP="004A3273">
                            <w:pPr>
                              <w:pStyle w:val="NormalWeb"/>
                              <w:spacing w:before="0" w:beforeAutospacing="0" w:after="0" w:afterAutospacing="0"/>
                              <w:ind w:left="720"/>
                              <w:rPr>
                                <w:rFonts w:ascii="Gadugi" w:hAnsi="Gadugi" w:cs="Arial"/>
                                <w:sz w:val="20"/>
                                <w:szCs w:val="20"/>
                              </w:rPr>
                            </w:pPr>
                          </w:p>
                          <w:p w14:paraId="627C94C1" w14:textId="262C62E5" w:rsidR="00E5062E"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If you have any issues or questions about our content, </w:t>
                            </w:r>
                            <w:r w:rsidR="00CF0F8A">
                              <w:rPr>
                                <w:rFonts w:ascii="Gadugi" w:hAnsi="Gadugi" w:cs="Arial"/>
                                <w:sz w:val="20"/>
                                <w:szCs w:val="20"/>
                              </w:rPr>
                              <w:t>simply</w:t>
                            </w:r>
                            <w:r w:rsidRPr="00823F96">
                              <w:rPr>
                                <w:rFonts w:ascii="Gadugi" w:hAnsi="Gadugi" w:cs="Arial"/>
                                <w:sz w:val="20"/>
                                <w:szCs w:val="20"/>
                              </w:rPr>
                              <w:t xml:space="preserve"> email </w:t>
                            </w:r>
                            <w:hyperlink r:id="rId58" w:history="1">
                              <w:r w:rsidRPr="00823F96">
                                <w:rPr>
                                  <w:rStyle w:val="Hyperlink"/>
                                  <w:rFonts w:ascii="Gadugi" w:hAnsi="Gadugi" w:cs="Arial"/>
                                  <w:sz w:val="20"/>
                                  <w:szCs w:val="20"/>
                                </w:rPr>
                                <w:t>PEECCoordinator@aicpa.org</w:t>
                              </w:r>
                            </w:hyperlink>
                            <w:r w:rsidRPr="00823F96">
                              <w:rPr>
                                <w:rFonts w:ascii="Gadugi" w:hAnsi="Gadugi" w:cs="Arial"/>
                                <w:sz w:val="20"/>
                                <w:szCs w:val="20"/>
                              </w:rPr>
                              <w:t xml:space="preserve"> and tell us what you’re looking for. </w:t>
                            </w:r>
                            <w:proofErr w:type="gramStart"/>
                            <w:r w:rsidRPr="00823F96">
                              <w:rPr>
                                <w:rFonts w:ascii="Gadugi" w:hAnsi="Gadugi" w:cs="Arial"/>
                                <w:sz w:val="20"/>
                                <w:szCs w:val="20"/>
                              </w:rPr>
                              <w:t>We’ll</w:t>
                            </w:r>
                            <w:proofErr w:type="gramEnd"/>
                            <w:r w:rsidRPr="00823F96">
                              <w:rPr>
                                <w:rFonts w:ascii="Gadugi" w:hAnsi="Gadugi" w:cs="Arial"/>
                                <w:sz w:val="20"/>
                                <w:szCs w:val="20"/>
                              </w:rPr>
                              <w:t xml:space="preserve"> help you out in a jiff. </w:t>
                            </w:r>
                          </w:p>
                          <w:p w14:paraId="42DB4946" w14:textId="77777777" w:rsidR="006D161C" w:rsidRPr="00823F96" w:rsidRDefault="006D161C" w:rsidP="004A3273">
                            <w:pPr>
                              <w:pStyle w:val="NormalWeb"/>
                              <w:spacing w:before="0" w:beforeAutospacing="0" w:after="0" w:afterAutospacing="0"/>
                              <w:rPr>
                                <w:rFonts w:ascii="Gadugi" w:hAnsi="Gadugi" w:cs="Arial"/>
                                <w:sz w:val="20"/>
                                <w:szCs w:val="20"/>
                              </w:rPr>
                            </w:pPr>
                          </w:p>
                          <w:p w14:paraId="778F58B4" w14:textId="77777777" w:rsidR="006D161C" w:rsidRDefault="006D161C" w:rsidP="004A327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r w:rsidRPr="006D161C">
                              <w:rPr>
                                <w:rFonts w:ascii="Congenial SemiBold" w:eastAsiaTheme="majorEastAsia" w:hAnsi="Congenial SemiBold" w:cstheme="majorBidi"/>
                                <w:b/>
                                <w:bCs/>
                                <w:i/>
                                <w:iCs/>
                                <w:color w:val="2B4482" w:themeColor="accent6" w:themeShade="BF"/>
                                <w:sz w:val="28"/>
                                <w:szCs w:val="28"/>
                              </w:rPr>
                              <w:t>Newly released authoritative guidance</w:t>
                            </w:r>
                          </w:p>
                          <w:p w14:paraId="6547AA14" w14:textId="77777777" w:rsidR="004A3273" w:rsidRDefault="004A3273" w:rsidP="004A327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p>
                          <w:p w14:paraId="3817BF39" w14:textId="354A1EE0"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At its August meeting, PEEC approved changes to the code related to fees and the ethics of professional qualifications and competencies. You can read all about it in the </w:t>
                            </w:r>
                            <w:hyperlink r:id="rId59">
                              <w:r w:rsidRPr="00823F96">
                                <w:rPr>
                                  <w:rStyle w:val="Hyperlink"/>
                                  <w:rFonts w:ascii="Gadugi" w:hAnsi="Gadugi" w:cs="Arial"/>
                                  <w:i/>
                                  <w:iCs/>
                                  <w:sz w:val="20"/>
                                  <w:szCs w:val="20"/>
                                </w:rPr>
                                <w:t>Journal of Accountancy</w:t>
                              </w:r>
                            </w:hyperlink>
                            <w:r w:rsidRPr="00823F96">
                              <w:rPr>
                                <w:rFonts w:ascii="Gadugi" w:hAnsi="Gadugi" w:cs="Arial"/>
                                <w:sz w:val="20"/>
                                <w:szCs w:val="20"/>
                              </w:rPr>
                              <w:t xml:space="preserve">. </w:t>
                            </w:r>
                          </w:p>
                          <w:p w14:paraId="1152E401" w14:textId="77777777" w:rsidR="004A3273" w:rsidRPr="00823F96" w:rsidRDefault="004A3273" w:rsidP="004A3273">
                            <w:pPr>
                              <w:pStyle w:val="NormalWeb"/>
                              <w:spacing w:before="0" w:beforeAutospacing="0" w:after="0" w:afterAutospacing="0"/>
                              <w:rPr>
                                <w:rFonts w:ascii="Gadugi" w:hAnsi="Gadugi" w:cs="Arial"/>
                                <w:sz w:val="20"/>
                                <w:szCs w:val="20"/>
                              </w:rPr>
                            </w:pPr>
                          </w:p>
                          <w:p w14:paraId="020FB6EB" w14:textId="7777777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If </w:t>
                            </w:r>
                            <w:proofErr w:type="gramStart"/>
                            <w:r w:rsidRPr="00823F96">
                              <w:rPr>
                                <w:rFonts w:ascii="Gadugi" w:hAnsi="Gadugi" w:cs="Arial"/>
                                <w:sz w:val="20"/>
                                <w:szCs w:val="20"/>
                              </w:rPr>
                              <w:t>you’d</w:t>
                            </w:r>
                            <w:proofErr w:type="gramEnd"/>
                            <w:r w:rsidRPr="00823F96">
                              <w:rPr>
                                <w:rFonts w:ascii="Gadugi" w:hAnsi="Gadugi" w:cs="Arial"/>
                                <w:sz w:val="20"/>
                                <w:szCs w:val="20"/>
                              </w:rPr>
                              <w:t xml:space="preserve"> rather jump right into the releases themselves, you can find them here:</w:t>
                            </w:r>
                          </w:p>
                          <w:p w14:paraId="41906A98" w14:textId="77777777" w:rsidR="004A3273" w:rsidRPr="00823F96" w:rsidRDefault="004A3273" w:rsidP="004A3273">
                            <w:pPr>
                              <w:pStyle w:val="NormalWeb"/>
                              <w:spacing w:before="0" w:beforeAutospacing="0" w:after="0" w:afterAutospacing="0"/>
                              <w:rPr>
                                <w:rFonts w:ascii="Gadugi" w:hAnsi="Gadugi" w:cs="Arial"/>
                                <w:sz w:val="20"/>
                                <w:szCs w:val="20"/>
                              </w:rPr>
                            </w:pPr>
                          </w:p>
                          <w:p w14:paraId="2FE8F43E" w14:textId="77777777" w:rsidR="006300A8" w:rsidRPr="00823F96" w:rsidRDefault="00CF0F8A" w:rsidP="004A3273">
                            <w:pPr>
                              <w:numPr>
                                <w:ilvl w:val="0"/>
                                <w:numId w:val="14"/>
                              </w:numPr>
                              <w:jc w:val="left"/>
                              <w:textAlignment w:val="center"/>
                              <w:rPr>
                                <w:rFonts w:cs="Arial"/>
                              </w:rPr>
                            </w:pPr>
                            <w:hyperlink r:id="rId60" w:history="1">
                              <w:r w:rsidR="006300A8" w:rsidRPr="00823F96">
                                <w:rPr>
                                  <w:rStyle w:val="Hyperlink"/>
                                  <w:rFonts w:cs="Arial"/>
                                </w:rPr>
                                <w:t>New and revised interpretations related to fees</w:t>
                              </w:r>
                            </w:hyperlink>
                          </w:p>
                          <w:p w14:paraId="16EEC213" w14:textId="77777777" w:rsidR="006300A8" w:rsidRPr="004A3273" w:rsidRDefault="00CF0F8A" w:rsidP="004A3273">
                            <w:pPr>
                              <w:numPr>
                                <w:ilvl w:val="0"/>
                                <w:numId w:val="14"/>
                              </w:numPr>
                              <w:jc w:val="left"/>
                              <w:textAlignment w:val="center"/>
                              <w:rPr>
                                <w:rStyle w:val="Hyperlink"/>
                                <w:rFonts w:cs="Arial"/>
                                <w:color w:val="auto"/>
                                <w:u w:val="none"/>
                              </w:rPr>
                            </w:pPr>
                            <w:hyperlink r:id="rId61" w:history="1">
                              <w:r w:rsidR="006300A8" w:rsidRPr="00823F96">
                                <w:rPr>
                                  <w:rStyle w:val="Hyperlink"/>
                                  <w:rFonts w:cs="Arial"/>
                                </w:rPr>
                                <w:t>Revised interpretation for all members “Professional Qualifications and Competencies”</w:t>
                              </w:r>
                            </w:hyperlink>
                          </w:p>
                          <w:p w14:paraId="6EF92EB7" w14:textId="77777777" w:rsidR="004A3273" w:rsidRPr="00823F96" w:rsidRDefault="004A3273" w:rsidP="004A3273">
                            <w:pPr>
                              <w:ind w:left="720"/>
                              <w:jc w:val="left"/>
                              <w:textAlignment w:val="center"/>
                              <w:rPr>
                                <w:rFonts w:cs="Arial"/>
                              </w:rPr>
                            </w:pPr>
                          </w:p>
                          <w:p w14:paraId="60980B52" w14:textId="44E738A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We expect these new and revised interpretations to be live in the Online Ethics Library</w:t>
                            </w:r>
                            <w:r w:rsidR="007C4E53">
                              <w:rPr>
                                <w:rFonts w:ascii="Gadugi" w:hAnsi="Gadugi" w:cs="Arial"/>
                                <w:sz w:val="20"/>
                                <w:szCs w:val="20"/>
                              </w:rPr>
                              <w:t xml:space="preserve"> on</w:t>
                            </w:r>
                            <w:r w:rsidRPr="00823F96">
                              <w:rPr>
                                <w:rFonts w:ascii="Gadugi" w:hAnsi="Gadugi" w:cs="Arial"/>
                                <w:sz w:val="20"/>
                                <w:szCs w:val="20"/>
                              </w:rPr>
                              <w:t xml:space="preserve"> the </w:t>
                            </w:r>
                            <w:proofErr w:type="gramStart"/>
                            <w:r w:rsidRPr="00823F96">
                              <w:rPr>
                                <w:rFonts w:ascii="Gadugi" w:hAnsi="Gadugi" w:cs="Arial"/>
                                <w:sz w:val="20"/>
                                <w:szCs w:val="20"/>
                              </w:rPr>
                              <w:t>3</w:t>
                            </w:r>
                            <w:r w:rsidRPr="00823F96">
                              <w:rPr>
                                <w:rFonts w:ascii="Gadugi" w:hAnsi="Gadugi" w:cs="Arial"/>
                                <w:sz w:val="20"/>
                                <w:szCs w:val="20"/>
                                <w:vertAlign w:val="superscript"/>
                              </w:rPr>
                              <w:t>rd</w:t>
                            </w:r>
                            <w:proofErr w:type="gramEnd"/>
                            <w:r w:rsidRPr="00823F96">
                              <w:rPr>
                                <w:rFonts w:ascii="Gadugi" w:hAnsi="Gadugi" w:cs="Arial"/>
                                <w:sz w:val="20"/>
                                <w:szCs w:val="20"/>
                              </w:rPr>
                              <w:t xml:space="preserve"> week of October.</w:t>
                            </w:r>
                          </w:p>
                          <w:p w14:paraId="0D842F87" w14:textId="77777777" w:rsidR="007E5236" w:rsidRDefault="007E5236" w:rsidP="00823F96">
                            <w:pPr>
                              <w:pStyle w:val="NormalWeb"/>
                              <w:spacing w:before="0" w:beforeAutospacing="0" w:after="120" w:afterAutospacing="0"/>
                              <w:rPr>
                                <w:rFonts w:ascii="Gadugi" w:hAnsi="Gadugi" w:cs="Arial"/>
                                <w:sz w:val="20"/>
                                <w:szCs w:val="20"/>
                              </w:rPr>
                            </w:pPr>
                          </w:p>
                          <w:p w14:paraId="1D34E502" w14:textId="77777777" w:rsidR="007E5236" w:rsidRDefault="007E5236" w:rsidP="00823F96">
                            <w:pPr>
                              <w:pStyle w:val="NormalWeb"/>
                              <w:spacing w:before="0" w:beforeAutospacing="0" w:after="120" w:afterAutospacing="0"/>
                              <w:rPr>
                                <w:rFonts w:ascii="Gadugi" w:hAnsi="Gadugi" w:cs="Arial"/>
                                <w:sz w:val="20"/>
                                <w:szCs w:val="20"/>
                              </w:rPr>
                            </w:pPr>
                          </w:p>
                          <w:p w14:paraId="4FF4ED78" w14:textId="77777777" w:rsidR="00640902" w:rsidRDefault="00640902" w:rsidP="00823F96">
                            <w:pPr>
                              <w:pStyle w:val="NormalWeb"/>
                              <w:spacing w:before="0" w:beforeAutospacing="0" w:after="120" w:afterAutospacing="0"/>
                              <w:rPr>
                                <w:rFonts w:ascii="Gadugi" w:hAnsi="Gadugi" w:cs="Arial"/>
                                <w:sz w:val="20"/>
                                <w:szCs w:val="20"/>
                              </w:rPr>
                            </w:pPr>
                          </w:p>
                          <w:p w14:paraId="7686665F" w14:textId="77777777" w:rsidR="00640902" w:rsidRDefault="00640902" w:rsidP="00823F96">
                            <w:pPr>
                              <w:pStyle w:val="NormalWeb"/>
                              <w:spacing w:before="0" w:beforeAutospacing="0" w:after="120" w:afterAutospacing="0"/>
                              <w:rPr>
                                <w:rFonts w:ascii="Gadugi" w:hAnsi="Gadugi" w:cs="Arial"/>
                                <w:sz w:val="20"/>
                                <w:szCs w:val="20"/>
                              </w:rPr>
                            </w:pPr>
                          </w:p>
                          <w:p w14:paraId="61AC7872" w14:textId="77777777" w:rsidR="00640902" w:rsidRDefault="00640902" w:rsidP="00823F96">
                            <w:pPr>
                              <w:pStyle w:val="NormalWeb"/>
                              <w:spacing w:before="0" w:beforeAutospacing="0" w:after="120" w:afterAutospacing="0"/>
                              <w:rPr>
                                <w:rFonts w:ascii="Gadugi" w:hAnsi="Gadugi" w:cs="Arial"/>
                                <w:sz w:val="20"/>
                                <w:szCs w:val="20"/>
                              </w:rPr>
                            </w:pPr>
                          </w:p>
                          <w:p w14:paraId="3720BEA1" w14:textId="77777777" w:rsidR="007E5236" w:rsidRDefault="007E5236" w:rsidP="00823F96">
                            <w:pPr>
                              <w:pStyle w:val="NormalWeb"/>
                              <w:spacing w:before="0" w:beforeAutospacing="0" w:after="120" w:afterAutospacing="0"/>
                              <w:rPr>
                                <w:rFonts w:ascii="Gadugi" w:hAnsi="Gadugi" w:cs="Arial"/>
                                <w:sz w:val="20"/>
                                <w:szCs w:val="20"/>
                              </w:rPr>
                            </w:pPr>
                          </w:p>
                          <w:p w14:paraId="27BCD4F0" w14:textId="77777777" w:rsidR="007E5236" w:rsidRDefault="007E5236" w:rsidP="00823F96">
                            <w:pPr>
                              <w:pStyle w:val="NormalWeb"/>
                              <w:spacing w:before="0" w:beforeAutospacing="0" w:after="120" w:afterAutospacing="0"/>
                              <w:rPr>
                                <w:rFonts w:ascii="Gadugi" w:hAnsi="Gadugi" w:cs="Arial"/>
                                <w:sz w:val="20"/>
                                <w:szCs w:val="20"/>
                              </w:rPr>
                            </w:pPr>
                          </w:p>
                          <w:p w14:paraId="7DBC7715" w14:textId="77777777" w:rsidR="007E5236" w:rsidRDefault="007E5236" w:rsidP="00823F96">
                            <w:pPr>
                              <w:pStyle w:val="NormalWeb"/>
                              <w:spacing w:before="0" w:beforeAutospacing="0" w:after="120" w:afterAutospacing="0"/>
                              <w:rPr>
                                <w:rFonts w:ascii="Gadugi" w:hAnsi="Gadugi" w:cs="Arial"/>
                                <w:sz w:val="20"/>
                                <w:szCs w:val="20"/>
                              </w:rPr>
                            </w:pPr>
                          </w:p>
                          <w:p w14:paraId="77E18537" w14:textId="77777777" w:rsidR="007E5236" w:rsidRDefault="007E5236" w:rsidP="00823F96">
                            <w:pPr>
                              <w:pStyle w:val="NormalWeb"/>
                              <w:spacing w:before="0" w:beforeAutospacing="0" w:after="120" w:afterAutospacing="0"/>
                              <w:rPr>
                                <w:rFonts w:ascii="Gadugi" w:hAnsi="Gadugi" w:cs="Arial"/>
                                <w:sz w:val="20"/>
                                <w:szCs w:val="20"/>
                              </w:rPr>
                            </w:pPr>
                          </w:p>
                          <w:p w14:paraId="7036D2CA" w14:textId="77777777" w:rsidR="007E5236" w:rsidRDefault="007E5236" w:rsidP="00823F96">
                            <w:pPr>
                              <w:pStyle w:val="NormalWeb"/>
                              <w:spacing w:before="0" w:beforeAutospacing="0" w:after="120" w:afterAutospacing="0"/>
                              <w:rPr>
                                <w:rFonts w:ascii="Gadugi" w:hAnsi="Gadugi" w:cs="Arial"/>
                                <w:sz w:val="20"/>
                                <w:szCs w:val="20"/>
                              </w:rPr>
                            </w:pPr>
                          </w:p>
                          <w:p w14:paraId="28C0D8B8" w14:textId="77777777" w:rsidR="007E5236" w:rsidRDefault="007E5236" w:rsidP="00823F96">
                            <w:pPr>
                              <w:pStyle w:val="NormalWeb"/>
                              <w:spacing w:before="0" w:beforeAutospacing="0" w:after="120" w:afterAutospacing="0"/>
                              <w:rPr>
                                <w:rFonts w:ascii="Gadugi" w:hAnsi="Gadugi" w:cs="Arial"/>
                                <w:sz w:val="20"/>
                                <w:szCs w:val="20"/>
                              </w:rPr>
                            </w:pPr>
                          </w:p>
                          <w:p w14:paraId="7F051EA7" w14:textId="77777777" w:rsidR="007E5236" w:rsidRDefault="007E5236" w:rsidP="00823F96">
                            <w:pPr>
                              <w:pStyle w:val="NormalWeb"/>
                              <w:spacing w:before="0" w:beforeAutospacing="0" w:after="120" w:afterAutospacing="0"/>
                              <w:rPr>
                                <w:rFonts w:ascii="Gadugi" w:hAnsi="Gadugi" w:cs="Arial"/>
                                <w:sz w:val="20"/>
                                <w:szCs w:val="20"/>
                              </w:rPr>
                            </w:pPr>
                          </w:p>
                          <w:p w14:paraId="7F860A58" w14:textId="77777777" w:rsidR="007E5236" w:rsidRDefault="007E5236" w:rsidP="00823F96">
                            <w:pPr>
                              <w:pStyle w:val="NormalWeb"/>
                              <w:spacing w:before="0" w:beforeAutospacing="0" w:after="120" w:afterAutospacing="0"/>
                              <w:rPr>
                                <w:rFonts w:ascii="Gadugi" w:hAnsi="Gadugi" w:cs="Arial"/>
                                <w:sz w:val="20"/>
                                <w:szCs w:val="20"/>
                              </w:rPr>
                            </w:pPr>
                          </w:p>
                          <w:p w14:paraId="5329DF73" w14:textId="77777777" w:rsidR="007E5236" w:rsidRDefault="007E5236" w:rsidP="00823F96">
                            <w:pPr>
                              <w:pStyle w:val="NormalWeb"/>
                              <w:spacing w:before="0" w:beforeAutospacing="0" w:after="120" w:afterAutospacing="0"/>
                              <w:rPr>
                                <w:rFonts w:ascii="Gadugi" w:hAnsi="Gadugi" w:cs="Arial"/>
                                <w:sz w:val="20"/>
                                <w:szCs w:val="20"/>
                              </w:rPr>
                            </w:pPr>
                          </w:p>
                          <w:p w14:paraId="03DB49C1" w14:textId="77777777" w:rsidR="007E5236" w:rsidRDefault="007E5236" w:rsidP="00823F96">
                            <w:pPr>
                              <w:pStyle w:val="NormalWeb"/>
                              <w:spacing w:before="0" w:beforeAutospacing="0" w:after="120" w:afterAutospacing="0"/>
                              <w:rPr>
                                <w:rFonts w:ascii="Gadugi" w:hAnsi="Gadugi" w:cs="Arial"/>
                                <w:sz w:val="20"/>
                                <w:szCs w:val="20"/>
                              </w:rPr>
                            </w:pPr>
                          </w:p>
                          <w:p w14:paraId="097D6B93" w14:textId="77777777" w:rsidR="007E5236" w:rsidRDefault="007E5236" w:rsidP="00823F96">
                            <w:pPr>
                              <w:pStyle w:val="NormalWeb"/>
                              <w:spacing w:before="0" w:beforeAutospacing="0" w:after="120" w:afterAutospacing="0"/>
                              <w:rPr>
                                <w:rFonts w:ascii="Gadugi" w:hAnsi="Gadugi" w:cs="Arial"/>
                                <w:sz w:val="20"/>
                                <w:szCs w:val="20"/>
                              </w:rPr>
                            </w:pPr>
                          </w:p>
                          <w:p w14:paraId="7FE5B2A3" w14:textId="77777777" w:rsidR="007E5236" w:rsidRDefault="007E5236" w:rsidP="00823F96">
                            <w:pPr>
                              <w:pStyle w:val="NormalWeb"/>
                              <w:spacing w:before="0" w:beforeAutospacing="0" w:after="120" w:afterAutospacing="0"/>
                              <w:rPr>
                                <w:rFonts w:ascii="Gadugi" w:hAnsi="Gadugi" w:cs="Arial"/>
                                <w:sz w:val="20"/>
                                <w:szCs w:val="20"/>
                              </w:rPr>
                            </w:pPr>
                          </w:p>
                          <w:p w14:paraId="54DF8772" w14:textId="77777777" w:rsidR="007E5236" w:rsidRDefault="007E5236" w:rsidP="00823F96">
                            <w:pPr>
                              <w:pStyle w:val="NormalWeb"/>
                              <w:spacing w:before="0" w:beforeAutospacing="0" w:after="120" w:afterAutospacing="0"/>
                              <w:rPr>
                                <w:rFonts w:ascii="Gadugi" w:hAnsi="Gadugi" w:cs="Arial"/>
                                <w:sz w:val="20"/>
                                <w:szCs w:val="20"/>
                              </w:rPr>
                            </w:pPr>
                          </w:p>
                          <w:p w14:paraId="4B376ECB" w14:textId="77777777" w:rsidR="007E5236" w:rsidRDefault="007E5236" w:rsidP="00823F96">
                            <w:pPr>
                              <w:pStyle w:val="NormalWeb"/>
                              <w:spacing w:before="0" w:beforeAutospacing="0" w:after="120" w:afterAutospacing="0"/>
                              <w:rPr>
                                <w:rFonts w:ascii="Gadugi" w:hAnsi="Gadugi" w:cs="Arial"/>
                                <w:sz w:val="20"/>
                                <w:szCs w:val="20"/>
                              </w:rPr>
                            </w:pPr>
                          </w:p>
                          <w:p w14:paraId="249AD6E2" w14:textId="77777777" w:rsidR="00B27DB5" w:rsidRDefault="00B27DB5" w:rsidP="00823F96">
                            <w:pPr>
                              <w:pStyle w:val="NormalWeb"/>
                              <w:spacing w:before="0" w:beforeAutospacing="0" w:after="120" w:afterAutospacing="0"/>
                              <w:rPr>
                                <w:rFonts w:ascii="Gadugi" w:hAnsi="Gadugi" w:cs="Arial"/>
                                <w:sz w:val="20"/>
                                <w:szCs w:val="20"/>
                              </w:rPr>
                            </w:pPr>
                          </w:p>
                          <w:p w14:paraId="70AFB3DD" w14:textId="77777777" w:rsidR="007E5236" w:rsidRDefault="007E5236" w:rsidP="00823F96">
                            <w:pPr>
                              <w:pStyle w:val="NormalWeb"/>
                              <w:spacing w:before="0" w:beforeAutospacing="0" w:after="120" w:afterAutospacing="0"/>
                              <w:rPr>
                                <w:rFonts w:ascii="Gadugi" w:hAnsi="Gadugi" w:cs="Arial"/>
                                <w:sz w:val="20"/>
                                <w:szCs w:val="20"/>
                              </w:rPr>
                            </w:pPr>
                          </w:p>
                          <w:p w14:paraId="0E97BEF4" w14:textId="77777777" w:rsidR="007E5236" w:rsidRDefault="007E5236" w:rsidP="00823F96">
                            <w:pPr>
                              <w:pStyle w:val="NormalWeb"/>
                              <w:spacing w:before="0" w:beforeAutospacing="0" w:after="120" w:afterAutospacing="0"/>
                              <w:rPr>
                                <w:rFonts w:ascii="Gadugi" w:hAnsi="Gadugi" w:cs="Arial"/>
                                <w:sz w:val="20"/>
                                <w:szCs w:val="20"/>
                              </w:rPr>
                            </w:pPr>
                          </w:p>
                          <w:p w14:paraId="1F0C30F2" w14:textId="77777777" w:rsidR="00B27DB5" w:rsidRDefault="00B27DB5" w:rsidP="00823F96">
                            <w:pPr>
                              <w:pStyle w:val="NormalWeb"/>
                              <w:spacing w:before="0" w:beforeAutospacing="0" w:after="120" w:afterAutospacing="0"/>
                              <w:rPr>
                                <w:rFonts w:ascii="Gadugi" w:hAnsi="Gadugi" w:cs="Arial"/>
                                <w:sz w:val="20"/>
                                <w:szCs w:val="20"/>
                              </w:rPr>
                            </w:pPr>
                          </w:p>
                          <w:p w14:paraId="71858E01" w14:textId="77777777" w:rsidR="00B27DB5" w:rsidRDefault="00B27DB5" w:rsidP="00823F96">
                            <w:pPr>
                              <w:pStyle w:val="NormalWeb"/>
                              <w:spacing w:before="0" w:beforeAutospacing="0" w:after="120" w:afterAutospacing="0"/>
                              <w:rPr>
                                <w:rFonts w:ascii="Gadugi" w:hAnsi="Gadugi" w:cs="Arial"/>
                                <w:sz w:val="20"/>
                                <w:szCs w:val="20"/>
                              </w:rPr>
                            </w:pPr>
                          </w:p>
                          <w:p w14:paraId="0F6E01F1" w14:textId="77777777" w:rsidR="00B27DB5" w:rsidRDefault="00B27DB5" w:rsidP="00823F96">
                            <w:pPr>
                              <w:pStyle w:val="NormalWeb"/>
                              <w:spacing w:before="0" w:beforeAutospacing="0" w:after="120" w:afterAutospacing="0"/>
                              <w:rPr>
                                <w:rFonts w:ascii="Gadugi" w:hAnsi="Gadugi" w:cs="Arial"/>
                                <w:sz w:val="20"/>
                                <w:szCs w:val="20"/>
                              </w:rPr>
                            </w:pPr>
                          </w:p>
                          <w:p w14:paraId="4F082769" w14:textId="77777777" w:rsidR="00B27DB5" w:rsidRDefault="00B27DB5" w:rsidP="00823F96">
                            <w:pPr>
                              <w:pStyle w:val="NormalWeb"/>
                              <w:spacing w:before="0" w:beforeAutospacing="0" w:after="120" w:afterAutospacing="0"/>
                              <w:rPr>
                                <w:rFonts w:ascii="Gadugi" w:hAnsi="Gadugi" w:cs="Arial"/>
                                <w:sz w:val="20"/>
                                <w:szCs w:val="20"/>
                              </w:rPr>
                            </w:pPr>
                          </w:p>
                          <w:p w14:paraId="5FEC9DCF" w14:textId="77777777" w:rsidR="00B27DB5" w:rsidRDefault="00B27DB5" w:rsidP="00823F96">
                            <w:pPr>
                              <w:pStyle w:val="NormalWeb"/>
                              <w:spacing w:before="0" w:beforeAutospacing="0" w:after="120" w:afterAutospacing="0"/>
                              <w:rPr>
                                <w:rFonts w:ascii="Gadugi" w:hAnsi="Gadugi" w:cs="Arial"/>
                                <w:sz w:val="20"/>
                                <w:szCs w:val="20"/>
                              </w:rPr>
                            </w:pPr>
                          </w:p>
                          <w:p w14:paraId="23EA953A" w14:textId="77777777" w:rsidR="00B27DB5" w:rsidRDefault="00B27DB5" w:rsidP="00823F96">
                            <w:pPr>
                              <w:pStyle w:val="NormalWeb"/>
                              <w:spacing w:before="0" w:beforeAutospacing="0" w:after="120" w:afterAutospacing="0"/>
                              <w:rPr>
                                <w:rFonts w:ascii="Gadugi" w:hAnsi="Gadugi" w:cs="Arial"/>
                                <w:sz w:val="20"/>
                                <w:szCs w:val="20"/>
                              </w:rPr>
                            </w:pPr>
                          </w:p>
                          <w:p w14:paraId="2D08FC5E" w14:textId="77777777" w:rsidR="00B27DB5" w:rsidRDefault="00B27DB5" w:rsidP="00823F96">
                            <w:pPr>
                              <w:pStyle w:val="NormalWeb"/>
                              <w:spacing w:before="0" w:beforeAutospacing="0" w:after="120" w:afterAutospacing="0"/>
                              <w:rPr>
                                <w:rFonts w:ascii="Gadugi" w:hAnsi="Gadugi" w:cs="Arial"/>
                                <w:sz w:val="20"/>
                                <w:szCs w:val="20"/>
                              </w:rPr>
                            </w:pPr>
                          </w:p>
                          <w:p w14:paraId="75585E9A" w14:textId="77777777" w:rsidR="00B27DB5" w:rsidRDefault="00B27DB5" w:rsidP="00823F96">
                            <w:pPr>
                              <w:pStyle w:val="NormalWeb"/>
                              <w:spacing w:before="0" w:beforeAutospacing="0" w:after="120" w:afterAutospacing="0"/>
                              <w:rPr>
                                <w:rFonts w:ascii="Gadugi" w:hAnsi="Gadugi" w:cs="Arial"/>
                                <w:sz w:val="20"/>
                                <w:szCs w:val="20"/>
                              </w:rPr>
                            </w:pPr>
                          </w:p>
                          <w:p w14:paraId="54A86D12" w14:textId="77777777" w:rsidR="00B27DB5" w:rsidRDefault="00B27DB5" w:rsidP="00823F96">
                            <w:pPr>
                              <w:pStyle w:val="NormalWeb"/>
                              <w:spacing w:before="0" w:beforeAutospacing="0" w:after="120" w:afterAutospacing="0"/>
                              <w:rPr>
                                <w:rFonts w:ascii="Gadugi" w:hAnsi="Gadugi" w:cs="Arial"/>
                                <w:sz w:val="20"/>
                                <w:szCs w:val="20"/>
                              </w:rPr>
                            </w:pPr>
                          </w:p>
                          <w:p w14:paraId="62486B85" w14:textId="77777777" w:rsidR="00B27DB5" w:rsidRDefault="00B27DB5" w:rsidP="00823F96">
                            <w:pPr>
                              <w:pStyle w:val="NormalWeb"/>
                              <w:spacing w:before="0" w:beforeAutospacing="0" w:after="120" w:afterAutospacing="0"/>
                              <w:rPr>
                                <w:rFonts w:ascii="Gadugi" w:hAnsi="Gadugi" w:cs="Arial"/>
                                <w:sz w:val="20"/>
                                <w:szCs w:val="20"/>
                              </w:rPr>
                            </w:pPr>
                          </w:p>
                          <w:p w14:paraId="4E5AAF1A" w14:textId="77777777" w:rsidR="00B27DB5" w:rsidRDefault="00B27DB5" w:rsidP="00823F96">
                            <w:pPr>
                              <w:pStyle w:val="NormalWeb"/>
                              <w:spacing w:before="0" w:beforeAutospacing="0" w:after="120" w:afterAutospacing="0"/>
                              <w:rPr>
                                <w:rFonts w:ascii="Gadugi" w:hAnsi="Gadugi" w:cs="Arial"/>
                                <w:sz w:val="20"/>
                                <w:szCs w:val="20"/>
                              </w:rPr>
                            </w:pPr>
                          </w:p>
                          <w:p w14:paraId="77FB9486" w14:textId="77777777" w:rsidR="00B27DB5" w:rsidRDefault="00B27DB5" w:rsidP="00823F96">
                            <w:pPr>
                              <w:pStyle w:val="NormalWeb"/>
                              <w:spacing w:before="0" w:beforeAutospacing="0" w:after="120" w:afterAutospacing="0"/>
                              <w:rPr>
                                <w:rFonts w:ascii="Gadugi" w:hAnsi="Gadugi" w:cs="Arial"/>
                                <w:sz w:val="20"/>
                                <w:szCs w:val="20"/>
                              </w:rPr>
                            </w:pPr>
                          </w:p>
                          <w:p w14:paraId="381C3422" w14:textId="77777777" w:rsidR="00B27DB5" w:rsidRDefault="00B27DB5" w:rsidP="00823F96">
                            <w:pPr>
                              <w:pStyle w:val="NormalWeb"/>
                              <w:spacing w:before="0" w:beforeAutospacing="0" w:after="120" w:afterAutospacing="0"/>
                              <w:rPr>
                                <w:rFonts w:ascii="Gadugi" w:hAnsi="Gadugi" w:cs="Arial"/>
                                <w:sz w:val="20"/>
                                <w:szCs w:val="20"/>
                              </w:rPr>
                            </w:pPr>
                          </w:p>
                          <w:p w14:paraId="46199277" w14:textId="77777777" w:rsidR="00B27DB5" w:rsidRDefault="00B27DB5" w:rsidP="00823F96">
                            <w:pPr>
                              <w:pStyle w:val="NormalWeb"/>
                              <w:spacing w:before="0" w:beforeAutospacing="0" w:after="120" w:afterAutospacing="0"/>
                              <w:rPr>
                                <w:rFonts w:ascii="Gadugi" w:hAnsi="Gadugi" w:cs="Arial"/>
                                <w:sz w:val="20"/>
                                <w:szCs w:val="20"/>
                              </w:rPr>
                            </w:pPr>
                          </w:p>
                          <w:p w14:paraId="5CBC1152" w14:textId="77777777" w:rsidR="00B27DB5" w:rsidRDefault="00B27DB5" w:rsidP="00823F96">
                            <w:pPr>
                              <w:pStyle w:val="NormalWeb"/>
                              <w:spacing w:before="0" w:beforeAutospacing="0" w:after="120" w:afterAutospacing="0"/>
                              <w:rPr>
                                <w:rFonts w:ascii="Gadugi" w:hAnsi="Gadugi" w:cs="Arial"/>
                                <w:sz w:val="20"/>
                                <w:szCs w:val="20"/>
                              </w:rPr>
                            </w:pPr>
                          </w:p>
                          <w:p w14:paraId="08300553" w14:textId="77777777" w:rsidR="00B27DB5" w:rsidRDefault="00B27DB5" w:rsidP="00823F96">
                            <w:pPr>
                              <w:pStyle w:val="NormalWeb"/>
                              <w:spacing w:before="0" w:beforeAutospacing="0" w:after="120" w:afterAutospacing="0"/>
                              <w:rPr>
                                <w:rFonts w:ascii="Gadugi" w:hAnsi="Gadugi" w:cs="Arial"/>
                                <w:sz w:val="20"/>
                                <w:szCs w:val="20"/>
                              </w:rPr>
                            </w:pPr>
                          </w:p>
                          <w:p w14:paraId="4B0E73F6" w14:textId="77777777" w:rsidR="00B27DB5" w:rsidRDefault="00B27DB5" w:rsidP="00823F96">
                            <w:pPr>
                              <w:pStyle w:val="NormalWeb"/>
                              <w:spacing w:before="0" w:beforeAutospacing="0" w:after="120" w:afterAutospacing="0"/>
                              <w:rPr>
                                <w:rFonts w:ascii="Gadugi" w:hAnsi="Gadugi" w:cs="Arial"/>
                                <w:sz w:val="20"/>
                                <w:szCs w:val="20"/>
                              </w:rPr>
                            </w:pPr>
                          </w:p>
                          <w:p w14:paraId="447C1E31" w14:textId="77777777" w:rsidR="00B27DB5" w:rsidRDefault="00B27DB5" w:rsidP="00823F96">
                            <w:pPr>
                              <w:pStyle w:val="NormalWeb"/>
                              <w:spacing w:before="0" w:beforeAutospacing="0" w:after="120" w:afterAutospacing="0"/>
                              <w:rPr>
                                <w:rFonts w:ascii="Gadugi" w:hAnsi="Gadugi" w:cs="Arial"/>
                                <w:sz w:val="20"/>
                                <w:szCs w:val="20"/>
                              </w:rPr>
                            </w:pPr>
                          </w:p>
                          <w:p w14:paraId="75B1E907" w14:textId="77777777" w:rsidR="00B27DB5" w:rsidRDefault="00B27DB5" w:rsidP="00823F96">
                            <w:pPr>
                              <w:pStyle w:val="NormalWeb"/>
                              <w:spacing w:before="0" w:beforeAutospacing="0" w:after="120" w:afterAutospacing="0"/>
                              <w:rPr>
                                <w:rFonts w:ascii="Gadugi" w:hAnsi="Gadugi" w:cs="Arial"/>
                                <w:sz w:val="20"/>
                                <w:szCs w:val="20"/>
                              </w:rPr>
                            </w:pPr>
                          </w:p>
                          <w:p w14:paraId="1C06120D" w14:textId="77777777" w:rsidR="00B27DB5" w:rsidRDefault="00B27DB5" w:rsidP="00823F96">
                            <w:pPr>
                              <w:pStyle w:val="NormalWeb"/>
                              <w:spacing w:before="0" w:beforeAutospacing="0" w:after="120" w:afterAutospacing="0"/>
                              <w:rPr>
                                <w:rFonts w:ascii="Gadugi" w:hAnsi="Gadugi" w:cs="Arial"/>
                                <w:sz w:val="20"/>
                                <w:szCs w:val="20"/>
                              </w:rPr>
                            </w:pPr>
                          </w:p>
                          <w:p w14:paraId="0A321700" w14:textId="77777777" w:rsidR="00B27DB5" w:rsidRPr="00823F96" w:rsidRDefault="00B27DB5" w:rsidP="00823F96">
                            <w:pPr>
                              <w:pStyle w:val="NormalWeb"/>
                              <w:spacing w:before="0" w:beforeAutospacing="0" w:after="120" w:afterAutospacing="0"/>
                              <w:rPr>
                                <w:rFonts w:ascii="Gadugi" w:hAnsi="Gadugi" w:cs="Arial"/>
                                <w:sz w:val="20"/>
                                <w:szCs w:val="20"/>
                              </w:rPr>
                            </w:pPr>
                          </w:p>
                          <w:p w14:paraId="1D32A831" w14:textId="77777777" w:rsidR="007016D0" w:rsidRPr="0009137E" w:rsidRDefault="007016D0" w:rsidP="007016D0">
                            <w:pPr>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870E" id="_x0000_s1041" type="#_x0000_t202" style="position:absolute;margin-left:-23pt;margin-top:21.65pt;width:365.5pt;height:636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" filled="f" stroked="f">
                <v:textbox inset="0,0,0,0">
                  <w:txbxContent>
                    <w:p w14:paraId="4825BA83" w14:textId="77777777" w:rsidR="00995BF2" w:rsidRDefault="00995BF2" w:rsidP="004A3273">
                      <w:pPr>
                        <w:jc w:val="left"/>
                        <w:rPr>
                          <w:rFonts w:ascii="Congenial SemiBold" w:eastAsiaTheme="majorEastAsia" w:hAnsi="Congenial SemiBold" w:cstheme="majorBidi"/>
                          <w:b/>
                          <w:bCs/>
                          <w:i/>
                          <w:iCs/>
                          <w:color w:val="2B4482" w:themeColor="accent6" w:themeShade="BF"/>
                          <w:sz w:val="28"/>
                          <w:szCs w:val="28"/>
                        </w:rPr>
                      </w:pPr>
                      <w:bookmarkStart w:id="6" w:name="_Hlk149716219"/>
                      <w:r w:rsidRPr="00995BF2">
                        <w:rPr>
                          <w:rFonts w:ascii="Congenial SemiBold" w:eastAsiaTheme="majorEastAsia" w:hAnsi="Congenial SemiBold" w:cstheme="majorBidi"/>
                          <w:b/>
                          <w:bCs/>
                          <w:i/>
                          <w:iCs/>
                          <w:color w:val="2B4482" w:themeColor="accent6" w:themeShade="BF"/>
                          <w:sz w:val="28"/>
                          <w:szCs w:val="28"/>
                        </w:rPr>
                        <w:t>Wondering where to find content from the AICPA ethics division?</w:t>
                      </w:r>
                    </w:p>
                    <w:bookmarkEnd w:id="6"/>
                    <w:p w14:paraId="02C61BE0" w14:textId="77777777" w:rsidR="004A3273" w:rsidRDefault="004A3273" w:rsidP="004A3273">
                      <w:pPr>
                        <w:jc w:val="left"/>
                        <w:rPr>
                          <w:rFonts w:ascii="Congenial SemiBold" w:eastAsiaTheme="majorEastAsia" w:hAnsi="Congenial SemiBold" w:cstheme="majorBidi"/>
                          <w:b/>
                          <w:bCs/>
                          <w:i/>
                          <w:iCs/>
                          <w:color w:val="2B4482" w:themeColor="accent6" w:themeShade="BF"/>
                          <w:sz w:val="28"/>
                          <w:szCs w:val="28"/>
                        </w:rPr>
                      </w:pPr>
                    </w:p>
                    <w:p w14:paraId="2FBAD16D" w14:textId="30746713" w:rsidR="006300A8" w:rsidRDefault="006300A8" w:rsidP="004A3273">
                      <w:pPr>
                        <w:pStyle w:val="NormalWeb"/>
                        <w:spacing w:before="0" w:beforeAutospacing="0" w:after="0" w:afterAutospacing="0"/>
                        <w:rPr>
                          <w:rFonts w:ascii="Gadugi" w:hAnsi="Gadugi" w:cs="Arial"/>
                          <w:sz w:val="20"/>
                          <w:szCs w:val="20"/>
                        </w:rPr>
                      </w:pPr>
                      <w:proofErr w:type="gramStart"/>
                      <w:r w:rsidRPr="00823F96">
                        <w:rPr>
                          <w:rFonts w:ascii="Gadugi" w:hAnsi="Gadugi" w:cs="Arial"/>
                          <w:sz w:val="20"/>
                          <w:szCs w:val="20"/>
                        </w:rPr>
                        <w:t>We’ve</w:t>
                      </w:r>
                      <w:proofErr w:type="gramEnd"/>
                      <w:r w:rsidRPr="00823F96">
                        <w:rPr>
                          <w:rFonts w:ascii="Gadugi" w:hAnsi="Gadugi" w:cs="Arial"/>
                          <w:sz w:val="20"/>
                          <w:szCs w:val="20"/>
                        </w:rPr>
                        <w:t xml:space="preserve"> heard reports that the transition from aicpa.org to aicpa-cima.com is resulting in some issues for those who are trying to find content the Professional Ethics Division publishes. </w:t>
                      </w:r>
                    </w:p>
                    <w:p w14:paraId="25EDD03C" w14:textId="77777777" w:rsidR="004A3273" w:rsidRPr="00823F96" w:rsidRDefault="004A3273" w:rsidP="004A3273">
                      <w:pPr>
                        <w:pStyle w:val="NormalWeb"/>
                        <w:spacing w:before="0" w:beforeAutospacing="0" w:after="0" w:afterAutospacing="0"/>
                        <w:rPr>
                          <w:rFonts w:ascii="Gadugi" w:hAnsi="Gadugi" w:cs="Arial"/>
                          <w:sz w:val="20"/>
                          <w:szCs w:val="20"/>
                        </w:rPr>
                      </w:pPr>
                    </w:p>
                    <w:p w14:paraId="2D011240" w14:textId="7777777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b/>
                          <w:bCs/>
                          <w:sz w:val="20"/>
                          <w:szCs w:val="20"/>
                        </w:rPr>
                        <w:t>Great news!</w:t>
                      </w:r>
                      <w:r w:rsidRPr="00823F96">
                        <w:rPr>
                          <w:rFonts w:ascii="Gadugi" w:hAnsi="Gadugi" w:cs="Arial"/>
                          <w:sz w:val="20"/>
                          <w:szCs w:val="20"/>
                        </w:rPr>
                        <w:t xml:space="preserve"> All you need to do is remember </w:t>
                      </w:r>
                      <w:proofErr w:type="gramStart"/>
                      <w:r w:rsidRPr="00823F96">
                        <w:rPr>
                          <w:rFonts w:ascii="Gadugi" w:hAnsi="Gadugi" w:cs="Arial"/>
                          <w:sz w:val="20"/>
                          <w:szCs w:val="20"/>
                        </w:rPr>
                        <w:t>a few</w:t>
                      </w:r>
                      <w:proofErr w:type="gramEnd"/>
                      <w:r w:rsidRPr="00823F96">
                        <w:rPr>
                          <w:rFonts w:ascii="Gadugi" w:hAnsi="Gadugi" w:cs="Arial"/>
                          <w:sz w:val="20"/>
                          <w:szCs w:val="20"/>
                        </w:rPr>
                        <w:t xml:space="preserve"> “vanity” URLs. Make a note of these and </w:t>
                      </w:r>
                      <w:proofErr w:type="gramStart"/>
                      <w:r w:rsidRPr="00823F96">
                        <w:rPr>
                          <w:rFonts w:ascii="Gadugi" w:hAnsi="Gadugi" w:cs="Arial"/>
                          <w:sz w:val="20"/>
                          <w:szCs w:val="20"/>
                        </w:rPr>
                        <w:t>you’ll</w:t>
                      </w:r>
                      <w:proofErr w:type="gramEnd"/>
                      <w:r w:rsidRPr="00823F96">
                        <w:rPr>
                          <w:rFonts w:ascii="Gadugi" w:hAnsi="Gadugi" w:cs="Arial"/>
                          <w:sz w:val="20"/>
                          <w:szCs w:val="20"/>
                        </w:rPr>
                        <w:t xml:space="preserve"> be able to find our content where it currently lives and later, the transition will be seamless for you:</w:t>
                      </w:r>
                    </w:p>
                    <w:p w14:paraId="379D688A" w14:textId="77777777" w:rsidR="004A3273" w:rsidRPr="00823F96" w:rsidRDefault="004A3273" w:rsidP="004A3273">
                      <w:pPr>
                        <w:pStyle w:val="NormalWeb"/>
                        <w:spacing w:before="0" w:beforeAutospacing="0" w:after="0" w:afterAutospacing="0"/>
                        <w:rPr>
                          <w:rFonts w:ascii="Gadugi" w:hAnsi="Gadugi" w:cs="Arial"/>
                          <w:sz w:val="20"/>
                          <w:szCs w:val="20"/>
                        </w:rPr>
                      </w:pPr>
                    </w:p>
                    <w:p w14:paraId="1D25E374" w14:textId="5EF356D0"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62" w:history="1">
                        <w:r w:rsidR="007D344A" w:rsidRPr="00D56B81">
                          <w:rPr>
                            <w:rStyle w:val="Hyperlink"/>
                            <w:rFonts w:ascii="Gadugi" w:hAnsi="Gadugi" w:cs="Arial"/>
                            <w:sz w:val="20"/>
                            <w:szCs w:val="20"/>
                          </w:rPr>
                          <w:t>www.aicpa.org/ethics</w:t>
                        </w:r>
                      </w:hyperlink>
                      <w:r w:rsidR="006300A8" w:rsidRPr="00823F96">
                        <w:rPr>
                          <w:rFonts w:ascii="Gadugi" w:hAnsi="Gadugi" w:cs="Arial"/>
                          <w:sz w:val="20"/>
                          <w:szCs w:val="20"/>
                        </w:rPr>
                        <w:t xml:space="preserve"> This is our ethics landing page. </w:t>
                      </w:r>
                    </w:p>
                    <w:p w14:paraId="51938BD4"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63" w:history="1">
                        <w:r w:rsidR="006300A8" w:rsidRPr="00823F96">
                          <w:rPr>
                            <w:rStyle w:val="Hyperlink"/>
                            <w:rFonts w:ascii="Gadugi" w:hAnsi="Gadugi" w:cs="Arial"/>
                            <w:sz w:val="20"/>
                            <w:szCs w:val="20"/>
                          </w:rPr>
                          <w:t>www.aicpa.org/ethicslibrary</w:t>
                        </w:r>
                      </w:hyperlink>
                      <w:r w:rsidR="006300A8" w:rsidRPr="00823F96">
                        <w:rPr>
                          <w:rFonts w:ascii="Gadugi" w:hAnsi="Gadugi" w:cs="Arial"/>
                          <w:sz w:val="20"/>
                          <w:szCs w:val="20"/>
                        </w:rPr>
                        <w:t xml:space="preserve"> This is where </w:t>
                      </w:r>
                      <w:proofErr w:type="gramStart"/>
                      <w:r w:rsidR="006300A8" w:rsidRPr="00823F96">
                        <w:rPr>
                          <w:rFonts w:ascii="Gadugi" w:hAnsi="Gadugi" w:cs="Arial"/>
                          <w:sz w:val="20"/>
                          <w:szCs w:val="20"/>
                        </w:rPr>
                        <w:t>you’ll</w:t>
                      </w:r>
                      <w:proofErr w:type="gramEnd"/>
                      <w:r w:rsidR="006300A8" w:rsidRPr="00823F96">
                        <w:rPr>
                          <w:rFonts w:ascii="Gadugi" w:hAnsi="Gadugi" w:cs="Arial"/>
                          <w:sz w:val="20"/>
                          <w:szCs w:val="20"/>
                        </w:rPr>
                        <w:t xml:space="preserve"> find the Code of Professional Conduct and many tools and resources, such as the </w:t>
                      </w:r>
                      <w:r w:rsidR="006300A8" w:rsidRPr="00823F96">
                        <w:rPr>
                          <w:rFonts w:ascii="Gadugi" w:hAnsi="Gadugi" w:cs="Arial"/>
                          <w:i/>
                          <w:iCs/>
                          <w:sz w:val="20"/>
                          <w:szCs w:val="20"/>
                        </w:rPr>
                        <w:t>Plain English guide to independence</w:t>
                      </w:r>
                      <w:r w:rsidR="006300A8" w:rsidRPr="00823F96">
                        <w:rPr>
                          <w:rFonts w:ascii="Gadugi" w:hAnsi="Gadugi" w:cs="Arial"/>
                          <w:sz w:val="20"/>
                          <w:szCs w:val="20"/>
                        </w:rPr>
                        <w:t xml:space="preserve">, </w:t>
                      </w:r>
                      <w:r w:rsidR="006300A8" w:rsidRPr="00823F96">
                        <w:rPr>
                          <w:rFonts w:ascii="Gadugi" w:hAnsi="Gadugi" w:cs="Arial"/>
                          <w:i/>
                          <w:iCs/>
                          <w:sz w:val="20"/>
                          <w:szCs w:val="20"/>
                        </w:rPr>
                        <w:t>Ethics Questions and Answers</w:t>
                      </w:r>
                      <w:r w:rsidR="006300A8" w:rsidRPr="00823F96">
                        <w:rPr>
                          <w:rFonts w:ascii="Gadugi" w:hAnsi="Gadugi" w:cs="Arial"/>
                          <w:sz w:val="20"/>
                          <w:szCs w:val="20"/>
                        </w:rPr>
                        <w:t xml:space="preserve">, and more. </w:t>
                      </w:r>
                    </w:p>
                    <w:p w14:paraId="24682C6E"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64" w:history="1">
                        <w:r w:rsidR="006300A8" w:rsidRPr="00823F96">
                          <w:rPr>
                            <w:rStyle w:val="Hyperlink"/>
                            <w:rFonts w:ascii="Gadugi" w:hAnsi="Gadugi" w:cs="Arial"/>
                            <w:sz w:val="20"/>
                            <w:szCs w:val="20"/>
                          </w:rPr>
                          <w:t>www.aicpa.org/peecprojects</w:t>
                        </w:r>
                      </w:hyperlink>
                      <w:r w:rsidR="006300A8" w:rsidRPr="00823F96">
                        <w:rPr>
                          <w:rFonts w:ascii="Gadugi" w:hAnsi="Gadugi" w:cs="Arial"/>
                          <w:sz w:val="20"/>
                          <w:szCs w:val="20"/>
                        </w:rPr>
                        <w:t xml:space="preserve"> Go here to find exposure drafts and comment letters, final releases of new authoritative guidance, and related content.</w:t>
                      </w:r>
                    </w:p>
                    <w:p w14:paraId="4B7D430A" w14:textId="39B0C476"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65" w:history="1">
                        <w:r w:rsidR="006300A8" w:rsidRPr="00823F96">
                          <w:rPr>
                            <w:rStyle w:val="Hyperlink"/>
                            <w:rFonts w:ascii="Gadugi" w:hAnsi="Gadugi" w:cs="Arial"/>
                            <w:sz w:val="20"/>
                            <w:szCs w:val="20"/>
                          </w:rPr>
                          <w:t>www.aicpa.org/peecmeeting</w:t>
                        </w:r>
                      </w:hyperlink>
                      <w:r w:rsidR="006300A8" w:rsidRPr="00823F96">
                        <w:rPr>
                          <w:rFonts w:ascii="Gadugi" w:hAnsi="Gadugi" w:cs="Arial"/>
                          <w:sz w:val="20"/>
                          <w:szCs w:val="20"/>
                        </w:rPr>
                        <w:t xml:space="preserve"> Would you like</w:t>
                      </w:r>
                      <w:r w:rsidR="00CF7448">
                        <w:rPr>
                          <w:rFonts w:ascii="Gadugi" w:hAnsi="Gadugi" w:cs="Arial"/>
                          <w:sz w:val="20"/>
                          <w:szCs w:val="20"/>
                        </w:rPr>
                        <w:t xml:space="preserve"> to</w:t>
                      </w:r>
                      <w:r w:rsidR="006300A8" w:rsidRPr="00823F96">
                        <w:rPr>
                          <w:rFonts w:ascii="Gadugi" w:hAnsi="Gadugi" w:cs="Arial"/>
                          <w:sz w:val="20"/>
                          <w:szCs w:val="20"/>
                        </w:rPr>
                        <w:t xml:space="preserve"> stay current with AICPA ethics activities and get CPE credits while </w:t>
                      </w:r>
                      <w:proofErr w:type="gramStart"/>
                      <w:r w:rsidR="006300A8" w:rsidRPr="00823F96">
                        <w:rPr>
                          <w:rFonts w:ascii="Gadugi" w:hAnsi="Gadugi" w:cs="Arial"/>
                          <w:sz w:val="20"/>
                          <w:szCs w:val="20"/>
                        </w:rPr>
                        <w:t>you’re</w:t>
                      </w:r>
                      <w:proofErr w:type="gramEnd"/>
                      <w:r w:rsidR="006300A8" w:rsidRPr="00823F96">
                        <w:rPr>
                          <w:rFonts w:ascii="Gadugi" w:hAnsi="Gadugi" w:cs="Arial"/>
                          <w:sz w:val="20"/>
                          <w:szCs w:val="20"/>
                        </w:rPr>
                        <w:t xml:space="preserve"> at it? This link lets you register to attend quarterly PEEC meetings. At the top of that page, </w:t>
                      </w:r>
                      <w:proofErr w:type="gramStart"/>
                      <w:r w:rsidR="006300A8" w:rsidRPr="00823F96">
                        <w:rPr>
                          <w:rFonts w:ascii="Gadugi" w:hAnsi="Gadugi" w:cs="Arial"/>
                          <w:sz w:val="20"/>
                          <w:szCs w:val="20"/>
                        </w:rPr>
                        <w:t>you’ll</w:t>
                      </w:r>
                      <w:proofErr w:type="gramEnd"/>
                      <w:r w:rsidR="006300A8" w:rsidRPr="00823F96">
                        <w:rPr>
                          <w:rFonts w:ascii="Gadugi" w:hAnsi="Gadugi" w:cs="Arial"/>
                          <w:sz w:val="20"/>
                          <w:szCs w:val="20"/>
                        </w:rPr>
                        <w:t xml:space="preserve"> find a link to PEEC meeting agendas and minutes.</w:t>
                      </w:r>
                    </w:p>
                    <w:p w14:paraId="1F81B0A0" w14:textId="77777777" w:rsidR="006300A8" w:rsidRPr="00823F96" w:rsidRDefault="00CF0F8A" w:rsidP="004A3273">
                      <w:pPr>
                        <w:pStyle w:val="NormalWeb"/>
                        <w:numPr>
                          <w:ilvl w:val="0"/>
                          <w:numId w:val="13"/>
                        </w:numPr>
                        <w:spacing w:before="0" w:beforeAutospacing="0" w:after="0" w:afterAutospacing="0"/>
                        <w:rPr>
                          <w:rFonts w:ascii="Gadugi" w:hAnsi="Gadugi" w:cs="Arial"/>
                          <w:sz w:val="20"/>
                          <w:szCs w:val="20"/>
                        </w:rPr>
                      </w:pPr>
                      <w:hyperlink r:id="rId66">
                        <w:r w:rsidR="006300A8" w:rsidRPr="00823F96">
                          <w:rPr>
                            <w:rStyle w:val="Hyperlink"/>
                            <w:rFonts w:ascii="Gadugi" w:hAnsi="Gadugi" w:cs="Arial"/>
                            <w:sz w:val="20"/>
                            <w:szCs w:val="20"/>
                          </w:rPr>
                          <w:t>www.aicpa.org/jeepmanual</w:t>
                        </w:r>
                      </w:hyperlink>
                      <w:r w:rsidR="006300A8" w:rsidRPr="00823F96">
                        <w:rPr>
                          <w:rFonts w:ascii="Gadugi" w:hAnsi="Gadugi" w:cs="Arial"/>
                          <w:sz w:val="20"/>
                          <w:szCs w:val="20"/>
                        </w:rPr>
                        <w:t xml:space="preserve"> Have you ever wondered about the details of our investigative process and how we collaborate with </w:t>
                      </w:r>
                      <w:r w:rsidR="006300A8" w:rsidRPr="00823F96">
                        <w:rPr>
                          <w:rStyle w:val="CommentReference"/>
                          <w:rFonts w:ascii="Gadugi" w:eastAsiaTheme="minorEastAsia" w:hAnsi="Gadugi" w:cs="Arial"/>
                          <w:sz w:val="20"/>
                          <w:szCs w:val="20"/>
                        </w:rPr>
                        <w:t>s</w:t>
                      </w:r>
                      <w:r w:rsidR="006300A8" w:rsidRPr="00823F96">
                        <w:rPr>
                          <w:rFonts w:ascii="Gadugi" w:hAnsi="Gadugi" w:cs="Arial"/>
                          <w:sz w:val="20"/>
                          <w:szCs w:val="20"/>
                        </w:rPr>
                        <w:t xml:space="preserve">tate societies to perform joint investigations? Use this link to find the answers to all your questions about Joint Ethics Enforcement Program. </w:t>
                      </w:r>
                    </w:p>
                    <w:p w14:paraId="4D61A35F" w14:textId="77777777" w:rsidR="006300A8" w:rsidRDefault="00CF0F8A" w:rsidP="004A3273">
                      <w:pPr>
                        <w:pStyle w:val="NormalWeb"/>
                        <w:numPr>
                          <w:ilvl w:val="0"/>
                          <w:numId w:val="13"/>
                        </w:numPr>
                        <w:spacing w:before="0" w:beforeAutospacing="0" w:after="0" w:afterAutospacing="0"/>
                        <w:rPr>
                          <w:rFonts w:ascii="Gadugi" w:hAnsi="Gadugi" w:cs="Arial"/>
                          <w:sz w:val="20"/>
                          <w:szCs w:val="20"/>
                        </w:rPr>
                      </w:pPr>
                      <w:hyperlink r:id="rId67">
                        <w:r w:rsidR="006300A8" w:rsidRPr="00823F96">
                          <w:rPr>
                            <w:rStyle w:val="Hyperlink"/>
                            <w:rFonts w:ascii="Gadugi" w:hAnsi="Gadugi" w:cs="Arial"/>
                            <w:sz w:val="20"/>
                            <w:szCs w:val="20"/>
                          </w:rPr>
                          <w:t>www.aicpa.org/fileacomplaint</w:t>
                        </w:r>
                      </w:hyperlink>
                      <w:r w:rsidR="006300A8" w:rsidRPr="00823F96">
                        <w:rPr>
                          <w:rFonts w:ascii="Gadugi" w:hAnsi="Gadugi" w:cs="Arial"/>
                          <w:sz w:val="20"/>
                          <w:szCs w:val="20"/>
                        </w:rPr>
                        <w:t xml:space="preserve"> As the URL suggests, this is where people can go to find out how to file a complaint against an AICPA member. </w:t>
                      </w:r>
                    </w:p>
                    <w:p w14:paraId="659B59BA" w14:textId="77777777" w:rsidR="004A3273" w:rsidRPr="00823F96" w:rsidRDefault="004A3273" w:rsidP="004A3273">
                      <w:pPr>
                        <w:pStyle w:val="NormalWeb"/>
                        <w:spacing w:before="0" w:beforeAutospacing="0" w:after="0" w:afterAutospacing="0"/>
                        <w:ind w:left="720"/>
                        <w:rPr>
                          <w:rFonts w:ascii="Gadugi" w:hAnsi="Gadugi" w:cs="Arial"/>
                          <w:sz w:val="20"/>
                          <w:szCs w:val="20"/>
                        </w:rPr>
                      </w:pPr>
                    </w:p>
                    <w:p w14:paraId="627C94C1" w14:textId="262C62E5" w:rsidR="00E5062E"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If you have any issues or questions about our content, </w:t>
                      </w:r>
                      <w:r w:rsidR="00CF0F8A">
                        <w:rPr>
                          <w:rFonts w:ascii="Gadugi" w:hAnsi="Gadugi" w:cs="Arial"/>
                          <w:sz w:val="20"/>
                          <w:szCs w:val="20"/>
                        </w:rPr>
                        <w:t>simply</w:t>
                      </w:r>
                      <w:r w:rsidRPr="00823F96">
                        <w:rPr>
                          <w:rFonts w:ascii="Gadugi" w:hAnsi="Gadugi" w:cs="Arial"/>
                          <w:sz w:val="20"/>
                          <w:szCs w:val="20"/>
                        </w:rPr>
                        <w:t xml:space="preserve"> email </w:t>
                      </w:r>
                      <w:hyperlink r:id="rId68" w:history="1">
                        <w:r w:rsidRPr="00823F96">
                          <w:rPr>
                            <w:rStyle w:val="Hyperlink"/>
                            <w:rFonts w:ascii="Gadugi" w:hAnsi="Gadugi" w:cs="Arial"/>
                            <w:sz w:val="20"/>
                            <w:szCs w:val="20"/>
                          </w:rPr>
                          <w:t>PEECCoordinator@aicpa.org</w:t>
                        </w:r>
                      </w:hyperlink>
                      <w:r w:rsidRPr="00823F96">
                        <w:rPr>
                          <w:rFonts w:ascii="Gadugi" w:hAnsi="Gadugi" w:cs="Arial"/>
                          <w:sz w:val="20"/>
                          <w:szCs w:val="20"/>
                        </w:rPr>
                        <w:t xml:space="preserve"> and tell us what you’re looking for. </w:t>
                      </w:r>
                      <w:proofErr w:type="gramStart"/>
                      <w:r w:rsidRPr="00823F96">
                        <w:rPr>
                          <w:rFonts w:ascii="Gadugi" w:hAnsi="Gadugi" w:cs="Arial"/>
                          <w:sz w:val="20"/>
                          <w:szCs w:val="20"/>
                        </w:rPr>
                        <w:t>We’ll</w:t>
                      </w:r>
                      <w:proofErr w:type="gramEnd"/>
                      <w:r w:rsidRPr="00823F96">
                        <w:rPr>
                          <w:rFonts w:ascii="Gadugi" w:hAnsi="Gadugi" w:cs="Arial"/>
                          <w:sz w:val="20"/>
                          <w:szCs w:val="20"/>
                        </w:rPr>
                        <w:t xml:space="preserve"> help you out in a jiff. </w:t>
                      </w:r>
                    </w:p>
                    <w:p w14:paraId="42DB4946" w14:textId="77777777" w:rsidR="006D161C" w:rsidRPr="00823F96" w:rsidRDefault="006D161C" w:rsidP="004A3273">
                      <w:pPr>
                        <w:pStyle w:val="NormalWeb"/>
                        <w:spacing w:before="0" w:beforeAutospacing="0" w:after="0" w:afterAutospacing="0"/>
                        <w:rPr>
                          <w:rFonts w:ascii="Gadugi" w:hAnsi="Gadugi" w:cs="Arial"/>
                          <w:sz w:val="20"/>
                          <w:szCs w:val="20"/>
                        </w:rPr>
                      </w:pPr>
                    </w:p>
                    <w:p w14:paraId="778F58B4" w14:textId="77777777" w:rsidR="006D161C" w:rsidRDefault="006D161C" w:rsidP="004A327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r w:rsidRPr="006D161C">
                        <w:rPr>
                          <w:rFonts w:ascii="Congenial SemiBold" w:eastAsiaTheme="majorEastAsia" w:hAnsi="Congenial SemiBold" w:cstheme="majorBidi"/>
                          <w:b/>
                          <w:bCs/>
                          <w:i/>
                          <w:iCs/>
                          <w:color w:val="2B4482" w:themeColor="accent6" w:themeShade="BF"/>
                          <w:sz w:val="28"/>
                          <w:szCs w:val="28"/>
                        </w:rPr>
                        <w:t>Newly released authoritative guidance</w:t>
                      </w:r>
                    </w:p>
                    <w:p w14:paraId="6547AA14" w14:textId="77777777" w:rsidR="004A3273" w:rsidRDefault="004A3273" w:rsidP="004A327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p>
                    <w:p w14:paraId="3817BF39" w14:textId="354A1EE0"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At its August meeting, PEEC approved changes to the code related to fees and the ethics of professional qualifications and competencies. You can read all about it in the </w:t>
                      </w:r>
                      <w:hyperlink r:id="rId69">
                        <w:r w:rsidRPr="00823F96">
                          <w:rPr>
                            <w:rStyle w:val="Hyperlink"/>
                            <w:rFonts w:ascii="Gadugi" w:hAnsi="Gadugi" w:cs="Arial"/>
                            <w:i/>
                            <w:iCs/>
                            <w:sz w:val="20"/>
                            <w:szCs w:val="20"/>
                          </w:rPr>
                          <w:t>Journal of Accountancy</w:t>
                        </w:r>
                      </w:hyperlink>
                      <w:r w:rsidRPr="00823F96">
                        <w:rPr>
                          <w:rFonts w:ascii="Gadugi" w:hAnsi="Gadugi" w:cs="Arial"/>
                          <w:sz w:val="20"/>
                          <w:szCs w:val="20"/>
                        </w:rPr>
                        <w:t xml:space="preserve">. </w:t>
                      </w:r>
                    </w:p>
                    <w:p w14:paraId="1152E401" w14:textId="77777777" w:rsidR="004A3273" w:rsidRPr="00823F96" w:rsidRDefault="004A3273" w:rsidP="004A3273">
                      <w:pPr>
                        <w:pStyle w:val="NormalWeb"/>
                        <w:spacing w:before="0" w:beforeAutospacing="0" w:after="0" w:afterAutospacing="0"/>
                        <w:rPr>
                          <w:rFonts w:ascii="Gadugi" w:hAnsi="Gadugi" w:cs="Arial"/>
                          <w:sz w:val="20"/>
                          <w:szCs w:val="20"/>
                        </w:rPr>
                      </w:pPr>
                    </w:p>
                    <w:p w14:paraId="020FB6EB" w14:textId="7777777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 xml:space="preserve">If </w:t>
                      </w:r>
                      <w:proofErr w:type="gramStart"/>
                      <w:r w:rsidRPr="00823F96">
                        <w:rPr>
                          <w:rFonts w:ascii="Gadugi" w:hAnsi="Gadugi" w:cs="Arial"/>
                          <w:sz w:val="20"/>
                          <w:szCs w:val="20"/>
                        </w:rPr>
                        <w:t>you’d</w:t>
                      </w:r>
                      <w:proofErr w:type="gramEnd"/>
                      <w:r w:rsidRPr="00823F96">
                        <w:rPr>
                          <w:rFonts w:ascii="Gadugi" w:hAnsi="Gadugi" w:cs="Arial"/>
                          <w:sz w:val="20"/>
                          <w:szCs w:val="20"/>
                        </w:rPr>
                        <w:t xml:space="preserve"> rather jump right into the releases themselves, you can find them here:</w:t>
                      </w:r>
                    </w:p>
                    <w:p w14:paraId="41906A98" w14:textId="77777777" w:rsidR="004A3273" w:rsidRPr="00823F96" w:rsidRDefault="004A3273" w:rsidP="004A3273">
                      <w:pPr>
                        <w:pStyle w:val="NormalWeb"/>
                        <w:spacing w:before="0" w:beforeAutospacing="0" w:after="0" w:afterAutospacing="0"/>
                        <w:rPr>
                          <w:rFonts w:ascii="Gadugi" w:hAnsi="Gadugi" w:cs="Arial"/>
                          <w:sz w:val="20"/>
                          <w:szCs w:val="20"/>
                        </w:rPr>
                      </w:pPr>
                    </w:p>
                    <w:p w14:paraId="2FE8F43E" w14:textId="77777777" w:rsidR="006300A8" w:rsidRPr="00823F96" w:rsidRDefault="00CF0F8A" w:rsidP="004A3273">
                      <w:pPr>
                        <w:numPr>
                          <w:ilvl w:val="0"/>
                          <w:numId w:val="14"/>
                        </w:numPr>
                        <w:jc w:val="left"/>
                        <w:textAlignment w:val="center"/>
                        <w:rPr>
                          <w:rFonts w:cs="Arial"/>
                        </w:rPr>
                      </w:pPr>
                      <w:hyperlink r:id="rId70" w:history="1">
                        <w:r w:rsidR="006300A8" w:rsidRPr="00823F96">
                          <w:rPr>
                            <w:rStyle w:val="Hyperlink"/>
                            <w:rFonts w:cs="Arial"/>
                          </w:rPr>
                          <w:t>New and revised interpretations related to fees</w:t>
                        </w:r>
                      </w:hyperlink>
                    </w:p>
                    <w:p w14:paraId="16EEC213" w14:textId="77777777" w:rsidR="006300A8" w:rsidRPr="004A3273" w:rsidRDefault="00CF0F8A" w:rsidP="004A3273">
                      <w:pPr>
                        <w:numPr>
                          <w:ilvl w:val="0"/>
                          <w:numId w:val="14"/>
                        </w:numPr>
                        <w:jc w:val="left"/>
                        <w:textAlignment w:val="center"/>
                        <w:rPr>
                          <w:rStyle w:val="Hyperlink"/>
                          <w:rFonts w:cs="Arial"/>
                          <w:color w:val="auto"/>
                          <w:u w:val="none"/>
                        </w:rPr>
                      </w:pPr>
                      <w:hyperlink r:id="rId71" w:history="1">
                        <w:r w:rsidR="006300A8" w:rsidRPr="00823F96">
                          <w:rPr>
                            <w:rStyle w:val="Hyperlink"/>
                            <w:rFonts w:cs="Arial"/>
                          </w:rPr>
                          <w:t>Revised interpretation for all members “Professional Qualifications and Competencies”</w:t>
                        </w:r>
                      </w:hyperlink>
                    </w:p>
                    <w:p w14:paraId="6EF92EB7" w14:textId="77777777" w:rsidR="004A3273" w:rsidRPr="00823F96" w:rsidRDefault="004A3273" w:rsidP="004A3273">
                      <w:pPr>
                        <w:ind w:left="720"/>
                        <w:jc w:val="left"/>
                        <w:textAlignment w:val="center"/>
                        <w:rPr>
                          <w:rFonts w:cs="Arial"/>
                        </w:rPr>
                      </w:pPr>
                    </w:p>
                    <w:p w14:paraId="60980B52" w14:textId="44E738A7" w:rsidR="006300A8" w:rsidRDefault="006300A8" w:rsidP="004A3273">
                      <w:pPr>
                        <w:pStyle w:val="NormalWeb"/>
                        <w:spacing w:before="0" w:beforeAutospacing="0" w:after="0" w:afterAutospacing="0"/>
                        <w:rPr>
                          <w:rFonts w:ascii="Gadugi" w:hAnsi="Gadugi" w:cs="Arial"/>
                          <w:sz w:val="20"/>
                          <w:szCs w:val="20"/>
                        </w:rPr>
                      </w:pPr>
                      <w:r w:rsidRPr="00823F96">
                        <w:rPr>
                          <w:rFonts w:ascii="Gadugi" w:hAnsi="Gadugi" w:cs="Arial"/>
                          <w:sz w:val="20"/>
                          <w:szCs w:val="20"/>
                        </w:rPr>
                        <w:t>We expect these new and revised interpretations to be live in the Online Ethics Library</w:t>
                      </w:r>
                      <w:r w:rsidR="007C4E53">
                        <w:rPr>
                          <w:rFonts w:ascii="Gadugi" w:hAnsi="Gadugi" w:cs="Arial"/>
                          <w:sz w:val="20"/>
                          <w:szCs w:val="20"/>
                        </w:rPr>
                        <w:t xml:space="preserve"> on</w:t>
                      </w:r>
                      <w:r w:rsidRPr="00823F96">
                        <w:rPr>
                          <w:rFonts w:ascii="Gadugi" w:hAnsi="Gadugi" w:cs="Arial"/>
                          <w:sz w:val="20"/>
                          <w:szCs w:val="20"/>
                        </w:rPr>
                        <w:t xml:space="preserve"> the </w:t>
                      </w:r>
                      <w:proofErr w:type="gramStart"/>
                      <w:r w:rsidRPr="00823F96">
                        <w:rPr>
                          <w:rFonts w:ascii="Gadugi" w:hAnsi="Gadugi" w:cs="Arial"/>
                          <w:sz w:val="20"/>
                          <w:szCs w:val="20"/>
                        </w:rPr>
                        <w:t>3</w:t>
                      </w:r>
                      <w:r w:rsidRPr="00823F96">
                        <w:rPr>
                          <w:rFonts w:ascii="Gadugi" w:hAnsi="Gadugi" w:cs="Arial"/>
                          <w:sz w:val="20"/>
                          <w:szCs w:val="20"/>
                          <w:vertAlign w:val="superscript"/>
                        </w:rPr>
                        <w:t>rd</w:t>
                      </w:r>
                      <w:proofErr w:type="gramEnd"/>
                      <w:r w:rsidRPr="00823F96">
                        <w:rPr>
                          <w:rFonts w:ascii="Gadugi" w:hAnsi="Gadugi" w:cs="Arial"/>
                          <w:sz w:val="20"/>
                          <w:szCs w:val="20"/>
                        </w:rPr>
                        <w:t xml:space="preserve"> week of October.</w:t>
                      </w:r>
                    </w:p>
                    <w:p w14:paraId="0D842F87" w14:textId="77777777" w:rsidR="007E5236" w:rsidRDefault="007E5236" w:rsidP="00823F96">
                      <w:pPr>
                        <w:pStyle w:val="NormalWeb"/>
                        <w:spacing w:before="0" w:beforeAutospacing="0" w:after="120" w:afterAutospacing="0"/>
                        <w:rPr>
                          <w:rFonts w:ascii="Gadugi" w:hAnsi="Gadugi" w:cs="Arial"/>
                          <w:sz w:val="20"/>
                          <w:szCs w:val="20"/>
                        </w:rPr>
                      </w:pPr>
                    </w:p>
                    <w:p w14:paraId="1D34E502" w14:textId="77777777" w:rsidR="007E5236" w:rsidRDefault="007E5236" w:rsidP="00823F96">
                      <w:pPr>
                        <w:pStyle w:val="NormalWeb"/>
                        <w:spacing w:before="0" w:beforeAutospacing="0" w:after="120" w:afterAutospacing="0"/>
                        <w:rPr>
                          <w:rFonts w:ascii="Gadugi" w:hAnsi="Gadugi" w:cs="Arial"/>
                          <w:sz w:val="20"/>
                          <w:szCs w:val="20"/>
                        </w:rPr>
                      </w:pPr>
                    </w:p>
                    <w:p w14:paraId="4FF4ED78" w14:textId="77777777" w:rsidR="00640902" w:rsidRDefault="00640902" w:rsidP="00823F96">
                      <w:pPr>
                        <w:pStyle w:val="NormalWeb"/>
                        <w:spacing w:before="0" w:beforeAutospacing="0" w:after="120" w:afterAutospacing="0"/>
                        <w:rPr>
                          <w:rFonts w:ascii="Gadugi" w:hAnsi="Gadugi" w:cs="Arial"/>
                          <w:sz w:val="20"/>
                          <w:szCs w:val="20"/>
                        </w:rPr>
                      </w:pPr>
                    </w:p>
                    <w:p w14:paraId="7686665F" w14:textId="77777777" w:rsidR="00640902" w:rsidRDefault="00640902" w:rsidP="00823F96">
                      <w:pPr>
                        <w:pStyle w:val="NormalWeb"/>
                        <w:spacing w:before="0" w:beforeAutospacing="0" w:after="120" w:afterAutospacing="0"/>
                        <w:rPr>
                          <w:rFonts w:ascii="Gadugi" w:hAnsi="Gadugi" w:cs="Arial"/>
                          <w:sz w:val="20"/>
                          <w:szCs w:val="20"/>
                        </w:rPr>
                      </w:pPr>
                    </w:p>
                    <w:p w14:paraId="61AC7872" w14:textId="77777777" w:rsidR="00640902" w:rsidRDefault="00640902" w:rsidP="00823F96">
                      <w:pPr>
                        <w:pStyle w:val="NormalWeb"/>
                        <w:spacing w:before="0" w:beforeAutospacing="0" w:after="120" w:afterAutospacing="0"/>
                        <w:rPr>
                          <w:rFonts w:ascii="Gadugi" w:hAnsi="Gadugi" w:cs="Arial"/>
                          <w:sz w:val="20"/>
                          <w:szCs w:val="20"/>
                        </w:rPr>
                      </w:pPr>
                    </w:p>
                    <w:p w14:paraId="3720BEA1" w14:textId="77777777" w:rsidR="007E5236" w:rsidRDefault="007E5236" w:rsidP="00823F96">
                      <w:pPr>
                        <w:pStyle w:val="NormalWeb"/>
                        <w:spacing w:before="0" w:beforeAutospacing="0" w:after="120" w:afterAutospacing="0"/>
                        <w:rPr>
                          <w:rFonts w:ascii="Gadugi" w:hAnsi="Gadugi" w:cs="Arial"/>
                          <w:sz w:val="20"/>
                          <w:szCs w:val="20"/>
                        </w:rPr>
                      </w:pPr>
                    </w:p>
                    <w:p w14:paraId="27BCD4F0" w14:textId="77777777" w:rsidR="007E5236" w:rsidRDefault="007E5236" w:rsidP="00823F96">
                      <w:pPr>
                        <w:pStyle w:val="NormalWeb"/>
                        <w:spacing w:before="0" w:beforeAutospacing="0" w:after="120" w:afterAutospacing="0"/>
                        <w:rPr>
                          <w:rFonts w:ascii="Gadugi" w:hAnsi="Gadugi" w:cs="Arial"/>
                          <w:sz w:val="20"/>
                          <w:szCs w:val="20"/>
                        </w:rPr>
                      </w:pPr>
                    </w:p>
                    <w:p w14:paraId="7DBC7715" w14:textId="77777777" w:rsidR="007E5236" w:rsidRDefault="007E5236" w:rsidP="00823F96">
                      <w:pPr>
                        <w:pStyle w:val="NormalWeb"/>
                        <w:spacing w:before="0" w:beforeAutospacing="0" w:after="120" w:afterAutospacing="0"/>
                        <w:rPr>
                          <w:rFonts w:ascii="Gadugi" w:hAnsi="Gadugi" w:cs="Arial"/>
                          <w:sz w:val="20"/>
                          <w:szCs w:val="20"/>
                        </w:rPr>
                      </w:pPr>
                    </w:p>
                    <w:p w14:paraId="77E18537" w14:textId="77777777" w:rsidR="007E5236" w:rsidRDefault="007E5236" w:rsidP="00823F96">
                      <w:pPr>
                        <w:pStyle w:val="NormalWeb"/>
                        <w:spacing w:before="0" w:beforeAutospacing="0" w:after="120" w:afterAutospacing="0"/>
                        <w:rPr>
                          <w:rFonts w:ascii="Gadugi" w:hAnsi="Gadugi" w:cs="Arial"/>
                          <w:sz w:val="20"/>
                          <w:szCs w:val="20"/>
                        </w:rPr>
                      </w:pPr>
                    </w:p>
                    <w:p w14:paraId="7036D2CA" w14:textId="77777777" w:rsidR="007E5236" w:rsidRDefault="007E5236" w:rsidP="00823F96">
                      <w:pPr>
                        <w:pStyle w:val="NormalWeb"/>
                        <w:spacing w:before="0" w:beforeAutospacing="0" w:after="120" w:afterAutospacing="0"/>
                        <w:rPr>
                          <w:rFonts w:ascii="Gadugi" w:hAnsi="Gadugi" w:cs="Arial"/>
                          <w:sz w:val="20"/>
                          <w:szCs w:val="20"/>
                        </w:rPr>
                      </w:pPr>
                    </w:p>
                    <w:p w14:paraId="28C0D8B8" w14:textId="77777777" w:rsidR="007E5236" w:rsidRDefault="007E5236" w:rsidP="00823F96">
                      <w:pPr>
                        <w:pStyle w:val="NormalWeb"/>
                        <w:spacing w:before="0" w:beforeAutospacing="0" w:after="120" w:afterAutospacing="0"/>
                        <w:rPr>
                          <w:rFonts w:ascii="Gadugi" w:hAnsi="Gadugi" w:cs="Arial"/>
                          <w:sz w:val="20"/>
                          <w:szCs w:val="20"/>
                        </w:rPr>
                      </w:pPr>
                    </w:p>
                    <w:p w14:paraId="7F051EA7" w14:textId="77777777" w:rsidR="007E5236" w:rsidRDefault="007E5236" w:rsidP="00823F96">
                      <w:pPr>
                        <w:pStyle w:val="NormalWeb"/>
                        <w:spacing w:before="0" w:beforeAutospacing="0" w:after="120" w:afterAutospacing="0"/>
                        <w:rPr>
                          <w:rFonts w:ascii="Gadugi" w:hAnsi="Gadugi" w:cs="Arial"/>
                          <w:sz w:val="20"/>
                          <w:szCs w:val="20"/>
                        </w:rPr>
                      </w:pPr>
                    </w:p>
                    <w:p w14:paraId="7F860A58" w14:textId="77777777" w:rsidR="007E5236" w:rsidRDefault="007E5236" w:rsidP="00823F96">
                      <w:pPr>
                        <w:pStyle w:val="NormalWeb"/>
                        <w:spacing w:before="0" w:beforeAutospacing="0" w:after="120" w:afterAutospacing="0"/>
                        <w:rPr>
                          <w:rFonts w:ascii="Gadugi" w:hAnsi="Gadugi" w:cs="Arial"/>
                          <w:sz w:val="20"/>
                          <w:szCs w:val="20"/>
                        </w:rPr>
                      </w:pPr>
                    </w:p>
                    <w:p w14:paraId="5329DF73" w14:textId="77777777" w:rsidR="007E5236" w:rsidRDefault="007E5236" w:rsidP="00823F96">
                      <w:pPr>
                        <w:pStyle w:val="NormalWeb"/>
                        <w:spacing w:before="0" w:beforeAutospacing="0" w:after="120" w:afterAutospacing="0"/>
                        <w:rPr>
                          <w:rFonts w:ascii="Gadugi" w:hAnsi="Gadugi" w:cs="Arial"/>
                          <w:sz w:val="20"/>
                          <w:szCs w:val="20"/>
                        </w:rPr>
                      </w:pPr>
                    </w:p>
                    <w:p w14:paraId="03DB49C1" w14:textId="77777777" w:rsidR="007E5236" w:rsidRDefault="007E5236" w:rsidP="00823F96">
                      <w:pPr>
                        <w:pStyle w:val="NormalWeb"/>
                        <w:spacing w:before="0" w:beforeAutospacing="0" w:after="120" w:afterAutospacing="0"/>
                        <w:rPr>
                          <w:rFonts w:ascii="Gadugi" w:hAnsi="Gadugi" w:cs="Arial"/>
                          <w:sz w:val="20"/>
                          <w:szCs w:val="20"/>
                        </w:rPr>
                      </w:pPr>
                    </w:p>
                    <w:p w14:paraId="097D6B93" w14:textId="77777777" w:rsidR="007E5236" w:rsidRDefault="007E5236" w:rsidP="00823F96">
                      <w:pPr>
                        <w:pStyle w:val="NormalWeb"/>
                        <w:spacing w:before="0" w:beforeAutospacing="0" w:after="120" w:afterAutospacing="0"/>
                        <w:rPr>
                          <w:rFonts w:ascii="Gadugi" w:hAnsi="Gadugi" w:cs="Arial"/>
                          <w:sz w:val="20"/>
                          <w:szCs w:val="20"/>
                        </w:rPr>
                      </w:pPr>
                    </w:p>
                    <w:p w14:paraId="7FE5B2A3" w14:textId="77777777" w:rsidR="007E5236" w:rsidRDefault="007E5236" w:rsidP="00823F96">
                      <w:pPr>
                        <w:pStyle w:val="NormalWeb"/>
                        <w:spacing w:before="0" w:beforeAutospacing="0" w:after="120" w:afterAutospacing="0"/>
                        <w:rPr>
                          <w:rFonts w:ascii="Gadugi" w:hAnsi="Gadugi" w:cs="Arial"/>
                          <w:sz w:val="20"/>
                          <w:szCs w:val="20"/>
                        </w:rPr>
                      </w:pPr>
                    </w:p>
                    <w:p w14:paraId="54DF8772" w14:textId="77777777" w:rsidR="007E5236" w:rsidRDefault="007E5236" w:rsidP="00823F96">
                      <w:pPr>
                        <w:pStyle w:val="NormalWeb"/>
                        <w:spacing w:before="0" w:beforeAutospacing="0" w:after="120" w:afterAutospacing="0"/>
                        <w:rPr>
                          <w:rFonts w:ascii="Gadugi" w:hAnsi="Gadugi" w:cs="Arial"/>
                          <w:sz w:val="20"/>
                          <w:szCs w:val="20"/>
                        </w:rPr>
                      </w:pPr>
                    </w:p>
                    <w:p w14:paraId="4B376ECB" w14:textId="77777777" w:rsidR="007E5236" w:rsidRDefault="007E5236" w:rsidP="00823F96">
                      <w:pPr>
                        <w:pStyle w:val="NormalWeb"/>
                        <w:spacing w:before="0" w:beforeAutospacing="0" w:after="120" w:afterAutospacing="0"/>
                        <w:rPr>
                          <w:rFonts w:ascii="Gadugi" w:hAnsi="Gadugi" w:cs="Arial"/>
                          <w:sz w:val="20"/>
                          <w:szCs w:val="20"/>
                        </w:rPr>
                      </w:pPr>
                    </w:p>
                    <w:p w14:paraId="249AD6E2" w14:textId="77777777" w:rsidR="00B27DB5" w:rsidRDefault="00B27DB5" w:rsidP="00823F96">
                      <w:pPr>
                        <w:pStyle w:val="NormalWeb"/>
                        <w:spacing w:before="0" w:beforeAutospacing="0" w:after="120" w:afterAutospacing="0"/>
                        <w:rPr>
                          <w:rFonts w:ascii="Gadugi" w:hAnsi="Gadugi" w:cs="Arial"/>
                          <w:sz w:val="20"/>
                          <w:szCs w:val="20"/>
                        </w:rPr>
                      </w:pPr>
                    </w:p>
                    <w:p w14:paraId="70AFB3DD" w14:textId="77777777" w:rsidR="007E5236" w:rsidRDefault="007E5236" w:rsidP="00823F96">
                      <w:pPr>
                        <w:pStyle w:val="NormalWeb"/>
                        <w:spacing w:before="0" w:beforeAutospacing="0" w:after="120" w:afterAutospacing="0"/>
                        <w:rPr>
                          <w:rFonts w:ascii="Gadugi" w:hAnsi="Gadugi" w:cs="Arial"/>
                          <w:sz w:val="20"/>
                          <w:szCs w:val="20"/>
                        </w:rPr>
                      </w:pPr>
                    </w:p>
                    <w:p w14:paraId="0E97BEF4" w14:textId="77777777" w:rsidR="007E5236" w:rsidRDefault="007E5236" w:rsidP="00823F96">
                      <w:pPr>
                        <w:pStyle w:val="NormalWeb"/>
                        <w:spacing w:before="0" w:beforeAutospacing="0" w:after="120" w:afterAutospacing="0"/>
                        <w:rPr>
                          <w:rFonts w:ascii="Gadugi" w:hAnsi="Gadugi" w:cs="Arial"/>
                          <w:sz w:val="20"/>
                          <w:szCs w:val="20"/>
                        </w:rPr>
                      </w:pPr>
                    </w:p>
                    <w:p w14:paraId="1F0C30F2" w14:textId="77777777" w:rsidR="00B27DB5" w:rsidRDefault="00B27DB5" w:rsidP="00823F96">
                      <w:pPr>
                        <w:pStyle w:val="NormalWeb"/>
                        <w:spacing w:before="0" w:beforeAutospacing="0" w:after="120" w:afterAutospacing="0"/>
                        <w:rPr>
                          <w:rFonts w:ascii="Gadugi" w:hAnsi="Gadugi" w:cs="Arial"/>
                          <w:sz w:val="20"/>
                          <w:szCs w:val="20"/>
                        </w:rPr>
                      </w:pPr>
                    </w:p>
                    <w:p w14:paraId="71858E01" w14:textId="77777777" w:rsidR="00B27DB5" w:rsidRDefault="00B27DB5" w:rsidP="00823F96">
                      <w:pPr>
                        <w:pStyle w:val="NormalWeb"/>
                        <w:spacing w:before="0" w:beforeAutospacing="0" w:after="120" w:afterAutospacing="0"/>
                        <w:rPr>
                          <w:rFonts w:ascii="Gadugi" w:hAnsi="Gadugi" w:cs="Arial"/>
                          <w:sz w:val="20"/>
                          <w:szCs w:val="20"/>
                        </w:rPr>
                      </w:pPr>
                    </w:p>
                    <w:p w14:paraId="0F6E01F1" w14:textId="77777777" w:rsidR="00B27DB5" w:rsidRDefault="00B27DB5" w:rsidP="00823F96">
                      <w:pPr>
                        <w:pStyle w:val="NormalWeb"/>
                        <w:spacing w:before="0" w:beforeAutospacing="0" w:after="120" w:afterAutospacing="0"/>
                        <w:rPr>
                          <w:rFonts w:ascii="Gadugi" w:hAnsi="Gadugi" w:cs="Arial"/>
                          <w:sz w:val="20"/>
                          <w:szCs w:val="20"/>
                        </w:rPr>
                      </w:pPr>
                    </w:p>
                    <w:p w14:paraId="4F082769" w14:textId="77777777" w:rsidR="00B27DB5" w:rsidRDefault="00B27DB5" w:rsidP="00823F96">
                      <w:pPr>
                        <w:pStyle w:val="NormalWeb"/>
                        <w:spacing w:before="0" w:beforeAutospacing="0" w:after="120" w:afterAutospacing="0"/>
                        <w:rPr>
                          <w:rFonts w:ascii="Gadugi" w:hAnsi="Gadugi" w:cs="Arial"/>
                          <w:sz w:val="20"/>
                          <w:szCs w:val="20"/>
                        </w:rPr>
                      </w:pPr>
                    </w:p>
                    <w:p w14:paraId="5FEC9DCF" w14:textId="77777777" w:rsidR="00B27DB5" w:rsidRDefault="00B27DB5" w:rsidP="00823F96">
                      <w:pPr>
                        <w:pStyle w:val="NormalWeb"/>
                        <w:spacing w:before="0" w:beforeAutospacing="0" w:after="120" w:afterAutospacing="0"/>
                        <w:rPr>
                          <w:rFonts w:ascii="Gadugi" w:hAnsi="Gadugi" w:cs="Arial"/>
                          <w:sz w:val="20"/>
                          <w:szCs w:val="20"/>
                        </w:rPr>
                      </w:pPr>
                    </w:p>
                    <w:p w14:paraId="23EA953A" w14:textId="77777777" w:rsidR="00B27DB5" w:rsidRDefault="00B27DB5" w:rsidP="00823F96">
                      <w:pPr>
                        <w:pStyle w:val="NormalWeb"/>
                        <w:spacing w:before="0" w:beforeAutospacing="0" w:after="120" w:afterAutospacing="0"/>
                        <w:rPr>
                          <w:rFonts w:ascii="Gadugi" w:hAnsi="Gadugi" w:cs="Arial"/>
                          <w:sz w:val="20"/>
                          <w:szCs w:val="20"/>
                        </w:rPr>
                      </w:pPr>
                    </w:p>
                    <w:p w14:paraId="2D08FC5E" w14:textId="77777777" w:rsidR="00B27DB5" w:rsidRDefault="00B27DB5" w:rsidP="00823F96">
                      <w:pPr>
                        <w:pStyle w:val="NormalWeb"/>
                        <w:spacing w:before="0" w:beforeAutospacing="0" w:after="120" w:afterAutospacing="0"/>
                        <w:rPr>
                          <w:rFonts w:ascii="Gadugi" w:hAnsi="Gadugi" w:cs="Arial"/>
                          <w:sz w:val="20"/>
                          <w:szCs w:val="20"/>
                        </w:rPr>
                      </w:pPr>
                    </w:p>
                    <w:p w14:paraId="75585E9A" w14:textId="77777777" w:rsidR="00B27DB5" w:rsidRDefault="00B27DB5" w:rsidP="00823F96">
                      <w:pPr>
                        <w:pStyle w:val="NormalWeb"/>
                        <w:spacing w:before="0" w:beforeAutospacing="0" w:after="120" w:afterAutospacing="0"/>
                        <w:rPr>
                          <w:rFonts w:ascii="Gadugi" w:hAnsi="Gadugi" w:cs="Arial"/>
                          <w:sz w:val="20"/>
                          <w:szCs w:val="20"/>
                        </w:rPr>
                      </w:pPr>
                    </w:p>
                    <w:p w14:paraId="54A86D12" w14:textId="77777777" w:rsidR="00B27DB5" w:rsidRDefault="00B27DB5" w:rsidP="00823F96">
                      <w:pPr>
                        <w:pStyle w:val="NormalWeb"/>
                        <w:spacing w:before="0" w:beforeAutospacing="0" w:after="120" w:afterAutospacing="0"/>
                        <w:rPr>
                          <w:rFonts w:ascii="Gadugi" w:hAnsi="Gadugi" w:cs="Arial"/>
                          <w:sz w:val="20"/>
                          <w:szCs w:val="20"/>
                        </w:rPr>
                      </w:pPr>
                    </w:p>
                    <w:p w14:paraId="62486B85" w14:textId="77777777" w:rsidR="00B27DB5" w:rsidRDefault="00B27DB5" w:rsidP="00823F96">
                      <w:pPr>
                        <w:pStyle w:val="NormalWeb"/>
                        <w:spacing w:before="0" w:beforeAutospacing="0" w:after="120" w:afterAutospacing="0"/>
                        <w:rPr>
                          <w:rFonts w:ascii="Gadugi" w:hAnsi="Gadugi" w:cs="Arial"/>
                          <w:sz w:val="20"/>
                          <w:szCs w:val="20"/>
                        </w:rPr>
                      </w:pPr>
                    </w:p>
                    <w:p w14:paraId="4E5AAF1A" w14:textId="77777777" w:rsidR="00B27DB5" w:rsidRDefault="00B27DB5" w:rsidP="00823F96">
                      <w:pPr>
                        <w:pStyle w:val="NormalWeb"/>
                        <w:spacing w:before="0" w:beforeAutospacing="0" w:after="120" w:afterAutospacing="0"/>
                        <w:rPr>
                          <w:rFonts w:ascii="Gadugi" w:hAnsi="Gadugi" w:cs="Arial"/>
                          <w:sz w:val="20"/>
                          <w:szCs w:val="20"/>
                        </w:rPr>
                      </w:pPr>
                    </w:p>
                    <w:p w14:paraId="77FB9486" w14:textId="77777777" w:rsidR="00B27DB5" w:rsidRDefault="00B27DB5" w:rsidP="00823F96">
                      <w:pPr>
                        <w:pStyle w:val="NormalWeb"/>
                        <w:spacing w:before="0" w:beforeAutospacing="0" w:after="120" w:afterAutospacing="0"/>
                        <w:rPr>
                          <w:rFonts w:ascii="Gadugi" w:hAnsi="Gadugi" w:cs="Arial"/>
                          <w:sz w:val="20"/>
                          <w:szCs w:val="20"/>
                        </w:rPr>
                      </w:pPr>
                    </w:p>
                    <w:p w14:paraId="381C3422" w14:textId="77777777" w:rsidR="00B27DB5" w:rsidRDefault="00B27DB5" w:rsidP="00823F96">
                      <w:pPr>
                        <w:pStyle w:val="NormalWeb"/>
                        <w:spacing w:before="0" w:beforeAutospacing="0" w:after="120" w:afterAutospacing="0"/>
                        <w:rPr>
                          <w:rFonts w:ascii="Gadugi" w:hAnsi="Gadugi" w:cs="Arial"/>
                          <w:sz w:val="20"/>
                          <w:szCs w:val="20"/>
                        </w:rPr>
                      </w:pPr>
                    </w:p>
                    <w:p w14:paraId="46199277" w14:textId="77777777" w:rsidR="00B27DB5" w:rsidRDefault="00B27DB5" w:rsidP="00823F96">
                      <w:pPr>
                        <w:pStyle w:val="NormalWeb"/>
                        <w:spacing w:before="0" w:beforeAutospacing="0" w:after="120" w:afterAutospacing="0"/>
                        <w:rPr>
                          <w:rFonts w:ascii="Gadugi" w:hAnsi="Gadugi" w:cs="Arial"/>
                          <w:sz w:val="20"/>
                          <w:szCs w:val="20"/>
                        </w:rPr>
                      </w:pPr>
                    </w:p>
                    <w:p w14:paraId="5CBC1152" w14:textId="77777777" w:rsidR="00B27DB5" w:rsidRDefault="00B27DB5" w:rsidP="00823F96">
                      <w:pPr>
                        <w:pStyle w:val="NormalWeb"/>
                        <w:spacing w:before="0" w:beforeAutospacing="0" w:after="120" w:afterAutospacing="0"/>
                        <w:rPr>
                          <w:rFonts w:ascii="Gadugi" w:hAnsi="Gadugi" w:cs="Arial"/>
                          <w:sz w:val="20"/>
                          <w:szCs w:val="20"/>
                        </w:rPr>
                      </w:pPr>
                    </w:p>
                    <w:p w14:paraId="08300553" w14:textId="77777777" w:rsidR="00B27DB5" w:rsidRDefault="00B27DB5" w:rsidP="00823F96">
                      <w:pPr>
                        <w:pStyle w:val="NormalWeb"/>
                        <w:spacing w:before="0" w:beforeAutospacing="0" w:after="120" w:afterAutospacing="0"/>
                        <w:rPr>
                          <w:rFonts w:ascii="Gadugi" w:hAnsi="Gadugi" w:cs="Arial"/>
                          <w:sz w:val="20"/>
                          <w:szCs w:val="20"/>
                        </w:rPr>
                      </w:pPr>
                    </w:p>
                    <w:p w14:paraId="4B0E73F6" w14:textId="77777777" w:rsidR="00B27DB5" w:rsidRDefault="00B27DB5" w:rsidP="00823F96">
                      <w:pPr>
                        <w:pStyle w:val="NormalWeb"/>
                        <w:spacing w:before="0" w:beforeAutospacing="0" w:after="120" w:afterAutospacing="0"/>
                        <w:rPr>
                          <w:rFonts w:ascii="Gadugi" w:hAnsi="Gadugi" w:cs="Arial"/>
                          <w:sz w:val="20"/>
                          <w:szCs w:val="20"/>
                        </w:rPr>
                      </w:pPr>
                    </w:p>
                    <w:p w14:paraId="447C1E31" w14:textId="77777777" w:rsidR="00B27DB5" w:rsidRDefault="00B27DB5" w:rsidP="00823F96">
                      <w:pPr>
                        <w:pStyle w:val="NormalWeb"/>
                        <w:spacing w:before="0" w:beforeAutospacing="0" w:after="120" w:afterAutospacing="0"/>
                        <w:rPr>
                          <w:rFonts w:ascii="Gadugi" w:hAnsi="Gadugi" w:cs="Arial"/>
                          <w:sz w:val="20"/>
                          <w:szCs w:val="20"/>
                        </w:rPr>
                      </w:pPr>
                    </w:p>
                    <w:p w14:paraId="75B1E907" w14:textId="77777777" w:rsidR="00B27DB5" w:rsidRDefault="00B27DB5" w:rsidP="00823F96">
                      <w:pPr>
                        <w:pStyle w:val="NormalWeb"/>
                        <w:spacing w:before="0" w:beforeAutospacing="0" w:after="120" w:afterAutospacing="0"/>
                        <w:rPr>
                          <w:rFonts w:ascii="Gadugi" w:hAnsi="Gadugi" w:cs="Arial"/>
                          <w:sz w:val="20"/>
                          <w:szCs w:val="20"/>
                        </w:rPr>
                      </w:pPr>
                    </w:p>
                    <w:p w14:paraId="1C06120D" w14:textId="77777777" w:rsidR="00B27DB5" w:rsidRDefault="00B27DB5" w:rsidP="00823F96">
                      <w:pPr>
                        <w:pStyle w:val="NormalWeb"/>
                        <w:spacing w:before="0" w:beforeAutospacing="0" w:after="120" w:afterAutospacing="0"/>
                        <w:rPr>
                          <w:rFonts w:ascii="Gadugi" w:hAnsi="Gadugi" w:cs="Arial"/>
                          <w:sz w:val="20"/>
                          <w:szCs w:val="20"/>
                        </w:rPr>
                      </w:pPr>
                    </w:p>
                    <w:p w14:paraId="0A321700" w14:textId="77777777" w:rsidR="00B27DB5" w:rsidRPr="00823F96" w:rsidRDefault="00B27DB5" w:rsidP="00823F96">
                      <w:pPr>
                        <w:pStyle w:val="NormalWeb"/>
                        <w:spacing w:before="0" w:beforeAutospacing="0" w:after="120" w:afterAutospacing="0"/>
                        <w:rPr>
                          <w:rFonts w:ascii="Gadugi" w:hAnsi="Gadugi" w:cs="Arial"/>
                          <w:sz w:val="20"/>
                          <w:szCs w:val="20"/>
                        </w:rPr>
                      </w:pPr>
                    </w:p>
                    <w:p w14:paraId="1D32A831" w14:textId="77777777" w:rsidR="007016D0" w:rsidRPr="0009137E" w:rsidRDefault="007016D0" w:rsidP="007016D0">
                      <w:pPr>
                        <w:jc w:val="left"/>
                      </w:pPr>
                    </w:p>
                  </w:txbxContent>
                </v:textbox>
              </v:shape>
            </w:pict>
          </mc:Fallback>
        </mc:AlternateContent>
      </w:r>
    </w:p>
    <w:p w14:paraId="146F2DA5" w14:textId="3F86ED89" w:rsidR="00640902" w:rsidRDefault="00640902" w:rsidP="00372DE7">
      <w:pPr>
        <w:spacing w:after="160" w:line="259" w:lineRule="auto"/>
        <w:jc w:val="left"/>
      </w:pPr>
    </w:p>
    <w:p w14:paraId="2166B7AE" w14:textId="31C8B238" w:rsidR="00481A46" w:rsidRDefault="00481A46" w:rsidP="00372DE7">
      <w:pPr>
        <w:spacing w:after="160" w:line="259" w:lineRule="auto"/>
        <w:jc w:val="left"/>
      </w:pPr>
    </w:p>
    <w:p w14:paraId="26993B02" w14:textId="44F8B701" w:rsidR="00481A46" w:rsidRDefault="00481A46" w:rsidP="00372DE7">
      <w:pPr>
        <w:spacing w:after="160" w:line="259" w:lineRule="auto"/>
        <w:jc w:val="left"/>
      </w:pPr>
    </w:p>
    <w:p w14:paraId="52E23616" w14:textId="086E022F" w:rsidR="00481A46" w:rsidRDefault="00481A46" w:rsidP="00372DE7">
      <w:pPr>
        <w:spacing w:after="160" w:line="259" w:lineRule="auto"/>
        <w:jc w:val="left"/>
      </w:pPr>
    </w:p>
    <w:p w14:paraId="3402BF90" w14:textId="18C4B788" w:rsidR="00481A46" w:rsidRDefault="00481A46" w:rsidP="00372DE7">
      <w:pPr>
        <w:spacing w:after="160" w:line="259" w:lineRule="auto"/>
        <w:jc w:val="left"/>
      </w:pPr>
    </w:p>
    <w:p w14:paraId="6E7B94B6" w14:textId="21D7E732" w:rsidR="00481A46" w:rsidRDefault="00481A46" w:rsidP="00372DE7">
      <w:pPr>
        <w:spacing w:after="160" w:line="259" w:lineRule="auto"/>
        <w:jc w:val="left"/>
      </w:pPr>
    </w:p>
    <w:p w14:paraId="59476AAC" w14:textId="4D7287B2" w:rsidR="00481A46" w:rsidRDefault="00481A46" w:rsidP="00372DE7">
      <w:pPr>
        <w:spacing w:after="160" w:line="259" w:lineRule="auto"/>
        <w:jc w:val="left"/>
      </w:pPr>
    </w:p>
    <w:p w14:paraId="1D5DAE82" w14:textId="4EDD772D" w:rsidR="00481A46" w:rsidRDefault="00481A46" w:rsidP="00372DE7">
      <w:pPr>
        <w:spacing w:after="160" w:line="259" w:lineRule="auto"/>
        <w:jc w:val="left"/>
      </w:pPr>
    </w:p>
    <w:p w14:paraId="4640041B" w14:textId="37682713" w:rsidR="00481A46" w:rsidRDefault="00481A46" w:rsidP="00372DE7">
      <w:pPr>
        <w:spacing w:after="160" w:line="259" w:lineRule="auto"/>
        <w:jc w:val="left"/>
      </w:pPr>
    </w:p>
    <w:p w14:paraId="5A839B35" w14:textId="20AE9401" w:rsidR="00481A46" w:rsidRDefault="00481A46" w:rsidP="00372DE7">
      <w:pPr>
        <w:spacing w:after="160" w:line="259" w:lineRule="auto"/>
        <w:jc w:val="left"/>
      </w:pPr>
    </w:p>
    <w:p w14:paraId="68BD2E4B" w14:textId="23B31333" w:rsidR="00481A46" w:rsidRDefault="00481A46" w:rsidP="00372DE7">
      <w:pPr>
        <w:spacing w:after="160" w:line="259" w:lineRule="auto"/>
        <w:jc w:val="left"/>
      </w:pPr>
    </w:p>
    <w:p w14:paraId="4154A42C" w14:textId="2B769AE5" w:rsidR="00481A46" w:rsidRDefault="00481A46" w:rsidP="00372DE7">
      <w:pPr>
        <w:spacing w:after="160" w:line="259" w:lineRule="auto"/>
        <w:jc w:val="left"/>
      </w:pPr>
    </w:p>
    <w:p w14:paraId="76663A06" w14:textId="56F3D815" w:rsidR="00481A46" w:rsidRDefault="00481A46" w:rsidP="00372DE7">
      <w:pPr>
        <w:spacing w:after="160" w:line="259" w:lineRule="auto"/>
        <w:jc w:val="left"/>
      </w:pPr>
    </w:p>
    <w:p w14:paraId="318A5A25" w14:textId="3CC4B3CA" w:rsidR="00481A46" w:rsidRDefault="00481A46" w:rsidP="00372DE7">
      <w:pPr>
        <w:spacing w:after="160" w:line="259" w:lineRule="auto"/>
        <w:jc w:val="left"/>
      </w:pPr>
    </w:p>
    <w:p w14:paraId="592235FF" w14:textId="18BAE8FC" w:rsidR="00481A46" w:rsidRDefault="00481A46" w:rsidP="00372DE7">
      <w:pPr>
        <w:spacing w:after="160" w:line="259" w:lineRule="auto"/>
        <w:jc w:val="left"/>
      </w:pPr>
    </w:p>
    <w:p w14:paraId="58536F23" w14:textId="61320E65" w:rsidR="00481A46" w:rsidRDefault="007C4E53" w:rsidP="00372DE7">
      <w:pPr>
        <w:spacing w:after="160" w:line="259" w:lineRule="auto"/>
        <w:jc w:val="left"/>
      </w:pPr>
      <w:r>
        <w:rPr>
          <w:noProof/>
        </w:rPr>
        <w:drawing>
          <wp:anchor distT="0" distB="0" distL="114300" distR="114300" simplePos="0" relativeHeight="251864064" behindDoc="1" locked="0" layoutInCell="1" allowOverlap="1" wp14:anchorId="3F92770B" wp14:editId="01A9E9D1">
            <wp:simplePos x="0" y="0"/>
            <wp:positionH relativeFrom="column">
              <wp:posOffset>4838700</wp:posOffset>
            </wp:positionH>
            <wp:positionV relativeFrom="paragraph">
              <wp:posOffset>292100</wp:posOffset>
            </wp:positionV>
            <wp:extent cx="2476500" cy="2006600"/>
            <wp:effectExtent l="0" t="0" r="0" b="0"/>
            <wp:wrapTight wrapText="bothSides">
              <wp:wrapPolygon edited="0">
                <wp:start x="0" y="0"/>
                <wp:lineTo x="0" y="21327"/>
                <wp:lineTo x="21434" y="21327"/>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0" cy="2006600"/>
                    </a:xfrm>
                    <a:prstGeom prst="rect">
                      <a:avLst/>
                    </a:prstGeom>
                    <a:noFill/>
                  </pic:spPr>
                </pic:pic>
              </a:graphicData>
            </a:graphic>
            <wp14:sizeRelH relativeFrom="page">
              <wp14:pctWidth>0</wp14:pctWidth>
            </wp14:sizeRelH>
            <wp14:sizeRelV relativeFrom="page">
              <wp14:pctHeight>0</wp14:pctHeight>
            </wp14:sizeRelV>
          </wp:anchor>
        </w:drawing>
      </w:r>
    </w:p>
    <w:p w14:paraId="68126635" w14:textId="2341FC37" w:rsidR="00481A46" w:rsidRDefault="00481A46" w:rsidP="00372DE7">
      <w:pPr>
        <w:spacing w:after="160" w:line="259" w:lineRule="auto"/>
        <w:jc w:val="left"/>
      </w:pPr>
    </w:p>
    <w:p w14:paraId="6FE483D7" w14:textId="47A3B996" w:rsidR="00481A46" w:rsidRDefault="00481A46" w:rsidP="00372DE7">
      <w:pPr>
        <w:spacing w:after="160" w:line="259" w:lineRule="auto"/>
        <w:jc w:val="left"/>
      </w:pPr>
    </w:p>
    <w:p w14:paraId="7D95F468" w14:textId="2E3BFA84" w:rsidR="00481A46" w:rsidRDefault="00481A46" w:rsidP="00372DE7">
      <w:pPr>
        <w:spacing w:after="160" w:line="259" w:lineRule="auto"/>
        <w:jc w:val="left"/>
      </w:pPr>
    </w:p>
    <w:p w14:paraId="0B600F3B" w14:textId="4B0613AC" w:rsidR="00481A46" w:rsidRDefault="00481A46" w:rsidP="00372DE7">
      <w:pPr>
        <w:spacing w:after="160" w:line="259" w:lineRule="auto"/>
        <w:jc w:val="left"/>
      </w:pPr>
    </w:p>
    <w:p w14:paraId="2ECFA763" w14:textId="4C150ABC" w:rsidR="00481A46" w:rsidRDefault="00481A46" w:rsidP="00372DE7">
      <w:pPr>
        <w:spacing w:after="160" w:line="259" w:lineRule="auto"/>
        <w:jc w:val="left"/>
      </w:pPr>
    </w:p>
    <w:p w14:paraId="36DFF5A6" w14:textId="6D32DF30" w:rsidR="00481A46" w:rsidRDefault="00481A46" w:rsidP="00372DE7">
      <w:pPr>
        <w:spacing w:after="160" w:line="259" w:lineRule="auto"/>
        <w:jc w:val="left"/>
      </w:pPr>
    </w:p>
    <w:p w14:paraId="497A535B" w14:textId="7CFBF95C" w:rsidR="00481A46" w:rsidRDefault="00481A46" w:rsidP="00372DE7">
      <w:pPr>
        <w:spacing w:after="160" w:line="259" w:lineRule="auto"/>
        <w:jc w:val="left"/>
      </w:pPr>
    </w:p>
    <w:p w14:paraId="4F8E3FF8" w14:textId="0E225048" w:rsidR="00481A46" w:rsidRDefault="00481A46" w:rsidP="00372DE7">
      <w:pPr>
        <w:spacing w:after="160" w:line="259" w:lineRule="auto"/>
        <w:jc w:val="left"/>
      </w:pPr>
    </w:p>
    <w:p w14:paraId="63B2BF7F" w14:textId="527F9726" w:rsidR="00481A46" w:rsidRDefault="00481A46" w:rsidP="00372DE7">
      <w:pPr>
        <w:spacing w:after="160" w:line="259" w:lineRule="auto"/>
        <w:jc w:val="left"/>
      </w:pPr>
    </w:p>
    <w:p w14:paraId="731D1EBF" w14:textId="76895DF5" w:rsidR="00481A46" w:rsidRDefault="00481A46" w:rsidP="00372DE7">
      <w:pPr>
        <w:spacing w:after="160" w:line="259" w:lineRule="auto"/>
        <w:jc w:val="left"/>
      </w:pPr>
    </w:p>
    <w:p w14:paraId="65BCF331" w14:textId="494649C6" w:rsidR="00481A46" w:rsidRDefault="00481A46" w:rsidP="00372DE7">
      <w:pPr>
        <w:spacing w:after="160" w:line="259" w:lineRule="auto"/>
        <w:jc w:val="left"/>
      </w:pPr>
    </w:p>
    <w:p w14:paraId="228AEED3" w14:textId="42D0EF8E" w:rsidR="00481A46" w:rsidRDefault="00481A46" w:rsidP="00372DE7">
      <w:pPr>
        <w:spacing w:after="160" w:line="259" w:lineRule="auto"/>
        <w:jc w:val="left"/>
      </w:pPr>
    </w:p>
    <w:p w14:paraId="53922F98" w14:textId="25678AE0" w:rsidR="00481A46" w:rsidRDefault="00481A46" w:rsidP="00372DE7">
      <w:pPr>
        <w:spacing w:after="160" w:line="259" w:lineRule="auto"/>
        <w:jc w:val="left"/>
      </w:pPr>
    </w:p>
    <w:p w14:paraId="6045E83E" w14:textId="5675450F" w:rsidR="00481A46" w:rsidRDefault="00481A46" w:rsidP="00372DE7">
      <w:pPr>
        <w:spacing w:after="160" w:line="259" w:lineRule="auto"/>
        <w:jc w:val="left"/>
      </w:pPr>
    </w:p>
    <w:p w14:paraId="6BE73B4B" w14:textId="38E412B6" w:rsidR="00481A46" w:rsidRDefault="007C4E53">
      <w:pPr>
        <w:spacing w:after="160" w:line="259" w:lineRule="auto"/>
        <w:jc w:val="left"/>
      </w:pPr>
      <w:r>
        <w:rPr>
          <w:noProof/>
        </w:rPr>
        <w:drawing>
          <wp:anchor distT="0" distB="0" distL="114300" distR="114300" simplePos="0" relativeHeight="251858944" behindDoc="1" locked="0" layoutInCell="1" allowOverlap="1" wp14:anchorId="20454767" wp14:editId="1CBAC3A7">
            <wp:simplePos x="0" y="0"/>
            <wp:positionH relativeFrom="column">
              <wp:posOffset>2400300</wp:posOffset>
            </wp:positionH>
            <wp:positionV relativeFrom="paragraph">
              <wp:posOffset>1104900</wp:posOffset>
            </wp:positionV>
            <wp:extent cx="2476500" cy="2006600"/>
            <wp:effectExtent l="0" t="0" r="0" b="0"/>
            <wp:wrapTight wrapText="bothSides">
              <wp:wrapPolygon edited="0">
                <wp:start x="0" y="0"/>
                <wp:lineTo x="0" y="21327"/>
                <wp:lineTo x="21434" y="21327"/>
                <wp:lineTo x="2143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0" cy="2006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191F60E1" wp14:editId="52A5AD46">
            <wp:simplePos x="0" y="0"/>
            <wp:positionH relativeFrom="column">
              <wp:posOffset>2400300</wp:posOffset>
            </wp:positionH>
            <wp:positionV relativeFrom="paragraph">
              <wp:posOffset>3111500</wp:posOffset>
            </wp:positionV>
            <wp:extent cx="2476500" cy="2006600"/>
            <wp:effectExtent l="0" t="0" r="0" b="0"/>
            <wp:wrapTight wrapText="bothSides">
              <wp:wrapPolygon edited="0">
                <wp:start x="0" y="0"/>
                <wp:lineTo x="0" y="21327"/>
                <wp:lineTo x="21434" y="21327"/>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0" cy="2006600"/>
                    </a:xfrm>
                    <a:prstGeom prst="rect">
                      <a:avLst/>
                    </a:prstGeom>
                    <a:noFill/>
                  </pic:spPr>
                </pic:pic>
              </a:graphicData>
            </a:graphic>
            <wp14:sizeRelH relativeFrom="page">
              <wp14:pctWidth>0</wp14:pctWidth>
            </wp14:sizeRelH>
            <wp14:sizeRelV relativeFrom="page">
              <wp14:pctHeight>0</wp14:pctHeight>
            </wp14:sizeRelV>
          </wp:anchor>
        </w:drawing>
      </w:r>
      <w:r w:rsidR="00481A46">
        <w:br w:type="page"/>
      </w:r>
    </w:p>
    <w:p w14:paraId="45D105B3" w14:textId="640F7E3E" w:rsidR="003E62A4" w:rsidRDefault="00184CE3" w:rsidP="00372DE7">
      <w:pPr>
        <w:spacing w:after="160" w:line="259" w:lineRule="auto"/>
        <w:jc w:val="left"/>
      </w:pPr>
      <w:r>
        <w:rPr>
          <w:noProof/>
        </w:rPr>
        <mc:AlternateContent>
          <mc:Choice Requires="wps">
            <w:drawing>
              <wp:anchor distT="45720" distB="45720" distL="114300" distR="114300" simplePos="0" relativeHeight="251857920" behindDoc="0" locked="0" layoutInCell="1" allowOverlap="1" wp14:anchorId="6E47596F" wp14:editId="27486B67">
                <wp:simplePos x="0" y="0"/>
                <wp:positionH relativeFrom="column">
                  <wp:posOffset>-308919</wp:posOffset>
                </wp:positionH>
                <wp:positionV relativeFrom="paragraph">
                  <wp:posOffset>172995</wp:posOffset>
                </wp:positionV>
                <wp:extent cx="7397750" cy="7605583"/>
                <wp:effectExtent l="0" t="0" r="1270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7605583"/>
                        </a:xfrm>
                        <a:prstGeom prst="rect">
                          <a:avLst/>
                        </a:prstGeom>
                        <a:noFill/>
                        <a:ln w="9525">
                          <a:noFill/>
                          <a:miter lim="800000"/>
                          <a:headEnd/>
                          <a:tailEnd/>
                        </a:ln>
                      </wps:spPr>
                      <wps:txbx>
                        <w:txbxContent>
                          <w:p w14:paraId="47A14C16" w14:textId="27208CAC" w:rsidR="007C4E53" w:rsidRDefault="00604D79" w:rsidP="007C4E5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r w:rsidRPr="00604D79">
                              <w:rPr>
                                <w:rFonts w:ascii="Congenial SemiBold" w:eastAsiaTheme="majorEastAsia" w:hAnsi="Congenial SemiBold" w:cstheme="majorBidi"/>
                                <w:b/>
                                <w:bCs/>
                                <w:i/>
                                <w:iCs/>
                                <w:color w:val="2B4482" w:themeColor="accent6" w:themeShade="BF"/>
                                <w:sz w:val="28"/>
                                <w:szCs w:val="28"/>
                              </w:rPr>
                              <w:t xml:space="preserve">Resources from the AICPA’s </w:t>
                            </w:r>
                            <w:r>
                              <w:rPr>
                                <w:rFonts w:ascii="Congenial SemiBold" w:eastAsiaTheme="majorEastAsia" w:hAnsi="Congenial SemiBold" w:cstheme="majorBidi"/>
                                <w:b/>
                                <w:bCs/>
                                <w:i/>
                                <w:iCs/>
                                <w:color w:val="2B4482" w:themeColor="accent6" w:themeShade="BF"/>
                                <w:sz w:val="28"/>
                                <w:szCs w:val="28"/>
                              </w:rPr>
                              <w:t>Enhanc</w:t>
                            </w:r>
                            <w:r w:rsidR="00873721">
                              <w:rPr>
                                <w:rFonts w:ascii="Congenial SemiBold" w:eastAsiaTheme="majorEastAsia" w:hAnsi="Congenial SemiBold" w:cstheme="majorBidi"/>
                                <w:b/>
                                <w:bCs/>
                                <w:i/>
                                <w:iCs/>
                                <w:color w:val="2B4482" w:themeColor="accent6" w:themeShade="BF"/>
                                <w:sz w:val="28"/>
                                <w:szCs w:val="28"/>
                              </w:rPr>
                              <w:t>ing</w:t>
                            </w:r>
                            <w:r>
                              <w:rPr>
                                <w:rFonts w:ascii="Congenial SemiBold" w:eastAsiaTheme="majorEastAsia" w:hAnsi="Congenial SemiBold" w:cstheme="majorBidi"/>
                                <w:b/>
                                <w:bCs/>
                                <w:i/>
                                <w:iCs/>
                                <w:color w:val="2B4482" w:themeColor="accent6" w:themeShade="BF"/>
                                <w:sz w:val="28"/>
                                <w:szCs w:val="28"/>
                              </w:rPr>
                              <w:t xml:space="preserve"> Audit Quality (</w:t>
                            </w:r>
                            <w:r w:rsidRPr="00604D79">
                              <w:rPr>
                                <w:rFonts w:ascii="Congenial SemiBold" w:eastAsiaTheme="majorEastAsia" w:hAnsi="Congenial SemiBold" w:cstheme="majorBidi"/>
                                <w:b/>
                                <w:bCs/>
                                <w:i/>
                                <w:iCs/>
                                <w:color w:val="2B4482" w:themeColor="accent6" w:themeShade="BF"/>
                                <w:sz w:val="28"/>
                                <w:szCs w:val="28"/>
                              </w:rPr>
                              <w:t>EAQ</w:t>
                            </w:r>
                            <w:r>
                              <w:rPr>
                                <w:rFonts w:ascii="Congenial SemiBold" w:eastAsiaTheme="majorEastAsia" w:hAnsi="Congenial SemiBold" w:cstheme="majorBidi"/>
                                <w:b/>
                                <w:bCs/>
                                <w:i/>
                                <w:iCs/>
                                <w:color w:val="2B4482" w:themeColor="accent6" w:themeShade="BF"/>
                                <w:sz w:val="28"/>
                                <w:szCs w:val="28"/>
                              </w:rPr>
                              <w:t>)</w:t>
                            </w:r>
                            <w:r w:rsidRPr="00604D79">
                              <w:rPr>
                                <w:rFonts w:ascii="Congenial SemiBold" w:eastAsiaTheme="majorEastAsia" w:hAnsi="Congenial SemiBold" w:cstheme="majorBidi"/>
                                <w:b/>
                                <w:bCs/>
                                <w:i/>
                                <w:iCs/>
                                <w:color w:val="2B4482" w:themeColor="accent6" w:themeShade="BF"/>
                                <w:sz w:val="28"/>
                                <w:szCs w:val="28"/>
                              </w:rPr>
                              <w:t xml:space="preserve"> initiative</w:t>
                            </w:r>
                          </w:p>
                          <w:p w14:paraId="442C77DC" w14:textId="77777777" w:rsidR="004A3273" w:rsidRDefault="004A3273" w:rsidP="007C4E5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p>
                          <w:p w14:paraId="69B0BC7F" w14:textId="216511B1" w:rsidR="004A3273" w:rsidRPr="00C16DC3" w:rsidRDefault="00B707E6" w:rsidP="003B20CE">
                            <w:pPr>
                              <w:spacing w:after="120"/>
                              <w:jc w:val="left"/>
                              <w:rPr>
                                <w:rFonts w:cs="Arial"/>
                              </w:rPr>
                            </w:pPr>
                            <w:r w:rsidRPr="00C16DC3">
                              <w:rPr>
                                <w:rFonts w:cs="Arial"/>
                              </w:rPr>
                              <w:t xml:space="preserve">Through the </w:t>
                            </w:r>
                            <w:hyperlink r:id="rId73" w:history="1">
                              <w:r w:rsidR="007C4E53" w:rsidRPr="007C4E53">
                                <w:rPr>
                                  <w:rStyle w:val="Hyperlink"/>
                                  <w:rFonts w:cs="Arial"/>
                                </w:rPr>
                                <w:t>EAQ</w:t>
                              </w:r>
                            </w:hyperlink>
                            <w:r w:rsidRPr="00C16DC3">
                              <w:rPr>
                                <w:rFonts w:cs="Arial"/>
                              </w:rPr>
                              <w:t xml:space="preserve">, the AICPA shares resources and education to help you avoid the most common audit quality issues. Check out </w:t>
                            </w:r>
                            <w:proofErr w:type="gramStart"/>
                            <w:r w:rsidRPr="00C16DC3">
                              <w:rPr>
                                <w:rFonts w:cs="Arial"/>
                              </w:rPr>
                              <w:t>some of</w:t>
                            </w:r>
                            <w:proofErr w:type="gramEnd"/>
                            <w:r w:rsidRPr="00C16DC3">
                              <w:rPr>
                                <w:rFonts w:cs="Arial"/>
                              </w:rPr>
                              <w:t xml:space="preserve"> their latest resources:</w:t>
                            </w:r>
                          </w:p>
                          <w:p w14:paraId="4C834E16" w14:textId="36C0499E" w:rsidR="00B707E6" w:rsidRPr="00C16DC3" w:rsidRDefault="00B707E6" w:rsidP="003B20CE">
                            <w:pPr>
                              <w:jc w:val="left"/>
                              <w:rPr>
                                <w:rFonts w:cs="Arial"/>
                                <w:b/>
                                <w:bCs/>
                              </w:rPr>
                            </w:pPr>
                            <w:r w:rsidRPr="00C16DC3">
                              <w:rPr>
                                <w:rFonts w:cs="Arial"/>
                                <w:b/>
                                <w:bCs/>
                              </w:rPr>
                              <w:t>New risk assessment resources available</w:t>
                            </w:r>
                          </w:p>
                          <w:p w14:paraId="05F8841F" w14:textId="026E4FDA" w:rsidR="007C4E53" w:rsidRPr="00C16DC3" w:rsidRDefault="00B707E6" w:rsidP="003B20CE">
                            <w:pPr>
                              <w:spacing w:after="120"/>
                              <w:jc w:val="left"/>
                              <w:rPr>
                                <w:rFonts w:cs="Arial"/>
                              </w:rPr>
                            </w:pPr>
                            <w:r w:rsidRPr="00C16DC3">
                              <w:rPr>
                                <w:rFonts w:cs="Arial"/>
                              </w:rPr>
                              <w:t>The new authoritative AICPA Guide</w:t>
                            </w:r>
                            <w:r w:rsidR="00A0592E">
                              <w:rPr>
                                <w:rFonts w:cs="Arial"/>
                              </w:rPr>
                              <w:t>,</w:t>
                            </w:r>
                            <w:r w:rsidRPr="00C16DC3">
                              <w:rPr>
                                <w:rFonts w:cs="Arial"/>
                              </w:rPr>
                              <w:t xml:space="preserve"> </w:t>
                            </w:r>
                            <w:hyperlink r:id="rId74" w:history="1">
                              <w:r w:rsidRPr="00C16DC3">
                                <w:rPr>
                                  <w:rStyle w:val="Hyperlink"/>
                                  <w:rFonts w:cs="Arial"/>
                                  <w:i/>
                                  <w:iCs/>
                                </w:rPr>
                                <w:t>Risk Assessment in a Financial Statement Audit</w:t>
                              </w:r>
                            </w:hyperlink>
                            <w:r w:rsidR="00A0592E">
                              <w:rPr>
                                <w:rStyle w:val="Hyperlink"/>
                                <w:rFonts w:cs="Arial"/>
                                <w:u w:val="none"/>
                              </w:rPr>
                              <w:t>,</w:t>
                            </w:r>
                            <w:r w:rsidRPr="00C16DC3">
                              <w:rPr>
                                <w:rFonts w:cs="Arial"/>
                                <w:i/>
                                <w:iCs/>
                                <w:color w:val="2361AE"/>
                              </w:rPr>
                              <w:t xml:space="preserve"> </w:t>
                            </w:r>
                            <w:r w:rsidRPr="00C16DC3">
                              <w:rPr>
                                <w:rFonts w:cs="Arial"/>
                                <w:color w:val="000000"/>
                              </w:rPr>
                              <w:t xml:space="preserve">provides easy-to-understand “scalability scenarios” to help you apply </w:t>
                            </w:r>
                            <w:r w:rsidRPr="00C16DC3">
                              <w:rPr>
                                <w:rFonts w:cs="Arial"/>
                              </w:rPr>
                              <w:t>Statement on Auditing Standards No. 145, Understanding the Entity and Its Environment and Assessing the Risks of Material Misstatement, which takes effect for audits of financial statements for periods ending on or after Dec</w:t>
                            </w:r>
                            <w:r w:rsidR="0077168D">
                              <w:rPr>
                                <w:rFonts w:cs="Arial"/>
                              </w:rPr>
                              <w:t>ember</w:t>
                            </w:r>
                            <w:r w:rsidRPr="00C16DC3">
                              <w:rPr>
                                <w:rFonts w:cs="Arial"/>
                              </w:rPr>
                              <w:t xml:space="preserve">. 15, 2023. </w:t>
                            </w:r>
                          </w:p>
                          <w:p w14:paraId="4A7B8B83" w14:textId="4F49CE0D" w:rsidR="004A3273" w:rsidRPr="00C16DC3" w:rsidRDefault="00B707E6" w:rsidP="003B20CE">
                            <w:pPr>
                              <w:spacing w:after="120"/>
                              <w:jc w:val="left"/>
                              <w:rPr>
                                <w:rFonts w:eastAsia="Times New Roman" w:cs="Arial"/>
                              </w:rPr>
                            </w:pPr>
                            <w:r w:rsidRPr="00C16DC3">
                              <w:rPr>
                                <w:rFonts w:eastAsia="Times New Roman" w:cs="Arial"/>
                              </w:rPr>
                              <w:t xml:space="preserve">Embracing technology for financial statement audits unlocks a realm of benefits. Learn about the automated tools and techniques for SAS No. 145 risk assessment procedures in our dynamic two-hour </w:t>
                            </w:r>
                            <w:hyperlink r:id="rId75" w:history="1">
                              <w:r w:rsidRPr="00C16DC3">
                                <w:rPr>
                                  <w:rStyle w:val="Hyperlink"/>
                                  <w:rFonts w:eastAsia="Times New Roman" w:cs="Arial"/>
                                </w:rPr>
                                <w:t>webcast</w:t>
                              </w:r>
                            </w:hyperlink>
                            <w:r w:rsidRPr="00C16DC3">
                              <w:rPr>
                                <w:rFonts w:eastAsia="Times New Roman" w:cs="Arial"/>
                              </w:rPr>
                              <w:t xml:space="preserve"> on Nov</w:t>
                            </w:r>
                            <w:r w:rsidR="0077168D">
                              <w:rPr>
                                <w:rFonts w:eastAsia="Times New Roman" w:cs="Arial"/>
                              </w:rPr>
                              <w:t xml:space="preserve">ember </w:t>
                            </w:r>
                            <w:r w:rsidRPr="00C16DC3">
                              <w:rPr>
                                <w:rFonts w:eastAsia="Times New Roman" w:cs="Arial"/>
                              </w:rPr>
                              <w:t>15 or Dec</w:t>
                            </w:r>
                            <w:r w:rsidR="0077168D">
                              <w:rPr>
                                <w:rFonts w:eastAsia="Times New Roman" w:cs="Arial"/>
                              </w:rPr>
                              <w:t>ember</w:t>
                            </w:r>
                            <w:r w:rsidRPr="00C16DC3">
                              <w:rPr>
                                <w:rFonts w:eastAsia="Times New Roman" w:cs="Arial"/>
                              </w:rPr>
                              <w:t xml:space="preserve"> 13. The webcast, a mashup of two highly popular ENGAGE23 sessions, is based on a </w:t>
                            </w:r>
                            <w:hyperlink r:id="rId76" w:history="1">
                              <w:r w:rsidR="00A0592E" w:rsidRPr="00A0592E">
                                <w:rPr>
                                  <w:rStyle w:val="Hyperlink"/>
                                  <w:rFonts w:eastAsia="Times New Roman" w:cs="Arial"/>
                                </w:rPr>
                                <w:t>free</w:t>
                              </w:r>
                              <w:r w:rsidR="00A0592E">
                                <w:rPr>
                                  <w:rStyle w:val="Hyperlink"/>
                                  <w:rFonts w:eastAsia="Times New Roman" w:cs="Arial"/>
                                </w:rPr>
                                <w:t>,</w:t>
                              </w:r>
                              <w:r w:rsidR="00A0592E" w:rsidRPr="00A0592E">
                                <w:rPr>
                                  <w:rStyle w:val="Hyperlink"/>
                                  <w:rFonts w:eastAsia="Times New Roman" w:cs="Arial"/>
                                </w:rPr>
                                <w:t xml:space="preserve"> downloadable practice aid</w:t>
                              </w:r>
                            </w:hyperlink>
                            <w:r w:rsidRPr="00C16DC3">
                              <w:rPr>
                                <w:rFonts w:eastAsia="Times New Roman" w:cs="Arial"/>
                              </w:rPr>
                              <w:t>.</w:t>
                            </w:r>
                          </w:p>
                          <w:p w14:paraId="301EF254" w14:textId="544BFF0C" w:rsidR="007C4E53" w:rsidRPr="00C16DC3" w:rsidRDefault="00B707E6" w:rsidP="003B20CE">
                            <w:pPr>
                              <w:spacing w:after="120"/>
                              <w:jc w:val="left"/>
                              <w:rPr>
                                <w:rFonts w:eastAsia="Times New Roman" w:cs="Arial"/>
                              </w:rPr>
                            </w:pPr>
                            <w:r w:rsidRPr="00C16DC3">
                              <w:rPr>
                                <w:rFonts w:eastAsia="Times New Roman" w:cs="Arial"/>
                                <w:b/>
                                <w:bCs/>
                              </w:rPr>
                              <w:t>A refresher on fraud and the responsibility for its detection</w:t>
                            </w:r>
                            <w:r w:rsidRPr="00C16DC3">
                              <w:rPr>
                                <w:rFonts w:eastAsia="Times New Roman" w:cs="Arial"/>
                                <w:color w:val="72246C"/>
                              </w:rPr>
                              <w:t xml:space="preserve"> </w:t>
                            </w:r>
                            <w:r w:rsidRPr="00C16DC3">
                              <w:rPr>
                                <w:rFonts w:eastAsia="Times New Roman" w:cs="Arial"/>
                              </w:rPr>
                              <w:br/>
                              <w:t xml:space="preserve">The opportunities, incentives, and rationalizations to commit fraud abound. </w:t>
                            </w:r>
                            <w:hyperlink r:id="rId77" w:history="1">
                              <w:r w:rsidRPr="00C16DC3">
                                <w:rPr>
                                  <w:rFonts w:cs="Arial"/>
                                </w:rPr>
                                <w:t xml:space="preserve">This </w:t>
                              </w:r>
                              <w:r w:rsidRPr="00C16DC3">
                                <w:rPr>
                                  <w:rStyle w:val="Hyperlink"/>
                                  <w:rFonts w:eastAsia="Times New Roman" w:cs="Arial"/>
                                </w:rPr>
                                <w:t>article</w:t>
                              </w:r>
                            </w:hyperlink>
                            <w:r w:rsidRPr="00C16DC3">
                              <w:rPr>
                                <w:rFonts w:eastAsia="Times New Roman" w:cs="Arial"/>
                              </w:rPr>
                              <w:t xml:space="preserve"> will guide you to recall what the practitioner’s responsibilities are in an assurance engagement and be sure you are playing your part to ensure the work you do continues to help protect businesses and stakeholders. </w:t>
                            </w:r>
                          </w:p>
                          <w:p w14:paraId="2E29FB5E" w14:textId="0F928CB6" w:rsidR="004A3273" w:rsidRPr="00C16DC3" w:rsidRDefault="00B707E6" w:rsidP="003B20CE">
                            <w:pPr>
                              <w:spacing w:after="120"/>
                              <w:jc w:val="left"/>
                              <w:rPr>
                                <w:rFonts w:cs="Arial"/>
                              </w:rPr>
                            </w:pPr>
                            <w:r w:rsidRPr="00C16DC3">
                              <w:rPr>
                                <w:rFonts w:cs="Arial"/>
                              </w:rPr>
                              <w:t>Additionally, consider attending the webcast</w:t>
                            </w:r>
                            <w:r w:rsidR="0077168D">
                              <w:rPr>
                                <w:rFonts w:cs="Arial"/>
                              </w:rPr>
                              <w:t>,</w:t>
                            </w:r>
                            <w:r w:rsidRPr="00C16DC3">
                              <w:rPr>
                                <w:rFonts w:cs="Arial"/>
                              </w:rPr>
                              <w:t xml:space="preserve"> </w:t>
                            </w:r>
                            <w:hyperlink r:id="rId78" w:history="1">
                              <w:r w:rsidR="0077168D">
                                <w:rPr>
                                  <w:rStyle w:val="Hyperlink"/>
                                  <w:rFonts w:cs="Arial"/>
                                </w:rPr>
                                <w:t>Auditing Fraud Risk in the Current Environment</w:t>
                              </w:r>
                            </w:hyperlink>
                            <w:r w:rsidR="0077168D">
                              <w:rPr>
                                <w:rStyle w:val="Hyperlink"/>
                                <w:rFonts w:cs="Arial"/>
                                <w:color w:val="72226D"/>
                                <w:u w:val="none"/>
                              </w:rPr>
                              <w:t>,</w:t>
                            </w:r>
                            <w:r w:rsidRPr="00C16DC3">
                              <w:rPr>
                                <w:rFonts w:cs="Arial"/>
                              </w:rPr>
                              <w:t xml:space="preserve"> which addresses where fraud is more commonly identified and how to respond to these risks.</w:t>
                            </w:r>
                          </w:p>
                          <w:p w14:paraId="3FE5F713" w14:textId="77777777" w:rsidR="00B707E6" w:rsidRPr="00C16DC3" w:rsidRDefault="00B707E6" w:rsidP="003B20CE">
                            <w:pPr>
                              <w:spacing w:after="120"/>
                              <w:jc w:val="left"/>
                              <w:rPr>
                                <w:rFonts w:eastAsia="Times New Roman" w:cs="Arial"/>
                                <w:vanish/>
                              </w:rPr>
                            </w:pPr>
                          </w:p>
                          <w:p w14:paraId="744464AC" w14:textId="5EC88B0E" w:rsidR="00B707E6" w:rsidRPr="00C16DC3" w:rsidRDefault="00C16DC3" w:rsidP="00A0592E">
                            <w:pPr>
                              <w:pStyle w:val="Default"/>
                              <w:rPr>
                                <w:rFonts w:ascii="Gadugi" w:hAnsi="Gadugi"/>
                                <w:color w:val="auto"/>
                                <w:sz w:val="20"/>
                                <w:szCs w:val="20"/>
                              </w:rPr>
                            </w:pPr>
                            <w:r w:rsidRPr="00C16DC3">
                              <w:rPr>
                                <w:rFonts w:ascii="Gadugi" w:hAnsi="Gadugi"/>
                                <w:b/>
                                <w:bCs/>
                                <w:color w:val="auto"/>
                                <w:sz w:val="20"/>
                                <w:szCs w:val="20"/>
                              </w:rPr>
                              <w:t>Governmental Audit Quality Center</w:t>
                            </w:r>
                            <w:r>
                              <w:rPr>
                                <w:rFonts w:ascii="Gadugi" w:hAnsi="Gadugi"/>
                                <w:b/>
                                <w:bCs/>
                                <w:color w:val="auto"/>
                                <w:sz w:val="20"/>
                                <w:szCs w:val="20"/>
                              </w:rPr>
                              <w:t xml:space="preserve"> (GAQC)</w:t>
                            </w:r>
                            <w:r w:rsidR="00B707E6" w:rsidRPr="00C16DC3">
                              <w:rPr>
                                <w:rFonts w:ascii="Gadugi" w:hAnsi="Gadugi"/>
                                <w:b/>
                                <w:bCs/>
                                <w:color w:val="auto"/>
                                <w:sz w:val="20"/>
                                <w:szCs w:val="20"/>
                              </w:rPr>
                              <w:t xml:space="preserve"> Yellow Book Independence Practice Aid – Available now! </w:t>
                            </w:r>
                          </w:p>
                          <w:p w14:paraId="728771F0" w14:textId="042CD0F4" w:rsidR="004A3273" w:rsidRPr="00C16DC3" w:rsidRDefault="00B707E6" w:rsidP="003B20CE">
                            <w:pPr>
                              <w:pStyle w:val="Default"/>
                              <w:spacing w:after="120"/>
                              <w:rPr>
                                <w:rFonts w:ascii="Gadugi" w:hAnsi="Gadugi"/>
                                <w:sz w:val="20"/>
                                <w:szCs w:val="20"/>
                              </w:rPr>
                            </w:pPr>
                            <w:r w:rsidRPr="00C16DC3">
                              <w:rPr>
                                <w:rFonts w:ascii="Gadugi" w:hAnsi="Gadugi"/>
                                <w:sz w:val="20"/>
                                <w:szCs w:val="20"/>
                              </w:rPr>
                              <w:t xml:space="preserve">The </w:t>
                            </w:r>
                            <w:bookmarkStart w:id="7" w:name="_Hlk148623176"/>
                            <w:r w:rsidRPr="00C16DC3">
                              <w:rPr>
                                <w:rFonts w:ascii="Gadugi" w:hAnsi="Gadugi"/>
                                <w:sz w:val="20"/>
                                <w:szCs w:val="20"/>
                              </w:rPr>
                              <w:t xml:space="preserve">GAQC </w:t>
                            </w:r>
                            <w:bookmarkEnd w:id="7"/>
                            <w:r w:rsidRPr="00C16DC3">
                              <w:rPr>
                                <w:rFonts w:ascii="Gadugi" w:hAnsi="Gadugi"/>
                                <w:sz w:val="20"/>
                                <w:szCs w:val="20"/>
                              </w:rPr>
                              <w:t xml:space="preserve">recently released a nonauthoritative practice aid, </w:t>
                            </w:r>
                            <w:hyperlink r:id="rId79" w:history="1">
                              <w:r w:rsidR="00494443">
                                <w:rPr>
                                  <w:rStyle w:val="Hyperlink"/>
                                  <w:rFonts w:ascii="Gadugi" w:hAnsi="Gadugi"/>
                                  <w:i/>
                                  <w:iCs/>
                                  <w:sz w:val="20"/>
                                  <w:szCs w:val="20"/>
                                </w:rPr>
                                <w:t>Evaluating and Documenting Independence Threats of Nonaudit Services in Government Auditing Standards Engagements</w:t>
                              </w:r>
                            </w:hyperlink>
                            <w:r w:rsidRPr="00C16DC3">
                              <w:rPr>
                                <w:rFonts w:ascii="Gadugi" w:hAnsi="Gadugi"/>
                                <w:sz w:val="20"/>
                                <w:szCs w:val="20"/>
                              </w:rPr>
                              <w:t xml:space="preserve">, that can help firms understand the Yellow Book’s independence-related documentation requirements. It illustrates one methodology a firm could use to evaluate and document threats to independence and the application of safeguards. It may also assist you when reviewing a firm’s documentation of Yellow Book independence considerations related to the performance of nonaudit services. </w:t>
                            </w:r>
                          </w:p>
                          <w:p w14:paraId="7A3EB301" w14:textId="4658C1E9" w:rsidR="004A3273" w:rsidRPr="00C16DC3" w:rsidRDefault="00B707E6" w:rsidP="003B20CE">
                            <w:pPr>
                              <w:pStyle w:val="Default"/>
                              <w:spacing w:after="120"/>
                              <w:rPr>
                                <w:rFonts w:ascii="Gadugi" w:hAnsi="Gadugi"/>
                                <w:sz w:val="20"/>
                                <w:szCs w:val="20"/>
                              </w:rPr>
                            </w:pPr>
                            <w:r w:rsidRPr="00C16DC3">
                              <w:rPr>
                                <w:rFonts w:ascii="Gadugi" w:hAnsi="Gadugi"/>
                                <w:sz w:val="20"/>
                                <w:szCs w:val="20"/>
                              </w:rPr>
                              <w:t xml:space="preserve">Key topics include: </w:t>
                            </w:r>
                          </w:p>
                          <w:p w14:paraId="5DCAC7B8"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Identifying nonaudit services and determining whether the nonaudit services </w:t>
                            </w:r>
                            <w:proofErr w:type="gramStart"/>
                            <w:r w:rsidRPr="00C16DC3">
                              <w:rPr>
                                <w:rFonts w:ascii="Gadugi" w:hAnsi="Gadugi"/>
                                <w:sz w:val="20"/>
                                <w:szCs w:val="20"/>
                              </w:rPr>
                              <w:t>are otherwise prohibited</w:t>
                            </w:r>
                            <w:proofErr w:type="gramEnd"/>
                            <w:r w:rsidRPr="00C16DC3">
                              <w:rPr>
                                <w:rFonts w:ascii="Gadugi" w:hAnsi="Gadugi"/>
                                <w:sz w:val="20"/>
                                <w:szCs w:val="20"/>
                              </w:rPr>
                              <w:t xml:space="preserve"> </w:t>
                            </w:r>
                          </w:p>
                          <w:p w14:paraId="475CD6EE"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Determining whether certain preconditions </w:t>
                            </w:r>
                            <w:proofErr w:type="gramStart"/>
                            <w:r w:rsidRPr="00C16DC3">
                              <w:rPr>
                                <w:rFonts w:ascii="Gadugi" w:hAnsi="Gadugi"/>
                                <w:sz w:val="20"/>
                                <w:szCs w:val="20"/>
                              </w:rPr>
                              <w:t>are met</w:t>
                            </w:r>
                            <w:proofErr w:type="gramEnd"/>
                            <w:r w:rsidRPr="00C16DC3">
                              <w:rPr>
                                <w:rFonts w:ascii="Gadugi" w:hAnsi="Gadugi"/>
                                <w:sz w:val="20"/>
                                <w:szCs w:val="20"/>
                              </w:rPr>
                              <w:t xml:space="preserve"> before agreeing to perform nonaudit services </w:t>
                            </w:r>
                          </w:p>
                          <w:p w14:paraId="4FAE3051"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Evaluating threats to independence and the application of safeguards for nonaudit services involving preparing accounting records and financial statements, as well as other nonaudit services and threats </w:t>
                            </w:r>
                            <w:proofErr w:type="gramStart"/>
                            <w:r w:rsidRPr="00C16DC3">
                              <w:rPr>
                                <w:rFonts w:ascii="Gadugi" w:hAnsi="Gadugi"/>
                                <w:sz w:val="20"/>
                                <w:szCs w:val="20"/>
                              </w:rPr>
                              <w:t>in the aggregate</w:t>
                            </w:r>
                            <w:proofErr w:type="gramEnd"/>
                            <w:r w:rsidRPr="00C16DC3">
                              <w:rPr>
                                <w:rFonts w:ascii="Gadugi" w:hAnsi="Gadugi"/>
                                <w:sz w:val="20"/>
                                <w:szCs w:val="20"/>
                              </w:rPr>
                              <w:t xml:space="preserve"> and </w:t>
                            </w:r>
                          </w:p>
                          <w:p w14:paraId="34454CFB" w14:textId="5613D3FF" w:rsidR="004A3273" w:rsidRPr="00A0592E" w:rsidRDefault="00B707E6" w:rsidP="003B20CE">
                            <w:pPr>
                              <w:pStyle w:val="Default"/>
                              <w:numPr>
                                <w:ilvl w:val="0"/>
                                <w:numId w:val="15"/>
                              </w:numPr>
                              <w:spacing w:after="120"/>
                              <w:rPr>
                                <w:rFonts w:ascii="Gadugi" w:hAnsi="Gadugi"/>
                                <w:sz w:val="20"/>
                                <w:szCs w:val="20"/>
                              </w:rPr>
                            </w:pPr>
                            <w:r w:rsidRPr="00C16DC3">
                              <w:rPr>
                                <w:rFonts w:ascii="Gadugi" w:hAnsi="Gadugi"/>
                                <w:sz w:val="20"/>
                                <w:szCs w:val="20"/>
                              </w:rPr>
                              <w:t xml:space="preserve">Documenting the firm’s conclusions regarding independence and nonaudit services provided, both individually and </w:t>
                            </w:r>
                            <w:proofErr w:type="gramStart"/>
                            <w:r w:rsidRPr="00C16DC3">
                              <w:rPr>
                                <w:rFonts w:ascii="Gadugi" w:hAnsi="Gadugi"/>
                                <w:sz w:val="20"/>
                                <w:szCs w:val="20"/>
                              </w:rPr>
                              <w:t>in the aggregate</w:t>
                            </w:r>
                            <w:proofErr w:type="gramEnd"/>
                            <w:r w:rsidRPr="00C16DC3">
                              <w:rPr>
                                <w:rFonts w:ascii="Gadugi" w:hAnsi="Gadugi"/>
                                <w:sz w:val="20"/>
                                <w:szCs w:val="20"/>
                              </w:rPr>
                              <w:t xml:space="preserve">. </w:t>
                            </w:r>
                          </w:p>
                          <w:p w14:paraId="324C7E71" w14:textId="50BFFF47" w:rsidR="00B707E6" w:rsidRPr="00C16DC3" w:rsidRDefault="00B707E6" w:rsidP="003B20CE">
                            <w:pPr>
                              <w:spacing w:after="120"/>
                              <w:jc w:val="left"/>
                              <w:rPr>
                                <w:rFonts w:cs="Arial"/>
                              </w:rPr>
                            </w:pPr>
                            <w:r w:rsidRPr="00C16DC3">
                              <w:rPr>
                                <w:rFonts w:cs="Arial"/>
                              </w:rPr>
                              <w:t xml:space="preserve">We encourage you to regularly check the </w:t>
                            </w:r>
                            <w:hyperlink r:id="rId80" w:history="1">
                              <w:r w:rsidRPr="00C16DC3">
                                <w:rPr>
                                  <w:rStyle w:val="Hyperlink"/>
                                  <w:rFonts w:cs="Arial"/>
                                </w:rPr>
                                <w:t>GAQC Resources</w:t>
                              </w:r>
                            </w:hyperlink>
                            <w:r w:rsidRPr="00C16DC3">
                              <w:rPr>
                                <w:rFonts w:cs="Arial"/>
                                <w:color w:val="0000FF"/>
                              </w:rPr>
                              <w:t xml:space="preserve"> </w:t>
                            </w:r>
                            <w:r w:rsidRPr="00C16DC3">
                              <w:rPr>
                                <w:rFonts w:cs="Arial"/>
                              </w:rPr>
                              <w:t>page for any new resources and share with your clients, where appropriate, to enhance audit quality within the profession.</w:t>
                            </w:r>
                          </w:p>
                          <w:p w14:paraId="5DB1EB78" w14:textId="51B8BAFF" w:rsidR="004A3273" w:rsidRPr="00C16DC3" w:rsidRDefault="00B707E6" w:rsidP="003B20CE">
                            <w:pPr>
                              <w:spacing w:after="120"/>
                              <w:jc w:val="left"/>
                              <w:rPr>
                                <w:rFonts w:cs="Arial"/>
                              </w:rPr>
                            </w:pPr>
                            <w:r w:rsidRPr="00C16DC3">
                              <w:rPr>
                                <w:rFonts w:cs="Arial"/>
                              </w:rPr>
                              <w:t xml:space="preserve">The 2024 EAQ Areas of Focus </w:t>
                            </w:r>
                            <w:proofErr w:type="gramStart"/>
                            <w:r w:rsidRPr="00C16DC3">
                              <w:rPr>
                                <w:rFonts w:cs="Arial"/>
                              </w:rPr>
                              <w:t>were selected</w:t>
                            </w:r>
                            <w:proofErr w:type="gramEnd"/>
                            <w:r w:rsidRPr="00C16DC3">
                              <w:rPr>
                                <w:rFonts w:cs="Arial"/>
                              </w:rPr>
                              <w:t xml:space="preserve"> by a group of technical committee chairs and internal subject matter experts. Those areas will be:</w:t>
                            </w:r>
                          </w:p>
                          <w:p w14:paraId="7442ECB1" w14:textId="3A59338C" w:rsidR="00B707E6" w:rsidRPr="00C16DC3" w:rsidRDefault="00CF0F8A" w:rsidP="007C4E53">
                            <w:pPr>
                              <w:numPr>
                                <w:ilvl w:val="0"/>
                                <w:numId w:val="9"/>
                              </w:numPr>
                              <w:tabs>
                                <w:tab w:val="left" w:pos="3330"/>
                              </w:tabs>
                              <w:jc w:val="left"/>
                              <w:rPr>
                                <w:rFonts w:cs="Arial"/>
                              </w:rPr>
                            </w:pPr>
                            <w:hyperlink r:id="rId81" w:history="1">
                              <w:r w:rsidR="0077168D">
                                <w:rPr>
                                  <w:rStyle w:val="Hyperlink"/>
                                  <w:rFonts w:cs="Arial"/>
                                </w:rPr>
                                <w:t>Risk assessment</w:t>
                              </w:r>
                            </w:hyperlink>
                            <w:r w:rsidR="00B707E6" w:rsidRPr="00C16DC3">
                              <w:rPr>
                                <w:rFonts w:cs="Arial"/>
                              </w:rPr>
                              <w:t xml:space="preserve"> </w:t>
                            </w:r>
                            <w:r w:rsidR="00760129">
                              <w:rPr>
                                <w:noProof/>
                              </w:rPr>
                              <w:t xml:space="preserve">                                                                     </w:t>
                            </w:r>
                          </w:p>
                          <w:p w14:paraId="467F432D" w14:textId="64451E86" w:rsidR="00B707E6" w:rsidRPr="00C16DC3" w:rsidRDefault="00CF0F8A" w:rsidP="007C4E53">
                            <w:pPr>
                              <w:numPr>
                                <w:ilvl w:val="0"/>
                                <w:numId w:val="9"/>
                              </w:numPr>
                              <w:tabs>
                                <w:tab w:val="left" w:pos="3330"/>
                              </w:tabs>
                              <w:jc w:val="left"/>
                              <w:rPr>
                                <w:rFonts w:cs="Arial"/>
                              </w:rPr>
                            </w:pPr>
                            <w:hyperlink r:id="rId82" w:history="1">
                              <w:r w:rsidR="0077168D" w:rsidRPr="0077168D">
                                <w:rPr>
                                  <w:rStyle w:val="Hyperlink"/>
                                  <w:rFonts w:cs="Arial"/>
                                </w:rPr>
                                <w:t>Quality management</w:t>
                              </w:r>
                            </w:hyperlink>
                            <w:r w:rsidR="0077168D">
                              <w:rPr>
                                <w:rFonts w:cs="Arial"/>
                              </w:rPr>
                              <w:t xml:space="preserve"> </w:t>
                            </w:r>
                          </w:p>
                          <w:p w14:paraId="1B40FF60" w14:textId="50214162" w:rsidR="00B707E6" w:rsidRPr="00C16DC3" w:rsidRDefault="00CF0F8A" w:rsidP="007C4E53">
                            <w:pPr>
                              <w:numPr>
                                <w:ilvl w:val="0"/>
                                <w:numId w:val="9"/>
                              </w:numPr>
                              <w:tabs>
                                <w:tab w:val="left" w:pos="3330"/>
                              </w:tabs>
                              <w:jc w:val="left"/>
                              <w:rPr>
                                <w:rStyle w:val="Hyperlink"/>
                                <w:rFonts w:cs="Arial"/>
                                <w:color w:val="72226D"/>
                              </w:rPr>
                            </w:pPr>
                            <w:hyperlink r:id="rId83" w:history="1">
                              <w:r w:rsidR="000861F3" w:rsidRPr="000861F3">
                                <w:rPr>
                                  <w:rStyle w:val="Hyperlink"/>
                                  <w:rFonts w:cs="Arial"/>
                                </w:rPr>
                                <w:t>Technology-enabled auditing</w:t>
                              </w:r>
                            </w:hyperlink>
                          </w:p>
                          <w:p w14:paraId="2791BA2D" w14:textId="7DBBB9A4" w:rsidR="00B707E6" w:rsidRPr="00C16DC3" w:rsidRDefault="00CF0F8A" w:rsidP="007C4E53">
                            <w:pPr>
                              <w:numPr>
                                <w:ilvl w:val="0"/>
                                <w:numId w:val="9"/>
                              </w:numPr>
                              <w:tabs>
                                <w:tab w:val="left" w:pos="3330"/>
                              </w:tabs>
                              <w:jc w:val="left"/>
                              <w:rPr>
                                <w:rFonts w:cs="Arial"/>
                                <w:color w:val="72226D"/>
                              </w:rPr>
                            </w:pPr>
                            <w:hyperlink r:id="rId84" w:history="1">
                              <w:r w:rsidR="000861F3" w:rsidRPr="000861F3">
                                <w:rPr>
                                  <w:rStyle w:val="Hyperlink"/>
                                  <w:rFonts w:cs="Arial"/>
                                </w:rPr>
                                <w:t>Single audit</w:t>
                              </w:r>
                            </w:hyperlink>
                          </w:p>
                          <w:p w14:paraId="1CA021F2" w14:textId="04AC90AB" w:rsidR="00B707E6" w:rsidRPr="0001208D" w:rsidRDefault="00CF0F8A" w:rsidP="007C4E53">
                            <w:pPr>
                              <w:numPr>
                                <w:ilvl w:val="0"/>
                                <w:numId w:val="9"/>
                              </w:numPr>
                              <w:tabs>
                                <w:tab w:val="left" w:pos="3330"/>
                              </w:tabs>
                              <w:jc w:val="left"/>
                              <w:rPr>
                                <w:rFonts w:ascii="Arial" w:hAnsi="Arial" w:cs="Arial"/>
                              </w:rPr>
                            </w:pPr>
                            <w:hyperlink r:id="rId85" w:history="1">
                              <w:r w:rsidR="00B707E6" w:rsidRPr="00C16DC3">
                                <w:rPr>
                                  <w:rStyle w:val="Hyperlink"/>
                                  <w:rFonts w:cs="Arial"/>
                                </w:rPr>
                                <w:t>SOC 2® engagements</w:t>
                              </w:r>
                            </w:hyperlink>
                          </w:p>
                          <w:p w14:paraId="5A19A5F4" w14:textId="7F666F15" w:rsidR="00604D79" w:rsidRDefault="00604D79" w:rsidP="007C4E53">
                            <w:pPr>
                              <w:pStyle w:val="NormalWeb"/>
                              <w:spacing w:before="0" w:beforeAutospacing="0" w:after="120" w:afterAutospacing="0"/>
                              <w:rPr>
                                <w:rFonts w:ascii="Gadugi" w:hAnsi="Gadugi" w:cs="Arial"/>
                                <w:sz w:val="20"/>
                                <w:szCs w:val="20"/>
                              </w:rPr>
                            </w:pPr>
                          </w:p>
                          <w:p w14:paraId="094E58DE" w14:textId="77777777" w:rsidR="00184CE3" w:rsidRDefault="00184CE3" w:rsidP="007C4E53">
                            <w:pPr>
                              <w:pStyle w:val="NormalWeb"/>
                              <w:spacing w:before="0" w:beforeAutospacing="0" w:after="120" w:afterAutospacing="0"/>
                              <w:rPr>
                                <w:rFonts w:ascii="Gadugi" w:hAnsi="Gadugi" w:cs="Arial"/>
                                <w:sz w:val="20"/>
                                <w:szCs w:val="20"/>
                              </w:rPr>
                            </w:pPr>
                          </w:p>
                          <w:p w14:paraId="1DB3E26A" w14:textId="77777777" w:rsidR="00184CE3" w:rsidRDefault="00184CE3" w:rsidP="007C4E53">
                            <w:pPr>
                              <w:pStyle w:val="NormalWeb"/>
                              <w:spacing w:before="0" w:beforeAutospacing="0" w:after="120" w:afterAutospacing="0"/>
                              <w:rPr>
                                <w:rFonts w:ascii="Gadugi" w:hAnsi="Gadugi" w:cs="Arial"/>
                                <w:sz w:val="20"/>
                                <w:szCs w:val="20"/>
                              </w:rPr>
                            </w:pPr>
                          </w:p>
                          <w:p w14:paraId="1901C4F7" w14:textId="77777777" w:rsidR="00184CE3" w:rsidRDefault="00184CE3" w:rsidP="007C4E53">
                            <w:pPr>
                              <w:pStyle w:val="NormalWeb"/>
                              <w:spacing w:before="0" w:beforeAutospacing="0" w:after="120" w:afterAutospacing="0"/>
                              <w:rPr>
                                <w:rFonts w:ascii="Gadugi" w:hAnsi="Gadugi" w:cs="Arial"/>
                                <w:sz w:val="20"/>
                                <w:szCs w:val="20"/>
                              </w:rPr>
                            </w:pPr>
                          </w:p>
                          <w:p w14:paraId="73EE0401" w14:textId="77777777" w:rsidR="00184CE3" w:rsidRDefault="00184CE3" w:rsidP="007C4E53">
                            <w:pPr>
                              <w:pStyle w:val="NormalWeb"/>
                              <w:spacing w:before="0" w:beforeAutospacing="0" w:after="120" w:afterAutospacing="0"/>
                              <w:rPr>
                                <w:rFonts w:ascii="Gadugi" w:hAnsi="Gadugi" w:cs="Arial"/>
                                <w:sz w:val="20"/>
                                <w:szCs w:val="20"/>
                              </w:rPr>
                            </w:pPr>
                          </w:p>
                          <w:p w14:paraId="0D1C971F" w14:textId="77777777" w:rsidR="00184CE3" w:rsidRDefault="00184CE3" w:rsidP="007C4E53">
                            <w:pPr>
                              <w:pStyle w:val="NormalWeb"/>
                              <w:spacing w:before="0" w:beforeAutospacing="0" w:after="120" w:afterAutospacing="0"/>
                              <w:rPr>
                                <w:rFonts w:ascii="Gadugi" w:hAnsi="Gadugi" w:cs="Arial"/>
                                <w:sz w:val="20"/>
                                <w:szCs w:val="20"/>
                              </w:rPr>
                            </w:pPr>
                          </w:p>
                          <w:p w14:paraId="1CDE4460" w14:textId="77777777" w:rsidR="00184CE3" w:rsidRDefault="00184CE3" w:rsidP="007C4E53">
                            <w:pPr>
                              <w:pStyle w:val="NormalWeb"/>
                              <w:spacing w:before="0" w:beforeAutospacing="0" w:after="120" w:afterAutospacing="0"/>
                              <w:rPr>
                                <w:rFonts w:ascii="Gadugi" w:hAnsi="Gadugi" w:cs="Arial"/>
                                <w:sz w:val="20"/>
                                <w:szCs w:val="20"/>
                              </w:rPr>
                            </w:pPr>
                          </w:p>
                          <w:p w14:paraId="15F1CEA0" w14:textId="77777777" w:rsidR="00184CE3" w:rsidRDefault="00184CE3" w:rsidP="007C4E53">
                            <w:pPr>
                              <w:pStyle w:val="NormalWeb"/>
                              <w:spacing w:before="0" w:beforeAutospacing="0" w:after="120" w:afterAutospacing="0"/>
                              <w:rPr>
                                <w:rFonts w:ascii="Gadugi" w:hAnsi="Gadugi" w:cs="Arial"/>
                                <w:sz w:val="20"/>
                                <w:szCs w:val="20"/>
                              </w:rPr>
                            </w:pPr>
                          </w:p>
                          <w:p w14:paraId="789088FE" w14:textId="77777777" w:rsidR="00184CE3" w:rsidRDefault="00184CE3" w:rsidP="007C4E53">
                            <w:pPr>
                              <w:pStyle w:val="NormalWeb"/>
                              <w:spacing w:before="0" w:beforeAutospacing="0" w:after="120" w:afterAutospacing="0"/>
                              <w:rPr>
                                <w:rFonts w:ascii="Gadugi" w:hAnsi="Gadugi" w:cs="Arial"/>
                                <w:sz w:val="20"/>
                                <w:szCs w:val="20"/>
                              </w:rPr>
                            </w:pPr>
                          </w:p>
                          <w:p w14:paraId="5BE4734E" w14:textId="77777777" w:rsidR="00184CE3" w:rsidRDefault="00184CE3" w:rsidP="007C4E53">
                            <w:pPr>
                              <w:pStyle w:val="NormalWeb"/>
                              <w:spacing w:before="0" w:beforeAutospacing="0" w:after="120" w:afterAutospacing="0"/>
                              <w:rPr>
                                <w:rFonts w:ascii="Gadugi" w:hAnsi="Gadugi" w:cs="Arial"/>
                                <w:sz w:val="20"/>
                                <w:szCs w:val="20"/>
                              </w:rPr>
                            </w:pPr>
                          </w:p>
                          <w:p w14:paraId="66285B10" w14:textId="77777777" w:rsidR="00184CE3" w:rsidRDefault="00184CE3" w:rsidP="007C4E53">
                            <w:pPr>
                              <w:pStyle w:val="NormalWeb"/>
                              <w:spacing w:before="0" w:beforeAutospacing="0" w:after="120" w:afterAutospacing="0"/>
                              <w:rPr>
                                <w:rFonts w:ascii="Gadugi" w:hAnsi="Gadugi" w:cs="Arial"/>
                                <w:sz w:val="20"/>
                                <w:szCs w:val="20"/>
                              </w:rPr>
                            </w:pPr>
                          </w:p>
                          <w:p w14:paraId="353A6BF3" w14:textId="77777777" w:rsidR="00184CE3" w:rsidRDefault="00184CE3" w:rsidP="007C4E53">
                            <w:pPr>
                              <w:pStyle w:val="NormalWeb"/>
                              <w:spacing w:before="0" w:beforeAutospacing="0" w:after="120" w:afterAutospacing="0"/>
                              <w:rPr>
                                <w:rFonts w:ascii="Gadugi" w:hAnsi="Gadugi" w:cs="Arial"/>
                                <w:sz w:val="20"/>
                                <w:szCs w:val="20"/>
                              </w:rPr>
                            </w:pPr>
                          </w:p>
                          <w:p w14:paraId="1D4C1BC7" w14:textId="77777777" w:rsidR="00184CE3" w:rsidRDefault="00184CE3" w:rsidP="007C4E53">
                            <w:pPr>
                              <w:pStyle w:val="NormalWeb"/>
                              <w:spacing w:before="0" w:beforeAutospacing="0" w:after="120" w:afterAutospacing="0"/>
                              <w:rPr>
                                <w:rFonts w:ascii="Gadugi" w:hAnsi="Gadugi" w:cs="Arial"/>
                                <w:sz w:val="20"/>
                                <w:szCs w:val="20"/>
                              </w:rPr>
                            </w:pPr>
                          </w:p>
                          <w:p w14:paraId="0BD2543F" w14:textId="77777777" w:rsidR="00184CE3" w:rsidRDefault="00184CE3" w:rsidP="007C4E53">
                            <w:pPr>
                              <w:pStyle w:val="NormalWeb"/>
                              <w:spacing w:before="0" w:beforeAutospacing="0" w:after="120" w:afterAutospacing="0"/>
                              <w:rPr>
                                <w:rFonts w:ascii="Gadugi" w:hAnsi="Gadugi" w:cs="Arial"/>
                                <w:sz w:val="20"/>
                                <w:szCs w:val="20"/>
                              </w:rPr>
                            </w:pPr>
                          </w:p>
                          <w:p w14:paraId="1EF6BC25" w14:textId="77777777" w:rsidR="00184CE3" w:rsidRDefault="00184CE3" w:rsidP="007C4E53">
                            <w:pPr>
                              <w:pStyle w:val="NormalWeb"/>
                              <w:spacing w:before="0" w:beforeAutospacing="0" w:after="120" w:afterAutospacing="0"/>
                              <w:rPr>
                                <w:rFonts w:ascii="Gadugi" w:hAnsi="Gadugi" w:cs="Arial"/>
                                <w:sz w:val="20"/>
                                <w:szCs w:val="20"/>
                              </w:rPr>
                            </w:pPr>
                          </w:p>
                          <w:p w14:paraId="7A9CA750" w14:textId="77777777" w:rsidR="00184CE3" w:rsidRDefault="00184CE3" w:rsidP="007C4E53">
                            <w:pPr>
                              <w:pStyle w:val="NormalWeb"/>
                              <w:spacing w:before="0" w:beforeAutospacing="0" w:after="120" w:afterAutospacing="0"/>
                              <w:rPr>
                                <w:rFonts w:ascii="Gadugi" w:hAnsi="Gadugi" w:cs="Arial"/>
                                <w:sz w:val="20"/>
                                <w:szCs w:val="20"/>
                              </w:rPr>
                            </w:pPr>
                          </w:p>
                          <w:p w14:paraId="66CB9A07" w14:textId="77777777" w:rsidR="00184CE3" w:rsidRDefault="00184CE3" w:rsidP="007C4E53">
                            <w:pPr>
                              <w:pStyle w:val="NormalWeb"/>
                              <w:spacing w:before="0" w:beforeAutospacing="0" w:after="120" w:afterAutospacing="0"/>
                              <w:rPr>
                                <w:rFonts w:ascii="Gadugi" w:hAnsi="Gadugi" w:cs="Arial"/>
                                <w:sz w:val="20"/>
                                <w:szCs w:val="20"/>
                              </w:rPr>
                            </w:pPr>
                          </w:p>
                          <w:p w14:paraId="2BE0E306" w14:textId="77777777" w:rsidR="00184CE3" w:rsidRDefault="00184CE3" w:rsidP="007C4E53">
                            <w:pPr>
                              <w:pStyle w:val="NormalWeb"/>
                              <w:spacing w:before="0" w:beforeAutospacing="0" w:after="120" w:afterAutospacing="0"/>
                              <w:rPr>
                                <w:rFonts w:ascii="Gadugi" w:hAnsi="Gadugi" w:cs="Arial"/>
                                <w:sz w:val="20"/>
                                <w:szCs w:val="20"/>
                              </w:rPr>
                            </w:pPr>
                          </w:p>
                          <w:p w14:paraId="6D7226E8" w14:textId="77777777" w:rsidR="00184CE3" w:rsidRDefault="00184CE3" w:rsidP="007C4E53">
                            <w:pPr>
                              <w:pStyle w:val="NormalWeb"/>
                              <w:spacing w:before="0" w:beforeAutospacing="0" w:after="120" w:afterAutospacing="0"/>
                              <w:rPr>
                                <w:rFonts w:ascii="Gadugi" w:hAnsi="Gadugi" w:cs="Arial"/>
                                <w:sz w:val="20"/>
                                <w:szCs w:val="20"/>
                              </w:rPr>
                            </w:pPr>
                          </w:p>
                          <w:p w14:paraId="4F4B884B" w14:textId="77777777" w:rsidR="00184CE3" w:rsidRDefault="00184CE3" w:rsidP="007C4E53">
                            <w:pPr>
                              <w:pStyle w:val="NormalWeb"/>
                              <w:spacing w:before="0" w:beforeAutospacing="0" w:after="120" w:afterAutospacing="0"/>
                              <w:rPr>
                                <w:rFonts w:ascii="Gadugi" w:hAnsi="Gadugi" w:cs="Arial"/>
                                <w:sz w:val="20"/>
                                <w:szCs w:val="20"/>
                              </w:rPr>
                            </w:pPr>
                          </w:p>
                          <w:p w14:paraId="1FB88262" w14:textId="77777777" w:rsidR="00184CE3" w:rsidRDefault="00184CE3" w:rsidP="007C4E53">
                            <w:pPr>
                              <w:pStyle w:val="NormalWeb"/>
                              <w:spacing w:before="0" w:beforeAutospacing="0" w:after="120" w:afterAutospacing="0"/>
                              <w:rPr>
                                <w:rFonts w:ascii="Gadugi" w:hAnsi="Gadugi" w:cs="Arial"/>
                                <w:sz w:val="20"/>
                                <w:szCs w:val="20"/>
                              </w:rPr>
                            </w:pPr>
                          </w:p>
                          <w:p w14:paraId="046EBAFA" w14:textId="77777777" w:rsidR="00184CE3" w:rsidRDefault="00184CE3" w:rsidP="007C4E53">
                            <w:pPr>
                              <w:pStyle w:val="NormalWeb"/>
                              <w:spacing w:before="0" w:beforeAutospacing="0" w:after="120" w:afterAutospacing="0"/>
                              <w:rPr>
                                <w:rFonts w:ascii="Gadugi" w:hAnsi="Gadugi" w:cs="Arial"/>
                                <w:sz w:val="20"/>
                                <w:szCs w:val="20"/>
                              </w:rPr>
                            </w:pPr>
                          </w:p>
                          <w:p w14:paraId="2707C657" w14:textId="77777777" w:rsidR="00184CE3" w:rsidRDefault="00184CE3" w:rsidP="007C4E53">
                            <w:pPr>
                              <w:pStyle w:val="NormalWeb"/>
                              <w:spacing w:before="0" w:beforeAutospacing="0" w:after="120" w:afterAutospacing="0"/>
                              <w:rPr>
                                <w:rFonts w:ascii="Gadugi" w:hAnsi="Gadugi" w:cs="Arial"/>
                                <w:sz w:val="20"/>
                                <w:szCs w:val="20"/>
                              </w:rPr>
                            </w:pPr>
                          </w:p>
                          <w:p w14:paraId="7050AFF3" w14:textId="77777777" w:rsidR="00184CE3" w:rsidRDefault="00184CE3" w:rsidP="007C4E53">
                            <w:pPr>
                              <w:pStyle w:val="NormalWeb"/>
                              <w:spacing w:before="0" w:beforeAutospacing="0" w:after="120" w:afterAutospacing="0"/>
                              <w:rPr>
                                <w:rFonts w:ascii="Gadugi" w:hAnsi="Gadugi" w:cs="Arial"/>
                                <w:sz w:val="20"/>
                                <w:szCs w:val="20"/>
                              </w:rPr>
                            </w:pPr>
                          </w:p>
                          <w:p w14:paraId="627AEDE5" w14:textId="77777777" w:rsidR="00184CE3" w:rsidRDefault="00184CE3" w:rsidP="007C4E53">
                            <w:pPr>
                              <w:pStyle w:val="NormalWeb"/>
                              <w:spacing w:before="0" w:beforeAutospacing="0" w:after="120" w:afterAutospacing="0"/>
                              <w:rPr>
                                <w:rFonts w:ascii="Gadugi" w:hAnsi="Gadugi" w:cs="Arial"/>
                                <w:sz w:val="20"/>
                                <w:szCs w:val="20"/>
                              </w:rPr>
                            </w:pPr>
                          </w:p>
                          <w:p w14:paraId="21054455" w14:textId="77777777" w:rsidR="00184CE3" w:rsidRDefault="00184CE3" w:rsidP="007C4E53">
                            <w:pPr>
                              <w:pStyle w:val="NormalWeb"/>
                              <w:spacing w:before="0" w:beforeAutospacing="0" w:after="120" w:afterAutospacing="0"/>
                              <w:rPr>
                                <w:rFonts w:ascii="Gadugi" w:hAnsi="Gadugi" w:cs="Arial"/>
                                <w:sz w:val="20"/>
                                <w:szCs w:val="20"/>
                              </w:rPr>
                            </w:pPr>
                          </w:p>
                          <w:p w14:paraId="621B380F" w14:textId="77777777" w:rsidR="00184CE3" w:rsidRDefault="00184CE3" w:rsidP="007C4E53">
                            <w:pPr>
                              <w:pStyle w:val="NormalWeb"/>
                              <w:spacing w:before="0" w:beforeAutospacing="0" w:after="120" w:afterAutospacing="0"/>
                              <w:rPr>
                                <w:rFonts w:ascii="Gadugi" w:hAnsi="Gadugi" w:cs="Arial"/>
                                <w:sz w:val="20"/>
                                <w:szCs w:val="20"/>
                              </w:rPr>
                            </w:pPr>
                          </w:p>
                          <w:p w14:paraId="494286B8" w14:textId="77777777" w:rsidR="00184CE3" w:rsidRDefault="00184CE3" w:rsidP="007C4E53">
                            <w:pPr>
                              <w:pStyle w:val="NormalWeb"/>
                              <w:spacing w:before="0" w:beforeAutospacing="0" w:after="120" w:afterAutospacing="0"/>
                              <w:rPr>
                                <w:rFonts w:ascii="Gadugi" w:hAnsi="Gadugi" w:cs="Arial"/>
                                <w:sz w:val="20"/>
                                <w:szCs w:val="20"/>
                              </w:rPr>
                            </w:pPr>
                          </w:p>
                          <w:p w14:paraId="18371092" w14:textId="77777777" w:rsidR="00184CE3" w:rsidRDefault="00184CE3" w:rsidP="007C4E53">
                            <w:pPr>
                              <w:pStyle w:val="NormalWeb"/>
                              <w:spacing w:before="0" w:beforeAutospacing="0" w:after="120" w:afterAutospacing="0"/>
                              <w:rPr>
                                <w:rFonts w:ascii="Gadugi" w:hAnsi="Gadugi" w:cs="Arial"/>
                                <w:sz w:val="20"/>
                                <w:szCs w:val="20"/>
                              </w:rPr>
                            </w:pPr>
                          </w:p>
                          <w:p w14:paraId="13836EB5" w14:textId="77777777" w:rsidR="00184CE3" w:rsidRDefault="00184CE3" w:rsidP="007C4E53">
                            <w:pPr>
                              <w:pStyle w:val="NormalWeb"/>
                              <w:spacing w:before="0" w:beforeAutospacing="0" w:after="120" w:afterAutospacing="0"/>
                              <w:rPr>
                                <w:rFonts w:ascii="Gadugi" w:hAnsi="Gadugi" w:cs="Arial"/>
                                <w:sz w:val="20"/>
                                <w:szCs w:val="20"/>
                              </w:rPr>
                            </w:pPr>
                          </w:p>
                          <w:p w14:paraId="343ADC0A" w14:textId="77777777" w:rsidR="00184CE3" w:rsidRDefault="00184CE3" w:rsidP="007C4E53">
                            <w:pPr>
                              <w:pStyle w:val="NormalWeb"/>
                              <w:spacing w:before="0" w:beforeAutospacing="0" w:after="120" w:afterAutospacing="0"/>
                              <w:rPr>
                                <w:rFonts w:ascii="Gadugi" w:hAnsi="Gadugi" w:cs="Arial"/>
                                <w:sz w:val="20"/>
                                <w:szCs w:val="20"/>
                              </w:rPr>
                            </w:pPr>
                          </w:p>
                          <w:p w14:paraId="51182DA5" w14:textId="77777777" w:rsidR="00184CE3" w:rsidRDefault="00184CE3" w:rsidP="007C4E53">
                            <w:pPr>
                              <w:pStyle w:val="NormalWeb"/>
                              <w:spacing w:before="0" w:beforeAutospacing="0" w:after="120" w:afterAutospacing="0"/>
                              <w:rPr>
                                <w:rFonts w:ascii="Gadugi" w:hAnsi="Gadugi" w:cs="Arial"/>
                                <w:sz w:val="20"/>
                                <w:szCs w:val="20"/>
                              </w:rPr>
                            </w:pPr>
                          </w:p>
                          <w:p w14:paraId="279BEDC2" w14:textId="77777777" w:rsidR="00184CE3" w:rsidRDefault="00184CE3" w:rsidP="007C4E53">
                            <w:pPr>
                              <w:pStyle w:val="NormalWeb"/>
                              <w:spacing w:before="0" w:beforeAutospacing="0" w:after="120" w:afterAutospacing="0"/>
                              <w:rPr>
                                <w:rFonts w:ascii="Gadugi" w:hAnsi="Gadugi" w:cs="Arial"/>
                                <w:sz w:val="20"/>
                                <w:szCs w:val="20"/>
                              </w:rPr>
                            </w:pPr>
                          </w:p>
                          <w:p w14:paraId="23FCE4A6" w14:textId="77777777" w:rsidR="00184CE3" w:rsidRDefault="00184CE3" w:rsidP="007C4E53">
                            <w:pPr>
                              <w:pStyle w:val="NormalWeb"/>
                              <w:spacing w:before="0" w:beforeAutospacing="0" w:after="120" w:afterAutospacing="0"/>
                              <w:rPr>
                                <w:rFonts w:ascii="Gadugi" w:hAnsi="Gadugi" w:cs="Arial"/>
                                <w:sz w:val="20"/>
                                <w:szCs w:val="20"/>
                              </w:rPr>
                            </w:pPr>
                          </w:p>
                          <w:p w14:paraId="37DC7E7C" w14:textId="77777777" w:rsidR="00184CE3" w:rsidRDefault="00184CE3" w:rsidP="007C4E53">
                            <w:pPr>
                              <w:pStyle w:val="NormalWeb"/>
                              <w:spacing w:before="0" w:beforeAutospacing="0" w:after="120" w:afterAutospacing="0"/>
                              <w:rPr>
                                <w:rFonts w:ascii="Gadugi" w:hAnsi="Gadugi" w:cs="Arial"/>
                                <w:sz w:val="20"/>
                                <w:szCs w:val="20"/>
                              </w:rPr>
                            </w:pPr>
                          </w:p>
                          <w:p w14:paraId="20ED2E25" w14:textId="77777777" w:rsidR="00184CE3" w:rsidRDefault="00184CE3" w:rsidP="007C4E53">
                            <w:pPr>
                              <w:pStyle w:val="NormalWeb"/>
                              <w:spacing w:before="0" w:beforeAutospacing="0" w:after="120" w:afterAutospacing="0"/>
                              <w:rPr>
                                <w:rFonts w:ascii="Gadugi" w:hAnsi="Gadugi" w:cs="Arial"/>
                                <w:sz w:val="20"/>
                                <w:szCs w:val="20"/>
                              </w:rPr>
                            </w:pPr>
                          </w:p>
                          <w:p w14:paraId="461005C7" w14:textId="77777777" w:rsidR="00184CE3" w:rsidRDefault="00184CE3" w:rsidP="007C4E53">
                            <w:pPr>
                              <w:pStyle w:val="NormalWeb"/>
                              <w:spacing w:before="0" w:beforeAutospacing="0" w:after="120" w:afterAutospacing="0"/>
                              <w:rPr>
                                <w:rFonts w:ascii="Gadugi" w:hAnsi="Gadugi" w:cs="Arial"/>
                                <w:sz w:val="20"/>
                                <w:szCs w:val="20"/>
                              </w:rPr>
                            </w:pPr>
                          </w:p>
                          <w:p w14:paraId="6FBA6FF1" w14:textId="77777777" w:rsidR="00184CE3" w:rsidRDefault="00184CE3" w:rsidP="007C4E53">
                            <w:pPr>
                              <w:pStyle w:val="NormalWeb"/>
                              <w:spacing w:before="0" w:beforeAutospacing="0" w:after="120" w:afterAutospacing="0"/>
                              <w:rPr>
                                <w:rFonts w:ascii="Gadugi" w:hAnsi="Gadugi" w:cs="Arial"/>
                                <w:sz w:val="20"/>
                                <w:szCs w:val="20"/>
                              </w:rPr>
                            </w:pPr>
                          </w:p>
                          <w:p w14:paraId="5E6569C9" w14:textId="77777777" w:rsidR="00184CE3" w:rsidRDefault="00184CE3" w:rsidP="007C4E53">
                            <w:pPr>
                              <w:pStyle w:val="NormalWeb"/>
                              <w:spacing w:before="0" w:beforeAutospacing="0" w:after="120" w:afterAutospacing="0"/>
                              <w:rPr>
                                <w:rFonts w:ascii="Gadugi" w:hAnsi="Gadugi" w:cs="Arial"/>
                                <w:sz w:val="20"/>
                                <w:szCs w:val="20"/>
                              </w:rPr>
                            </w:pPr>
                          </w:p>
                          <w:p w14:paraId="739819F6" w14:textId="77777777" w:rsidR="00184CE3" w:rsidRDefault="00184CE3" w:rsidP="007C4E53">
                            <w:pPr>
                              <w:pStyle w:val="NormalWeb"/>
                              <w:spacing w:before="0" w:beforeAutospacing="0" w:after="120" w:afterAutospacing="0"/>
                              <w:rPr>
                                <w:rFonts w:ascii="Gadugi" w:hAnsi="Gadugi" w:cs="Arial"/>
                                <w:sz w:val="20"/>
                                <w:szCs w:val="20"/>
                              </w:rPr>
                            </w:pPr>
                          </w:p>
                          <w:p w14:paraId="2D28D952" w14:textId="77777777" w:rsidR="00184CE3" w:rsidRDefault="00184CE3" w:rsidP="007C4E53">
                            <w:pPr>
                              <w:pStyle w:val="NormalWeb"/>
                              <w:spacing w:before="0" w:beforeAutospacing="0" w:after="120" w:afterAutospacing="0"/>
                              <w:rPr>
                                <w:rFonts w:ascii="Gadugi" w:hAnsi="Gadugi" w:cs="Arial"/>
                                <w:sz w:val="20"/>
                                <w:szCs w:val="20"/>
                              </w:rPr>
                            </w:pPr>
                          </w:p>
                          <w:p w14:paraId="1325E872" w14:textId="77777777" w:rsidR="00184CE3" w:rsidRDefault="00184CE3" w:rsidP="007C4E53">
                            <w:pPr>
                              <w:pStyle w:val="NormalWeb"/>
                              <w:spacing w:before="0" w:beforeAutospacing="0" w:after="120" w:afterAutospacing="0"/>
                              <w:rPr>
                                <w:rFonts w:ascii="Gadugi" w:hAnsi="Gadugi" w:cs="Arial"/>
                                <w:sz w:val="20"/>
                                <w:szCs w:val="20"/>
                              </w:rPr>
                            </w:pPr>
                          </w:p>
                          <w:p w14:paraId="30532619" w14:textId="77777777" w:rsidR="00184CE3" w:rsidRPr="00823F96" w:rsidRDefault="00184CE3" w:rsidP="007C4E53">
                            <w:pPr>
                              <w:pStyle w:val="NormalWeb"/>
                              <w:spacing w:before="0" w:beforeAutospacing="0" w:after="120" w:afterAutospacing="0"/>
                              <w:rPr>
                                <w:rFonts w:ascii="Gadugi" w:hAnsi="Gadugi" w:cs="Arial"/>
                                <w:sz w:val="20"/>
                                <w:szCs w:val="20"/>
                              </w:rPr>
                            </w:pPr>
                          </w:p>
                          <w:p w14:paraId="00E947E8" w14:textId="77777777" w:rsidR="00184CE3" w:rsidRPr="0009137E" w:rsidRDefault="00184CE3" w:rsidP="003B20CE">
                            <w:pPr>
                              <w:spacing w:after="120"/>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7596F" id="_x0000_s1042" type="#_x0000_t202" style="position:absolute;margin-left:-24.3pt;margin-top:13.6pt;width:582.5pt;height:598.8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" filled="f" stroked="f">
                <v:textbox inset="0,0,0,0">
                  <w:txbxContent>
                    <w:p w14:paraId="47A14C16" w14:textId="27208CAC" w:rsidR="007C4E53" w:rsidRDefault="00604D79" w:rsidP="007C4E5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r w:rsidRPr="00604D79">
                        <w:rPr>
                          <w:rFonts w:ascii="Congenial SemiBold" w:eastAsiaTheme="majorEastAsia" w:hAnsi="Congenial SemiBold" w:cstheme="majorBidi"/>
                          <w:b/>
                          <w:bCs/>
                          <w:i/>
                          <w:iCs/>
                          <w:color w:val="2B4482" w:themeColor="accent6" w:themeShade="BF"/>
                          <w:sz w:val="28"/>
                          <w:szCs w:val="28"/>
                        </w:rPr>
                        <w:t xml:space="preserve">Resources from the AICPA’s </w:t>
                      </w:r>
                      <w:r>
                        <w:rPr>
                          <w:rFonts w:ascii="Congenial SemiBold" w:eastAsiaTheme="majorEastAsia" w:hAnsi="Congenial SemiBold" w:cstheme="majorBidi"/>
                          <w:b/>
                          <w:bCs/>
                          <w:i/>
                          <w:iCs/>
                          <w:color w:val="2B4482" w:themeColor="accent6" w:themeShade="BF"/>
                          <w:sz w:val="28"/>
                          <w:szCs w:val="28"/>
                        </w:rPr>
                        <w:t>Enhanc</w:t>
                      </w:r>
                      <w:r w:rsidR="00873721">
                        <w:rPr>
                          <w:rFonts w:ascii="Congenial SemiBold" w:eastAsiaTheme="majorEastAsia" w:hAnsi="Congenial SemiBold" w:cstheme="majorBidi"/>
                          <w:b/>
                          <w:bCs/>
                          <w:i/>
                          <w:iCs/>
                          <w:color w:val="2B4482" w:themeColor="accent6" w:themeShade="BF"/>
                          <w:sz w:val="28"/>
                          <w:szCs w:val="28"/>
                        </w:rPr>
                        <w:t>ing</w:t>
                      </w:r>
                      <w:r>
                        <w:rPr>
                          <w:rFonts w:ascii="Congenial SemiBold" w:eastAsiaTheme="majorEastAsia" w:hAnsi="Congenial SemiBold" w:cstheme="majorBidi"/>
                          <w:b/>
                          <w:bCs/>
                          <w:i/>
                          <w:iCs/>
                          <w:color w:val="2B4482" w:themeColor="accent6" w:themeShade="BF"/>
                          <w:sz w:val="28"/>
                          <w:szCs w:val="28"/>
                        </w:rPr>
                        <w:t xml:space="preserve"> Audit Quality (</w:t>
                      </w:r>
                      <w:r w:rsidRPr="00604D79">
                        <w:rPr>
                          <w:rFonts w:ascii="Congenial SemiBold" w:eastAsiaTheme="majorEastAsia" w:hAnsi="Congenial SemiBold" w:cstheme="majorBidi"/>
                          <w:b/>
                          <w:bCs/>
                          <w:i/>
                          <w:iCs/>
                          <w:color w:val="2B4482" w:themeColor="accent6" w:themeShade="BF"/>
                          <w:sz w:val="28"/>
                          <w:szCs w:val="28"/>
                        </w:rPr>
                        <w:t>EAQ</w:t>
                      </w:r>
                      <w:r>
                        <w:rPr>
                          <w:rFonts w:ascii="Congenial SemiBold" w:eastAsiaTheme="majorEastAsia" w:hAnsi="Congenial SemiBold" w:cstheme="majorBidi"/>
                          <w:b/>
                          <w:bCs/>
                          <w:i/>
                          <w:iCs/>
                          <w:color w:val="2B4482" w:themeColor="accent6" w:themeShade="BF"/>
                          <w:sz w:val="28"/>
                          <w:szCs w:val="28"/>
                        </w:rPr>
                        <w:t>)</w:t>
                      </w:r>
                      <w:r w:rsidRPr="00604D79">
                        <w:rPr>
                          <w:rFonts w:ascii="Congenial SemiBold" w:eastAsiaTheme="majorEastAsia" w:hAnsi="Congenial SemiBold" w:cstheme="majorBidi"/>
                          <w:b/>
                          <w:bCs/>
                          <w:i/>
                          <w:iCs/>
                          <w:color w:val="2B4482" w:themeColor="accent6" w:themeShade="BF"/>
                          <w:sz w:val="28"/>
                          <w:szCs w:val="28"/>
                        </w:rPr>
                        <w:t xml:space="preserve"> </w:t>
                      </w:r>
                      <w:proofErr w:type="gramStart"/>
                      <w:r w:rsidRPr="00604D79">
                        <w:rPr>
                          <w:rFonts w:ascii="Congenial SemiBold" w:eastAsiaTheme="majorEastAsia" w:hAnsi="Congenial SemiBold" w:cstheme="majorBidi"/>
                          <w:b/>
                          <w:bCs/>
                          <w:i/>
                          <w:iCs/>
                          <w:color w:val="2B4482" w:themeColor="accent6" w:themeShade="BF"/>
                          <w:sz w:val="28"/>
                          <w:szCs w:val="28"/>
                        </w:rPr>
                        <w:t>initiative</w:t>
                      </w:r>
                      <w:proofErr w:type="gramEnd"/>
                    </w:p>
                    <w:p w14:paraId="442C77DC" w14:textId="77777777" w:rsidR="004A3273" w:rsidRDefault="004A3273" w:rsidP="007C4E53">
                      <w:pPr>
                        <w:pStyle w:val="NormalWeb"/>
                        <w:spacing w:before="0" w:beforeAutospacing="0" w:after="0" w:afterAutospacing="0"/>
                        <w:rPr>
                          <w:rFonts w:ascii="Congenial SemiBold" w:eastAsiaTheme="majorEastAsia" w:hAnsi="Congenial SemiBold" w:cstheme="majorBidi"/>
                          <w:b/>
                          <w:bCs/>
                          <w:i/>
                          <w:iCs/>
                          <w:color w:val="2B4482" w:themeColor="accent6" w:themeShade="BF"/>
                          <w:sz w:val="28"/>
                          <w:szCs w:val="28"/>
                        </w:rPr>
                      </w:pPr>
                    </w:p>
                    <w:p w14:paraId="69B0BC7F" w14:textId="216511B1" w:rsidR="004A3273" w:rsidRPr="00C16DC3" w:rsidRDefault="00B707E6" w:rsidP="003B20CE">
                      <w:pPr>
                        <w:spacing w:after="120"/>
                        <w:jc w:val="left"/>
                        <w:rPr>
                          <w:rFonts w:cs="Arial"/>
                        </w:rPr>
                      </w:pPr>
                      <w:r w:rsidRPr="00C16DC3">
                        <w:rPr>
                          <w:rFonts w:cs="Arial"/>
                        </w:rPr>
                        <w:t xml:space="preserve">Through the </w:t>
                      </w:r>
                      <w:hyperlink r:id="rId86" w:history="1">
                        <w:r w:rsidR="007C4E53" w:rsidRPr="007C4E53">
                          <w:rPr>
                            <w:rStyle w:val="Hyperlink"/>
                            <w:rFonts w:cs="Arial"/>
                          </w:rPr>
                          <w:t>EAQ</w:t>
                        </w:r>
                      </w:hyperlink>
                      <w:r w:rsidRPr="00C16DC3">
                        <w:rPr>
                          <w:rFonts w:cs="Arial"/>
                        </w:rPr>
                        <w:t>, the AICPA shares resources and education to help you avoid the most common audit quality issues. Check out some of their latest resources:</w:t>
                      </w:r>
                    </w:p>
                    <w:p w14:paraId="4C834E16" w14:textId="36C0499E" w:rsidR="00B707E6" w:rsidRPr="00C16DC3" w:rsidRDefault="00B707E6" w:rsidP="003B20CE">
                      <w:pPr>
                        <w:jc w:val="left"/>
                        <w:rPr>
                          <w:rFonts w:cs="Arial"/>
                          <w:b/>
                          <w:bCs/>
                        </w:rPr>
                      </w:pPr>
                      <w:r w:rsidRPr="00C16DC3">
                        <w:rPr>
                          <w:rFonts w:cs="Arial"/>
                          <w:b/>
                          <w:bCs/>
                        </w:rPr>
                        <w:t>New risk assessment resources available</w:t>
                      </w:r>
                    </w:p>
                    <w:p w14:paraId="05F8841F" w14:textId="026E4FDA" w:rsidR="007C4E53" w:rsidRPr="00C16DC3" w:rsidRDefault="00B707E6" w:rsidP="003B20CE">
                      <w:pPr>
                        <w:spacing w:after="120"/>
                        <w:jc w:val="left"/>
                        <w:rPr>
                          <w:rFonts w:cs="Arial"/>
                        </w:rPr>
                      </w:pPr>
                      <w:r w:rsidRPr="00C16DC3">
                        <w:rPr>
                          <w:rFonts w:cs="Arial"/>
                        </w:rPr>
                        <w:t>The new authoritative AICPA Guide</w:t>
                      </w:r>
                      <w:r w:rsidR="00A0592E">
                        <w:rPr>
                          <w:rFonts w:cs="Arial"/>
                        </w:rPr>
                        <w:t>,</w:t>
                      </w:r>
                      <w:r w:rsidRPr="00C16DC3">
                        <w:rPr>
                          <w:rFonts w:cs="Arial"/>
                        </w:rPr>
                        <w:t xml:space="preserve"> </w:t>
                      </w:r>
                      <w:hyperlink r:id="rId87" w:history="1">
                        <w:r w:rsidRPr="00C16DC3">
                          <w:rPr>
                            <w:rStyle w:val="Hyperlink"/>
                            <w:rFonts w:cs="Arial"/>
                            <w:i/>
                            <w:iCs/>
                          </w:rPr>
                          <w:t>Risk Assessment in a Financial Statement Audit</w:t>
                        </w:r>
                      </w:hyperlink>
                      <w:r w:rsidR="00A0592E">
                        <w:rPr>
                          <w:rStyle w:val="Hyperlink"/>
                          <w:rFonts w:cs="Arial"/>
                          <w:u w:val="none"/>
                        </w:rPr>
                        <w:t>,</w:t>
                      </w:r>
                      <w:r w:rsidRPr="00C16DC3">
                        <w:rPr>
                          <w:rFonts w:cs="Arial"/>
                          <w:i/>
                          <w:iCs/>
                          <w:color w:val="2361AE"/>
                        </w:rPr>
                        <w:t xml:space="preserve"> </w:t>
                      </w:r>
                      <w:r w:rsidRPr="00C16DC3">
                        <w:rPr>
                          <w:rFonts w:cs="Arial"/>
                          <w:color w:val="000000"/>
                        </w:rPr>
                        <w:t xml:space="preserve">provides easy-to-understand “scalability scenarios” to help you apply </w:t>
                      </w:r>
                      <w:r w:rsidRPr="00C16DC3">
                        <w:rPr>
                          <w:rFonts w:cs="Arial"/>
                        </w:rPr>
                        <w:t>Statement on Auditing Standards No. 145, Understanding the Entity and Its Environment and Assessing the Risks of Material Misstatement, which takes effect for audits of financial statements for periods ending on or after Dec</w:t>
                      </w:r>
                      <w:r w:rsidR="0077168D">
                        <w:rPr>
                          <w:rFonts w:cs="Arial"/>
                        </w:rPr>
                        <w:t>ember</w:t>
                      </w:r>
                      <w:r w:rsidRPr="00C16DC3">
                        <w:rPr>
                          <w:rFonts w:cs="Arial"/>
                        </w:rPr>
                        <w:t xml:space="preserve">. 15, 2023. </w:t>
                      </w:r>
                    </w:p>
                    <w:p w14:paraId="4A7B8B83" w14:textId="4F49CE0D" w:rsidR="004A3273" w:rsidRPr="00C16DC3" w:rsidRDefault="00B707E6" w:rsidP="003B20CE">
                      <w:pPr>
                        <w:spacing w:after="120"/>
                        <w:jc w:val="left"/>
                        <w:rPr>
                          <w:rFonts w:eastAsia="Times New Roman" w:cs="Arial"/>
                        </w:rPr>
                      </w:pPr>
                      <w:r w:rsidRPr="00C16DC3">
                        <w:rPr>
                          <w:rFonts w:eastAsia="Times New Roman" w:cs="Arial"/>
                        </w:rPr>
                        <w:t xml:space="preserve">Embracing technology for financial statement audits unlocks a realm of benefits. Learn about the automated tools and techniques for SAS No. 145 risk assessment procedures in our dynamic two-hour </w:t>
                      </w:r>
                      <w:hyperlink r:id="rId88" w:history="1">
                        <w:r w:rsidRPr="00C16DC3">
                          <w:rPr>
                            <w:rStyle w:val="Hyperlink"/>
                            <w:rFonts w:eastAsia="Times New Roman" w:cs="Arial"/>
                          </w:rPr>
                          <w:t>webcast</w:t>
                        </w:r>
                      </w:hyperlink>
                      <w:r w:rsidRPr="00C16DC3">
                        <w:rPr>
                          <w:rFonts w:eastAsia="Times New Roman" w:cs="Arial"/>
                        </w:rPr>
                        <w:t xml:space="preserve"> on Nov</w:t>
                      </w:r>
                      <w:r w:rsidR="0077168D">
                        <w:rPr>
                          <w:rFonts w:eastAsia="Times New Roman" w:cs="Arial"/>
                        </w:rPr>
                        <w:t xml:space="preserve">ember </w:t>
                      </w:r>
                      <w:r w:rsidRPr="00C16DC3">
                        <w:rPr>
                          <w:rFonts w:eastAsia="Times New Roman" w:cs="Arial"/>
                        </w:rPr>
                        <w:t>15 or Dec</w:t>
                      </w:r>
                      <w:r w:rsidR="0077168D">
                        <w:rPr>
                          <w:rFonts w:eastAsia="Times New Roman" w:cs="Arial"/>
                        </w:rPr>
                        <w:t>ember</w:t>
                      </w:r>
                      <w:r w:rsidRPr="00C16DC3">
                        <w:rPr>
                          <w:rFonts w:eastAsia="Times New Roman" w:cs="Arial"/>
                        </w:rPr>
                        <w:t xml:space="preserve"> 13. The webcast, a mashup of two highly popular ENGAGE23 sessions, is based on a </w:t>
                      </w:r>
                      <w:hyperlink r:id="rId89" w:history="1">
                        <w:r w:rsidR="00A0592E" w:rsidRPr="00A0592E">
                          <w:rPr>
                            <w:rStyle w:val="Hyperlink"/>
                            <w:rFonts w:eastAsia="Times New Roman" w:cs="Arial"/>
                          </w:rPr>
                          <w:t>free</w:t>
                        </w:r>
                        <w:r w:rsidR="00A0592E">
                          <w:rPr>
                            <w:rStyle w:val="Hyperlink"/>
                            <w:rFonts w:eastAsia="Times New Roman" w:cs="Arial"/>
                          </w:rPr>
                          <w:t>,</w:t>
                        </w:r>
                        <w:r w:rsidR="00A0592E" w:rsidRPr="00A0592E">
                          <w:rPr>
                            <w:rStyle w:val="Hyperlink"/>
                            <w:rFonts w:eastAsia="Times New Roman" w:cs="Arial"/>
                          </w:rPr>
                          <w:t xml:space="preserve"> downloadable practice aid</w:t>
                        </w:r>
                      </w:hyperlink>
                      <w:r w:rsidRPr="00C16DC3">
                        <w:rPr>
                          <w:rFonts w:eastAsia="Times New Roman" w:cs="Arial"/>
                        </w:rPr>
                        <w:t>.</w:t>
                      </w:r>
                    </w:p>
                    <w:p w14:paraId="301EF254" w14:textId="544BFF0C" w:rsidR="007C4E53" w:rsidRPr="00C16DC3" w:rsidRDefault="00B707E6" w:rsidP="003B20CE">
                      <w:pPr>
                        <w:spacing w:after="120"/>
                        <w:jc w:val="left"/>
                        <w:rPr>
                          <w:rFonts w:eastAsia="Times New Roman" w:cs="Arial"/>
                        </w:rPr>
                      </w:pPr>
                      <w:r w:rsidRPr="00C16DC3">
                        <w:rPr>
                          <w:rFonts w:eastAsia="Times New Roman" w:cs="Arial"/>
                          <w:b/>
                          <w:bCs/>
                        </w:rPr>
                        <w:t>A refresher on fraud and the responsibility for its detection</w:t>
                      </w:r>
                      <w:r w:rsidRPr="00C16DC3">
                        <w:rPr>
                          <w:rFonts w:eastAsia="Times New Roman" w:cs="Arial"/>
                          <w:color w:val="72246C"/>
                        </w:rPr>
                        <w:t xml:space="preserve"> </w:t>
                      </w:r>
                      <w:r w:rsidRPr="00C16DC3">
                        <w:rPr>
                          <w:rFonts w:eastAsia="Times New Roman" w:cs="Arial"/>
                        </w:rPr>
                        <w:br/>
                        <w:t xml:space="preserve">The opportunities, incentives, and rationalizations to commit fraud abound. </w:t>
                      </w:r>
                      <w:hyperlink r:id="rId90" w:history="1">
                        <w:r w:rsidRPr="00C16DC3">
                          <w:rPr>
                            <w:rFonts w:cs="Arial"/>
                          </w:rPr>
                          <w:t xml:space="preserve">This </w:t>
                        </w:r>
                        <w:r w:rsidRPr="00C16DC3">
                          <w:rPr>
                            <w:rStyle w:val="Hyperlink"/>
                            <w:rFonts w:eastAsia="Times New Roman" w:cs="Arial"/>
                          </w:rPr>
                          <w:t>article</w:t>
                        </w:r>
                      </w:hyperlink>
                      <w:r w:rsidRPr="00C16DC3">
                        <w:rPr>
                          <w:rFonts w:eastAsia="Times New Roman" w:cs="Arial"/>
                        </w:rPr>
                        <w:t xml:space="preserve"> will guide you to recall what the practitioner’s responsibilities are in an assurance engagement and be sure you are playing your part to ensure the work you do continues to help protect businesses and stakeholders. </w:t>
                      </w:r>
                    </w:p>
                    <w:p w14:paraId="2E29FB5E" w14:textId="0F928CB6" w:rsidR="004A3273" w:rsidRPr="00C16DC3" w:rsidRDefault="00B707E6" w:rsidP="003B20CE">
                      <w:pPr>
                        <w:spacing w:after="120"/>
                        <w:jc w:val="left"/>
                        <w:rPr>
                          <w:rFonts w:cs="Arial"/>
                        </w:rPr>
                      </w:pPr>
                      <w:r w:rsidRPr="00C16DC3">
                        <w:rPr>
                          <w:rFonts w:cs="Arial"/>
                        </w:rPr>
                        <w:t>Additionally, consider attending the webcast</w:t>
                      </w:r>
                      <w:r w:rsidR="0077168D">
                        <w:rPr>
                          <w:rFonts w:cs="Arial"/>
                        </w:rPr>
                        <w:t>,</w:t>
                      </w:r>
                      <w:r w:rsidRPr="00C16DC3">
                        <w:rPr>
                          <w:rFonts w:cs="Arial"/>
                        </w:rPr>
                        <w:t xml:space="preserve"> </w:t>
                      </w:r>
                      <w:hyperlink r:id="rId91" w:history="1">
                        <w:r w:rsidR="0077168D">
                          <w:rPr>
                            <w:rStyle w:val="Hyperlink"/>
                            <w:rFonts w:cs="Arial"/>
                          </w:rPr>
                          <w:t>Auditing Fraud Risk in the Current Environment</w:t>
                        </w:r>
                      </w:hyperlink>
                      <w:r w:rsidR="0077168D">
                        <w:rPr>
                          <w:rStyle w:val="Hyperlink"/>
                          <w:rFonts w:cs="Arial"/>
                          <w:color w:val="72226D"/>
                          <w:u w:val="none"/>
                        </w:rPr>
                        <w:t>,</w:t>
                      </w:r>
                      <w:r w:rsidRPr="00C16DC3">
                        <w:rPr>
                          <w:rFonts w:cs="Arial"/>
                        </w:rPr>
                        <w:t xml:space="preserve"> which addresses where fraud is more commonly identified and how to respond to these risks.</w:t>
                      </w:r>
                    </w:p>
                    <w:p w14:paraId="3FE5F713" w14:textId="77777777" w:rsidR="00B707E6" w:rsidRPr="00C16DC3" w:rsidRDefault="00B707E6" w:rsidP="003B20CE">
                      <w:pPr>
                        <w:spacing w:after="120"/>
                        <w:jc w:val="left"/>
                        <w:rPr>
                          <w:rFonts w:eastAsia="Times New Roman" w:cs="Arial"/>
                          <w:vanish/>
                        </w:rPr>
                      </w:pPr>
                    </w:p>
                    <w:p w14:paraId="744464AC" w14:textId="5EC88B0E" w:rsidR="00B707E6" w:rsidRPr="00C16DC3" w:rsidRDefault="00C16DC3" w:rsidP="00A0592E">
                      <w:pPr>
                        <w:pStyle w:val="Default"/>
                        <w:rPr>
                          <w:rFonts w:ascii="Gadugi" w:hAnsi="Gadugi"/>
                          <w:color w:val="auto"/>
                          <w:sz w:val="20"/>
                          <w:szCs w:val="20"/>
                        </w:rPr>
                      </w:pPr>
                      <w:r w:rsidRPr="00C16DC3">
                        <w:rPr>
                          <w:rFonts w:ascii="Gadugi" w:hAnsi="Gadugi"/>
                          <w:b/>
                          <w:bCs/>
                          <w:color w:val="auto"/>
                          <w:sz w:val="20"/>
                          <w:szCs w:val="20"/>
                        </w:rPr>
                        <w:t>Governmental Audit Quality Center</w:t>
                      </w:r>
                      <w:r>
                        <w:rPr>
                          <w:rFonts w:ascii="Gadugi" w:hAnsi="Gadugi"/>
                          <w:b/>
                          <w:bCs/>
                          <w:color w:val="auto"/>
                          <w:sz w:val="20"/>
                          <w:szCs w:val="20"/>
                        </w:rPr>
                        <w:t xml:space="preserve"> (GAQC)</w:t>
                      </w:r>
                      <w:r w:rsidR="00B707E6" w:rsidRPr="00C16DC3">
                        <w:rPr>
                          <w:rFonts w:ascii="Gadugi" w:hAnsi="Gadugi"/>
                          <w:b/>
                          <w:bCs/>
                          <w:color w:val="auto"/>
                          <w:sz w:val="20"/>
                          <w:szCs w:val="20"/>
                        </w:rPr>
                        <w:t xml:space="preserve"> Yellow Book Independence Practice Aid – Available now! </w:t>
                      </w:r>
                    </w:p>
                    <w:p w14:paraId="728771F0" w14:textId="042CD0F4" w:rsidR="004A3273" w:rsidRPr="00C16DC3" w:rsidRDefault="00B707E6" w:rsidP="003B20CE">
                      <w:pPr>
                        <w:pStyle w:val="Default"/>
                        <w:spacing w:after="120"/>
                        <w:rPr>
                          <w:rFonts w:ascii="Gadugi" w:hAnsi="Gadugi"/>
                          <w:sz w:val="20"/>
                          <w:szCs w:val="20"/>
                        </w:rPr>
                      </w:pPr>
                      <w:r w:rsidRPr="00C16DC3">
                        <w:rPr>
                          <w:rFonts w:ascii="Gadugi" w:hAnsi="Gadugi"/>
                          <w:sz w:val="20"/>
                          <w:szCs w:val="20"/>
                        </w:rPr>
                        <w:t xml:space="preserve">The </w:t>
                      </w:r>
                      <w:bookmarkStart w:id="8" w:name="_Hlk148623176"/>
                      <w:r w:rsidRPr="00C16DC3">
                        <w:rPr>
                          <w:rFonts w:ascii="Gadugi" w:hAnsi="Gadugi"/>
                          <w:sz w:val="20"/>
                          <w:szCs w:val="20"/>
                        </w:rPr>
                        <w:t xml:space="preserve">GAQC </w:t>
                      </w:r>
                      <w:bookmarkEnd w:id="8"/>
                      <w:r w:rsidRPr="00C16DC3">
                        <w:rPr>
                          <w:rFonts w:ascii="Gadugi" w:hAnsi="Gadugi"/>
                          <w:sz w:val="20"/>
                          <w:szCs w:val="20"/>
                        </w:rPr>
                        <w:t xml:space="preserve">recently released a nonauthoritative practice aid, </w:t>
                      </w:r>
                      <w:hyperlink r:id="rId92" w:history="1">
                        <w:r w:rsidR="00494443">
                          <w:rPr>
                            <w:rStyle w:val="Hyperlink"/>
                            <w:rFonts w:ascii="Gadugi" w:hAnsi="Gadugi"/>
                            <w:i/>
                            <w:iCs/>
                            <w:sz w:val="20"/>
                            <w:szCs w:val="20"/>
                          </w:rPr>
                          <w:t>Evaluating and Documenting Independence Threats of Nonaudit Services in Government Auditing Standards Engagements</w:t>
                        </w:r>
                      </w:hyperlink>
                      <w:r w:rsidRPr="00C16DC3">
                        <w:rPr>
                          <w:rFonts w:ascii="Gadugi" w:hAnsi="Gadugi"/>
                          <w:sz w:val="20"/>
                          <w:szCs w:val="20"/>
                        </w:rPr>
                        <w:t xml:space="preserve">, that can help firms understand the Yellow Book’s independence-related documentation requirements. It illustrates one methodology a firm could use to evaluate and document threats to independence and the application of safeguards. It may also assist you when reviewing a firm’s documentation of Yellow Book independence considerations related to the performance of nonaudit services. </w:t>
                      </w:r>
                    </w:p>
                    <w:p w14:paraId="7A3EB301" w14:textId="4658C1E9" w:rsidR="004A3273" w:rsidRPr="00C16DC3" w:rsidRDefault="00B707E6" w:rsidP="003B20CE">
                      <w:pPr>
                        <w:pStyle w:val="Default"/>
                        <w:spacing w:after="120"/>
                        <w:rPr>
                          <w:rFonts w:ascii="Gadugi" w:hAnsi="Gadugi"/>
                          <w:sz w:val="20"/>
                          <w:szCs w:val="20"/>
                        </w:rPr>
                      </w:pPr>
                      <w:r w:rsidRPr="00C16DC3">
                        <w:rPr>
                          <w:rFonts w:ascii="Gadugi" w:hAnsi="Gadugi"/>
                          <w:sz w:val="20"/>
                          <w:szCs w:val="20"/>
                        </w:rPr>
                        <w:t xml:space="preserve">Key topics include: </w:t>
                      </w:r>
                    </w:p>
                    <w:p w14:paraId="5DCAC7B8"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Identifying nonaudit services and determining whether the nonaudit services are otherwise </w:t>
                      </w:r>
                      <w:proofErr w:type="gramStart"/>
                      <w:r w:rsidRPr="00C16DC3">
                        <w:rPr>
                          <w:rFonts w:ascii="Gadugi" w:hAnsi="Gadugi"/>
                          <w:sz w:val="20"/>
                          <w:szCs w:val="20"/>
                        </w:rPr>
                        <w:t>prohibited</w:t>
                      </w:r>
                      <w:proofErr w:type="gramEnd"/>
                      <w:r w:rsidRPr="00C16DC3">
                        <w:rPr>
                          <w:rFonts w:ascii="Gadugi" w:hAnsi="Gadugi"/>
                          <w:sz w:val="20"/>
                          <w:szCs w:val="20"/>
                        </w:rPr>
                        <w:t xml:space="preserve"> </w:t>
                      </w:r>
                    </w:p>
                    <w:p w14:paraId="475CD6EE"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Determining whether certain preconditions are met before agreeing to perform nonaudit </w:t>
                      </w:r>
                      <w:proofErr w:type="gramStart"/>
                      <w:r w:rsidRPr="00C16DC3">
                        <w:rPr>
                          <w:rFonts w:ascii="Gadugi" w:hAnsi="Gadugi"/>
                          <w:sz w:val="20"/>
                          <w:szCs w:val="20"/>
                        </w:rPr>
                        <w:t>services</w:t>
                      </w:r>
                      <w:proofErr w:type="gramEnd"/>
                      <w:r w:rsidRPr="00C16DC3">
                        <w:rPr>
                          <w:rFonts w:ascii="Gadugi" w:hAnsi="Gadugi"/>
                          <w:sz w:val="20"/>
                          <w:szCs w:val="20"/>
                        </w:rPr>
                        <w:t xml:space="preserve"> </w:t>
                      </w:r>
                    </w:p>
                    <w:p w14:paraId="4FAE3051" w14:textId="77777777" w:rsidR="00B707E6" w:rsidRPr="00C16DC3" w:rsidRDefault="00B707E6" w:rsidP="007C4E53">
                      <w:pPr>
                        <w:pStyle w:val="Default"/>
                        <w:numPr>
                          <w:ilvl w:val="0"/>
                          <w:numId w:val="15"/>
                        </w:numPr>
                        <w:rPr>
                          <w:rFonts w:ascii="Gadugi" w:hAnsi="Gadugi"/>
                          <w:sz w:val="20"/>
                          <w:szCs w:val="20"/>
                        </w:rPr>
                      </w:pPr>
                      <w:r w:rsidRPr="00C16DC3">
                        <w:rPr>
                          <w:rFonts w:ascii="Gadugi" w:hAnsi="Gadugi"/>
                          <w:sz w:val="20"/>
                          <w:szCs w:val="20"/>
                        </w:rPr>
                        <w:t xml:space="preserve">Evaluating threats to independence and the application of safeguards for nonaudit services involving preparing accounting records and financial statements, as well as other nonaudit services and threats in the aggregate and </w:t>
                      </w:r>
                    </w:p>
                    <w:p w14:paraId="34454CFB" w14:textId="5613D3FF" w:rsidR="004A3273" w:rsidRPr="00A0592E" w:rsidRDefault="00B707E6" w:rsidP="003B20CE">
                      <w:pPr>
                        <w:pStyle w:val="Default"/>
                        <w:numPr>
                          <w:ilvl w:val="0"/>
                          <w:numId w:val="15"/>
                        </w:numPr>
                        <w:spacing w:after="120"/>
                        <w:rPr>
                          <w:rFonts w:ascii="Gadugi" w:hAnsi="Gadugi"/>
                          <w:sz w:val="20"/>
                          <w:szCs w:val="20"/>
                        </w:rPr>
                      </w:pPr>
                      <w:r w:rsidRPr="00C16DC3">
                        <w:rPr>
                          <w:rFonts w:ascii="Gadugi" w:hAnsi="Gadugi"/>
                          <w:sz w:val="20"/>
                          <w:szCs w:val="20"/>
                        </w:rPr>
                        <w:t xml:space="preserve">Documenting the firm’s conclusions regarding independence and nonaudit services provided, both individually and in the aggregate. </w:t>
                      </w:r>
                    </w:p>
                    <w:p w14:paraId="324C7E71" w14:textId="50BFFF47" w:rsidR="00B707E6" w:rsidRPr="00C16DC3" w:rsidRDefault="00B707E6" w:rsidP="003B20CE">
                      <w:pPr>
                        <w:spacing w:after="120"/>
                        <w:jc w:val="left"/>
                        <w:rPr>
                          <w:rFonts w:cs="Arial"/>
                        </w:rPr>
                      </w:pPr>
                      <w:r w:rsidRPr="00C16DC3">
                        <w:rPr>
                          <w:rFonts w:cs="Arial"/>
                        </w:rPr>
                        <w:t xml:space="preserve">We encourage you to regularly check the </w:t>
                      </w:r>
                      <w:hyperlink r:id="rId93" w:history="1">
                        <w:r w:rsidRPr="00C16DC3">
                          <w:rPr>
                            <w:rStyle w:val="Hyperlink"/>
                            <w:rFonts w:cs="Arial"/>
                          </w:rPr>
                          <w:t>GAQC Resources</w:t>
                        </w:r>
                      </w:hyperlink>
                      <w:r w:rsidRPr="00C16DC3">
                        <w:rPr>
                          <w:rFonts w:cs="Arial"/>
                          <w:color w:val="0000FF"/>
                        </w:rPr>
                        <w:t xml:space="preserve"> </w:t>
                      </w:r>
                      <w:r w:rsidRPr="00C16DC3">
                        <w:rPr>
                          <w:rFonts w:cs="Arial"/>
                        </w:rPr>
                        <w:t>page for any new resources and share with your clients, where appropriate, to enhance audit quality within the profession.</w:t>
                      </w:r>
                    </w:p>
                    <w:p w14:paraId="5DB1EB78" w14:textId="51B8BAFF" w:rsidR="004A3273" w:rsidRPr="00C16DC3" w:rsidRDefault="00B707E6" w:rsidP="003B20CE">
                      <w:pPr>
                        <w:spacing w:after="120"/>
                        <w:jc w:val="left"/>
                        <w:rPr>
                          <w:rFonts w:cs="Arial"/>
                        </w:rPr>
                      </w:pPr>
                      <w:r w:rsidRPr="00C16DC3">
                        <w:rPr>
                          <w:rFonts w:cs="Arial"/>
                        </w:rPr>
                        <w:t>The 2024 EAQ Areas of Focus were selected by a group of technical committee chairs and internal subject matter experts. Those areas will be:</w:t>
                      </w:r>
                    </w:p>
                    <w:p w14:paraId="7442ECB1" w14:textId="3A59338C" w:rsidR="00B707E6" w:rsidRPr="00C16DC3" w:rsidRDefault="00937472" w:rsidP="007C4E53">
                      <w:pPr>
                        <w:numPr>
                          <w:ilvl w:val="0"/>
                          <w:numId w:val="9"/>
                        </w:numPr>
                        <w:tabs>
                          <w:tab w:val="left" w:pos="3330"/>
                        </w:tabs>
                        <w:jc w:val="left"/>
                        <w:rPr>
                          <w:rFonts w:cs="Arial"/>
                        </w:rPr>
                      </w:pPr>
                      <w:hyperlink r:id="rId94" w:history="1">
                        <w:r w:rsidR="0077168D">
                          <w:rPr>
                            <w:rStyle w:val="Hyperlink"/>
                            <w:rFonts w:cs="Arial"/>
                          </w:rPr>
                          <w:t>Risk assessment</w:t>
                        </w:r>
                      </w:hyperlink>
                      <w:r w:rsidR="00B707E6" w:rsidRPr="00C16DC3">
                        <w:rPr>
                          <w:rFonts w:cs="Arial"/>
                        </w:rPr>
                        <w:t xml:space="preserve"> </w:t>
                      </w:r>
                      <w:r w:rsidR="00760129">
                        <w:rPr>
                          <w:noProof/>
                        </w:rPr>
                        <w:t xml:space="preserve">                                                                     </w:t>
                      </w:r>
                    </w:p>
                    <w:p w14:paraId="467F432D" w14:textId="64451E86" w:rsidR="00B707E6" w:rsidRPr="00C16DC3" w:rsidRDefault="00937472" w:rsidP="007C4E53">
                      <w:pPr>
                        <w:numPr>
                          <w:ilvl w:val="0"/>
                          <w:numId w:val="9"/>
                        </w:numPr>
                        <w:tabs>
                          <w:tab w:val="left" w:pos="3330"/>
                        </w:tabs>
                        <w:jc w:val="left"/>
                        <w:rPr>
                          <w:rFonts w:cs="Arial"/>
                        </w:rPr>
                      </w:pPr>
                      <w:hyperlink r:id="rId95" w:history="1">
                        <w:r w:rsidR="0077168D" w:rsidRPr="0077168D">
                          <w:rPr>
                            <w:rStyle w:val="Hyperlink"/>
                            <w:rFonts w:cs="Arial"/>
                          </w:rPr>
                          <w:t>Quality management</w:t>
                        </w:r>
                      </w:hyperlink>
                      <w:r w:rsidR="0077168D">
                        <w:rPr>
                          <w:rFonts w:cs="Arial"/>
                        </w:rPr>
                        <w:t xml:space="preserve"> </w:t>
                      </w:r>
                    </w:p>
                    <w:p w14:paraId="1B40FF60" w14:textId="50214162" w:rsidR="00B707E6" w:rsidRPr="00C16DC3" w:rsidRDefault="00937472" w:rsidP="007C4E53">
                      <w:pPr>
                        <w:numPr>
                          <w:ilvl w:val="0"/>
                          <w:numId w:val="9"/>
                        </w:numPr>
                        <w:tabs>
                          <w:tab w:val="left" w:pos="3330"/>
                        </w:tabs>
                        <w:jc w:val="left"/>
                        <w:rPr>
                          <w:rStyle w:val="Hyperlink"/>
                          <w:rFonts w:cs="Arial"/>
                          <w:color w:val="72226D"/>
                        </w:rPr>
                      </w:pPr>
                      <w:hyperlink r:id="rId96" w:history="1">
                        <w:r w:rsidR="000861F3" w:rsidRPr="000861F3">
                          <w:rPr>
                            <w:rStyle w:val="Hyperlink"/>
                            <w:rFonts w:cs="Arial"/>
                          </w:rPr>
                          <w:t>Technology-enabled auditing</w:t>
                        </w:r>
                      </w:hyperlink>
                    </w:p>
                    <w:p w14:paraId="2791BA2D" w14:textId="7DBBB9A4" w:rsidR="00B707E6" w:rsidRPr="00C16DC3" w:rsidRDefault="00937472" w:rsidP="007C4E53">
                      <w:pPr>
                        <w:numPr>
                          <w:ilvl w:val="0"/>
                          <w:numId w:val="9"/>
                        </w:numPr>
                        <w:tabs>
                          <w:tab w:val="left" w:pos="3330"/>
                        </w:tabs>
                        <w:jc w:val="left"/>
                        <w:rPr>
                          <w:rFonts w:cs="Arial"/>
                          <w:color w:val="72226D"/>
                        </w:rPr>
                      </w:pPr>
                      <w:hyperlink r:id="rId97" w:history="1">
                        <w:r w:rsidR="000861F3" w:rsidRPr="000861F3">
                          <w:rPr>
                            <w:rStyle w:val="Hyperlink"/>
                            <w:rFonts w:cs="Arial"/>
                          </w:rPr>
                          <w:t>Single audit</w:t>
                        </w:r>
                      </w:hyperlink>
                    </w:p>
                    <w:p w14:paraId="1CA021F2" w14:textId="04AC90AB" w:rsidR="00B707E6" w:rsidRPr="0001208D" w:rsidRDefault="00937472" w:rsidP="007C4E53">
                      <w:pPr>
                        <w:numPr>
                          <w:ilvl w:val="0"/>
                          <w:numId w:val="9"/>
                        </w:numPr>
                        <w:tabs>
                          <w:tab w:val="left" w:pos="3330"/>
                        </w:tabs>
                        <w:jc w:val="left"/>
                        <w:rPr>
                          <w:rFonts w:ascii="Arial" w:hAnsi="Arial" w:cs="Arial"/>
                        </w:rPr>
                      </w:pPr>
                      <w:hyperlink r:id="rId98" w:history="1">
                        <w:r w:rsidR="00B707E6" w:rsidRPr="00C16DC3">
                          <w:rPr>
                            <w:rStyle w:val="Hyperlink"/>
                            <w:rFonts w:cs="Arial"/>
                          </w:rPr>
                          <w:t>SOC 2® engagements</w:t>
                        </w:r>
                      </w:hyperlink>
                    </w:p>
                    <w:p w14:paraId="5A19A5F4" w14:textId="7F666F15" w:rsidR="00604D79" w:rsidRDefault="00604D79" w:rsidP="007C4E53">
                      <w:pPr>
                        <w:pStyle w:val="NormalWeb"/>
                        <w:spacing w:before="0" w:beforeAutospacing="0" w:after="120" w:afterAutospacing="0"/>
                        <w:rPr>
                          <w:rFonts w:ascii="Gadugi" w:hAnsi="Gadugi" w:cs="Arial"/>
                          <w:sz w:val="20"/>
                          <w:szCs w:val="20"/>
                        </w:rPr>
                      </w:pPr>
                    </w:p>
                    <w:p w14:paraId="094E58DE" w14:textId="77777777" w:rsidR="00184CE3" w:rsidRDefault="00184CE3" w:rsidP="007C4E53">
                      <w:pPr>
                        <w:pStyle w:val="NormalWeb"/>
                        <w:spacing w:before="0" w:beforeAutospacing="0" w:after="120" w:afterAutospacing="0"/>
                        <w:rPr>
                          <w:rFonts w:ascii="Gadugi" w:hAnsi="Gadugi" w:cs="Arial"/>
                          <w:sz w:val="20"/>
                          <w:szCs w:val="20"/>
                        </w:rPr>
                      </w:pPr>
                    </w:p>
                    <w:p w14:paraId="1DB3E26A" w14:textId="77777777" w:rsidR="00184CE3" w:rsidRDefault="00184CE3" w:rsidP="007C4E53">
                      <w:pPr>
                        <w:pStyle w:val="NormalWeb"/>
                        <w:spacing w:before="0" w:beforeAutospacing="0" w:after="120" w:afterAutospacing="0"/>
                        <w:rPr>
                          <w:rFonts w:ascii="Gadugi" w:hAnsi="Gadugi" w:cs="Arial"/>
                          <w:sz w:val="20"/>
                          <w:szCs w:val="20"/>
                        </w:rPr>
                      </w:pPr>
                    </w:p>
                    <w:p w14:paraId="1901C4F7" w14:textId="77777777" w:rsidR="00184CE3" w:rsidRDefault="00184CE3" w:rsidP="007C4E53">
                      <w:pPr>
                        <w:pStyle w:val="NormalWeb"/>
                        <w:spacing w:before="0" w:beforeAutospacing="0" w:after="120" w:afterAutospacing="0"/>
                        <w:rPr>
                          <w:rFonts w:ascii="Gadugi" w:hAnsi="Gadugi" w:cs="Arial"/>
                          <w:sz w:val="20"/>
                          <w:szCs w:val="20"/>
                        </w:rPr>
                      </w:pPr>
                    </w:p>
                    <w:p w14:paraId="73EE0401" w14:textId="77777777" w:rsidR="00184CE3" w:rsidRDefault="00184CE3" w:rsidP="007C4E53">
                      <w:pPr>
                        <w:pStyle w:val="NormalWeb"/>
                        <w:spacing w:before="0" w:beforeAutospacing="0" w:after="120" w:afterAutospacing="0"/>
                        <w:rPr>
                          <w:rFonts w:ascii="Gadugi" w:hAnsi="Gadugi" w:cs="Arial"/>
                          <w:sz w:val="20"/>
                          <w:szCs w:val="20"/>
                        </w:rPr>
                      </w:pPr>
                    </w:p>
                    <w:p w14:paraId="0D1C971F" w14:textId="77777777" w:rsidR="00184CE3" w:rsidRDefault="00184CE3" w:rsidP="007C4E53">
                      <w:pPr>
                        <w:pStyle w:val="NormalWeb"/>
                        <w:spacing w:before="0" w:beforeAutospacing="0" w:after="120" w:afterAutospacing="0"/>
                        <w:rPr>
                          <w:rFonts w:ascii="Gadugi" w:hAnsi="Gadugi" w:cs="Arial"/>
                          <w:sz w:val="20"/>
                          <w:szCs w:val="20"/>
                        </w:rPr>
                      </w:pPr>
                    </w:p>
                    <w:p w14:paraId="1CDE4460" w14:textId="77777777" w:rsidR="00184CE3" w:rsidRDefault="00184CE3" w:rsidP="007C4E53">
                      <w:pPr>
                        <w:pStyle w:val="NormalWeb"/>
                        <w:spacing w:before="0" w:beforeAutospacing="0" w:after="120" w:afterAutospacing="0"/>
                        <w:rPr>
                          <w:rFonts w:ascii="Gadugi" w:hAnsi="Gadugi" w:cs="Arial"/>
                          <w:sz w:val="20"/>
                          <w:szCs w:val="20"/>
                        </w:rPr>
                      </w:pPr>
                    </w:p>
                    <w:p w14:paraId="15F1CEA0" w14:textId="77777777" w:rsidR="00184CE3" w:rsidRDefault="00184CE3" w:rsidP="007C4E53">
                      <w:pPr>
                        <w:pStyle w:val="NormalWeb"/>
                        <w:spacing w:before="0" w:beforeAutospacing="0" w:after="120" w:afterAutospacing="0"/>
                        <w:rPr>
                          <w:rFonts w:ascii="Gadugi" w:hAnsi="Gadugi" w:cs="Arial"/>
                          <w:sz w:val="20"/>
                          <w:szCs w:val="20"/>
                        </w:rPr>
                      </w:pPr>
                    </w:p>
                    <w:p w14:paraId="789088FE" w14:textId="77777777" w:rsidR="00184CE3" w:rsidRDefault="00184CE3" w:rsidP="007C4E53">
                      <w:pPr>
                        <w:pStyle w:val="NormalWeb"/>
                        <w:spacing w:before="0" w:beforeAutospacing="0" w:after="120" w:afterAutospacing="0"/>
                        <w:rPr>
                          <w:rFonts w:ascii="Gadugi" w:hAnsi="Gadugi" w:cs="Arial"/>
                          <w:sz w:val="20"/>
                          <w:szCs w:val="20"/>
                        </w:rPr>
                      </w:pPr>
                    </w:p>
                    <w:p w14:paraId="5BE4734E" w14:textId="77777777" w:rsidR="00184CE3" w:rsidRDefault="00184CE3" w:rsidP="007C4E53">
                      <w:pPr>
                        <w:pStyle w:val="NormalWeb"/>
                        <w:spacing w:before="0" w:beforeAutospacing="0" w:after="120" w:afterAutospacing="0"/>
                        <w:rPr>
                          <w:rFonts w:ascii="Gadugi" w:hAnsi="Gadugi" w:cs="Arial"/>
                          <w:sz w:val="20"/>
                          <w:szCs w:val="20"/>
                        </w:rPr>
                      </w:pPr>
                    </w:p>
                    <w:p w14:paraId="66285B10" w14:textId="77777777" w:rsidR="00184CE3" w:rsidRDefault="00184CE3" w:rsidP="007C4E53">
                      <w:pPr>
                        <w:pStyle w:val="NormalWeb"/>
                        <w:spacing w:before="0" w:beforeAutospacing="0" w:after="120" w:afterAutospacing="0"/>
                        <w:rPr>
                          <w:rFonts w:ascii="Gadugi" w:hAnsi="Gadugi" w:cs="Arial"/>
                          <w:sz w:val="20"/>
                          <w:szCs w:val="20"/>
                        </w:rPr>
                      </w:pPr>
                    </w:p>
                    <w:p w14:paraId="353A6BF3" w14:textId="77777777" w:rsidR="00184CE3" w:rsidRDefault="00184CE3" w:rsidP="007C4E53">
                      <w:pPr>
                        <w:pStyle w:val="NormalWeb"/>
                        <w:spacing w:before="0" w:beforeAutospacing="0" w:after="120" w:afterAutospacing="0"/>
                        <w:rPr>
                          <w:rFonts w:ascii="Gadugi" w:hAnsi="Gadugi" w:cs="Arial"/>
                          <w:sz w:val="20"/>
                          <w:szCs w:val="20"/>
                        </w:rPr>
                      </w:pPr>
                    </w:p>
                    <w:p w14:paraId="1D4C1BC7" w14:textId="77777777" w:rsidR="00184CE3" w:rsidRDefault="00184CE3" w:rsidP="007C4E53">
                      <w:pPr>
                        <w:pStyle w:val="NormalWeb"/>
                        <w:spacing w:before="0" w:beforeAutospacing="0" w:after="120" w:afterAutospacing="0"/>
                        <w:rPr>
                          <w:rFonts w:ascii="Gadugi" w:hAnsi="Gadugi" w:cs="Arial"/>
                          <w:sz w:val="20"/>
                          <w:szCs w:val="20"/>
                        </w:rPr>
                      </w:pPr>
                    </w:p>
                    <w:p w14:paraId="0BD2543F" w14:textId="77777777" w:rsidR="00184CE3" w:rsidRDefault="00184CE3" w:rsidP="007C4E53">
                      <w:pPr>
                        <w:pStyle w:val="NormalWeb"/>
                        <w:spacing w:before="0" w:beforeAutospacing="0" w:after="120" w:afterAutospacing="0"/>
                        <w:rPr>
                          <w:rFonts w:ascii="Gadugi" w:hAnsi="Gadugi" w:cs="Arial"/>
                          <w:sz w:val="20"/>
                          <w:szCs w:val="20"/>
                        </w:rPr>
                      </w:pPr>
                    </w:p>
                    <w:p w14:paraId="1EF6BC25" w14:textId="77777777" w:rsidR="00184CE3" w:rsidRDefault="00184CE3" w:rsidP="007C4E53">
                      <w:pPr>
                        <w:pStyle w:val="NormalWeb"/>
                        <w:spacing w:before="0" w:beforeAutospacing="0" w:after="120" w:afterAutospacing="0"/>
                        <w:rPr>
                          <w:rFonts w:ascii="Gadugi" w:hAnsi="Gadugi" w:cs="Arial"/>
                          <w:sz w:val="20"/>
                          <w:szCs w:val="20"/>
                        </w:rPr>
                      </w:pPr>
                    </w:p>
                    <w:p w14:paraId="7A9CA750" w14:textId="77777777" w:rsidR="00184CE3" w:rsidRDefault="00184CE3" w:rsidP="007C4E53">
                      <w:pPr>
                        <w:pStyle w:val="NormalWeb"/>
                        <w:spacing w:before="0" w:beforeAutospacing="0" w:after="120" w:afterAutospacing="0"/>
                        <w:rPr>
                          <w:rFonts w:ascii="Gadugi" w:hAnsi="Gadugi" w:cs="Arial"/>
                          <w:sz w:val="20"/>
                          <w:szCs w:val="20"/>
                        </w:rPr>
                      </w:pPr>
                    </w:p>
                    <w:p w14:paraId="66CB9A07" w14:textId="77777777" w:rsidR="00184CE3" w:rsidRDefault="00184CE3" w:rsidP="007C4E53">
                      <w:pPr>
                        <w:pStyle w:val="NormalWeb"/>
                        <w:spacing w:before="0" w:beforeAutospacing="0" w:after="120" w:afterAutospacing="0"/>
                        <w:rPr>
                          <w:rFonts w:ascii="Gadugi" w:hAnsi="Gadugi" w:cs="Arial"/>
                          <w:sz w:val="20"/>
                          <w:szCs w:val="20"/>
                        </w:rPr>
                      </w:pPr>
                    </w:p>
                    <w:p w14:paraId="2BE0E306" w14:textId="77777777" w:rsidR="00184CE3" w:rsidRDefault="00184CE3" w:rsidP="007C4E53">
                      <w:pPr>
                        <w:pStyle w:val="NormalWeb"/>
                        <w:spacing w:before="0" w:beforeAutospacing="0" w:after="120" w:afterAutospacing="0"/>
                        <w:rPr>
                          <w:rFonts w:ascii="Gadugi" w:hAnsi="Gadugi" w:cs="Arial"/>
                          <w:sz w:val="20"/>
                          <w:szCs w:val="20"/>
                        </w:rPr>
                      </w:pPr>
                    </w:p>
                    <w:p w14:paraId="6D7226E8" w14:textId="77777777" w:rsidR="00184CE3" w:rsidRDefault="00184CE3" w:rsidP="007C4E53">
                      <w:pPr>
                        <w:pStyle w:val="NormalWeb"/>
                        <w:spacing w:before="0" w:beforeAutospacing="0" w:after="120" w:afterAutospacing="0"/>
                        <w:rPr>
                          <w:rFonts w:ascii="Gadugi" w:hAnsi="Gadugi" w:cs="Arial"/>
                          <w:sz w:val="20"/>
                          <w:szCs w:val="20"/>
                        </w:rPr>
                      </w:pPr>
                    </w:p>
                    <w:p w14:paraId="4F4B884B" w14:textId="77777777" w:rsidR="00184CE3" w:rsidRDefault="00184CE3" w:rsidP="007C4E53">
                      <w:pPr>
                        <w:pStyle w:val="NormalWeb"/>
                        <w:spacing w:before="0" w:beforeAutospacing="0" w:after="120" w:afterAutospacing="0"/>
                        <w:rPr>
                          <w:rFonts w:ascii="Gadugi" w:hAnsi="Gadugi" w:cs="Arial"/>
                          <w:sz w:val="20"/>
                          <w:szCs w:val="20"/>
                        </w:rPr>
                      </w:pPr>
                    </w:p>
                    <w:p w14:paraId="1FB88262" w14:textId="77777777" w:rsidR="00184CE3" w:rsidRDefault="00184CE3" w:rsidP="007C4E53">
                      <w:pPr>
                        <w:pStyle w:val="NormalWeb"/>
                        <w:spacing w:before="0" w:beforeAutospacing="0" w:after="120" w:afterAutospacing="0"/>
                        <w:rPr>
                          <w:rFonts w:ascii="Gadugi" w:hAnsi="Gadugi" w:cs="Arial"/>
                          <w:sz w:val="20"/>
                          <w:szCs w:val="20"/>
                        </w:rPr>
                      </w:pPr>
                    </w:p>
                    <w:p w14:paraId="046EBAFA" w14:textId="77777777" w:rsidR="00184CE3" w:rsidRDefault="00184CE3" w:rsidP="007C4E53">
                      <w:pPr>
                        <w:pStyle w:val="NormalWeb"/>
                        <w:spacing w:before="0" w:beforeAutospacing="0" w:after="120" w:afterAutospacing="0"/>
                        <w:rPr>
                          <w:rFonts w:ascii="Gadugi" w:hAnsi="Gadugi" w:cs="Arial"/>
                          <w:sz w:val="20"/>
                          <w:szCs w:val="20"/>
                        </w:rPr>
                      </w:pPr>
                    </w:p>
                    <w:p w14:paraId="2707C657" w14:textId="77777777" w:rsidR="00184CE3" w:rsidRDefault="00184CE3" w:rsidP="007C4E53">
                      <w:pPr>
                        <w:pStyle w:val="NormalWeb"/>
                        <w:spacing w:before="0" w:beforeAutospacing="0" w:after="120" w:afterAutospacing="0"/>
                        <w:rPr>
                          <w:rFonts w:ascii="Gadugi" w:hAnsi="Gadugi" w:cs="Arial"/>
                          <w:sz w:val="20"/>
                          <w:szCs w:val="20"/>
                        </w:rPr>
                      </w:pPr>
                    </w:p>
                    <w:p w14:paraId="7050AFF3" w14:textId="77777777" w:rsidR="00184CE3" w:rsidRDefault="00184CE3" w:rsidP="007C4E53">
                      <w:pPr>
                        <w:pStyle w:val="NormalWeb"/>
                        <w:spacing w:before="0" w:beforeAutospacing="0" w:after="120" w:afterAutospacing="0"/>
                        <w:rPr>
                          <w:rFonts w:ascii="Gadugi" w:hAnsi="Gadugi" w:cs="Arial"/>
                          <w:sz w:val="20"/>
                          <w:szCs w:val="20"/>
                        </w:rPr>
                      </w:pPr>
                    </w:p>
                    <w:p w14:paraId="627AEDE5" w14:textId="77777777" w:rsidR="00184CE3" w:rsidRDefault="00184CE3" w:rsidP="007C4E53">
                      <w:pPr>
                        <w:pStyle w:val="NormalWeb"/>
                        <w:spacing w:before="0" w:beforeAutospacing="0" w:after="120" w:afterAutospacing="0"/>
                        <w:rPr>
                          <w:rFonts w:ascii="Gadugi" w:hAnsi="Gadugi" w:cs="Arial"/>
                          <w:sz w:val="20"/>
                          <w:szCs w:val="20"/>
                        </w:rPr>
                      </w:pPr>
                    </w:p>
                    <w:p w14:paraId="21054455" w14:textId="77777777" w:rsidR="00184CE3" w:rsidRDefault="00184CE3" w:rsidP="007C4E53">
                      <w:pPr>
                        <w:pStyle w:val="NormalWeb"/>
                        <w:spacing w:before="0" w:beforeAutospacing="0" w:after="120" w:afterAutospacing="0"/>
                        <w:rPr>
                          <w:rFonts w:ascii="Gadugi" w:hAnsi="Gadugi" w:cs="Arial"/>
                          <w:sz w:val="20"/>
                          <w:szCs w:val="20"/>
                        </w:rPr>
                      </w:pPr>
                    </w:p>
                    <w:p w14:paraId="621B380F" w14:textId="77777777" w:rsidR="00184CE3" w:rsidRDefault="00184CE3" w:rsidP="007C4E53">
                      <w:pPr>
                        <w:pStyle w:val="NormalWeb"/>
                        <w:spacing w:before="0" w:beforeAutospacing="0" w:after="120" w:afterAutospacing="0"/>
                        <w:rPr>
                          <w:rFonts w:ascii="Gadugi" w:hAnsi="Gadugi" w:cs="Arial"/>
                          <w:sz w:val="20"/>
                          <w:szCs w:val="20"/>
                        </w:rPr>
                      </w:pPr>
                    </w:p>
                    <w:p w14:paraId="494286B8" w14:textId="77777777" w:rsidR="00184CE3" w:rsidRDefault="00184CE3" w:rsidP="007C4E53">
                      <w:pPr>
                        <w:pStyle w:val="NormalWeb"/>
                        <w:spacing w:before="0" w:beforeAutospacing="0" w:after="120" w:afterAutospacing="0"/>
                        <w:rPr>
                          <w:rFonts w:ascii="Gadugi" w:hAnsi="Gadugi" w:cs="Arial"/>
                          <w:sz w:val="20"/>
                          <w:szCs w:val="20"/>
                        </w:rPr>
                      </w:pPr>
                    </w:p>
                    <w:p w14:paraId="18371092" w14:textId="77777777" w:rsidR="00184CE3" w:rsidRDefault="00184CE3" w:rsidP="007C4E53">
                      <w:pPr>
                        <w:pStyle w:val="NormalWeb"/>
                        <w:spacing w:before="0" w:beforeAutospacing="0" w:after="120" w:afterAutospacing="0"/>
                        <w:rPr>
                          <w:rFonts w:ascii="Gadugi" w:hAnsi="Gadugi" w:cs="Arial"/>
                          <w:sz w:val="20"/>
                          <w:szCs w:val="20"/>
                        </w:rPr>
                      </w:pPr>
                    </w:p>
                    <w:p w14:paraId="13836EB5" w14:textId="77777777" w:rsidR="00184CE3" w:rsidRDefault="00184CE3" w:rsidP="007C4E53">
                      <w:pPr>
                        <w:pStyle w:val="NormalWeb"/>
                        <w:spacing w:before="0" w:beforeAutospacing="0" w:after="120" w:afterAutospacing="0"/>
                        <w:rPr>
                          <w:rFonts w:ascii="Gadugi" w:hAnsi="Gadugi" w:cs="Arial"/>
                          <w:sz w:val="20"/>
                          <w:szCs w:val="20"/>
                        </w:rPr>
                      </w:pPr>
                    </w:p>
                    <w:p w14:paraId="343ADC0A" w14:textId="77777777" w:rsidR="00184CE3" w:rsidRDefault="00184CE3" w:rsidP="007C4E53">
                      <w:pPr>
                        <w:pStyle w:val="NormalWeb"/>
                        <w:spacing w:before="0" w:beforeAutospacing="0" w:after="120" w:afterAutospacing="0"/>
                        <w:rPr>
                          <w:rFonts w:ascii="Gadugi" w:hAnsi="Gadugi" w:cs="Arial"/>
                          <w:sz w:val="20"/>
                          <w:szCs w:val="20"/>
                        </w:rPr>
                      </w:pPr>
                    </w:p>
                    <w:p w14:paraId="51182DA5" w14:textId="77777777" w:rsidR="00184CE3" w:rsidRDefault="00184CE3" w:rsidP="007C4E53">
                      <w:pPr>
                        <w:pStyle w:val="NormalWeb"/>
                        <w:spacing w:before="0" w:beforeAutospacing="0" w:after="120" w:afterAutospacing="0"/>
                        <w:rPr>
                          <w:rFonts w:ascii="Gadugi" w:hAnsi="Gadugi" w:cs="Arial"/>
                          <w:sz w:val="20"/>
                          <w:szCs w:val="20"/>
                        </w:rPr>
                      </w:pPr>
                    </w:p>
                    <w:p w14:paraId="279BEDC2" w14:textId="77777777" w:rsidR="00184CE3" w:rsidRDefault="00184CE3" w:rsidP="007C4E53">
                      <w:pPr>
                        <w:pStyle w:val="NormalWeb"/>
                        <w:spacing w:before="0" w:beforeAutospacing="0" w:after="120" w:afterAutospacing="0"/>
                        <w:rPr>
                          <w:rFonts w:ascii="Gadugi" w:hAnsi="Gadugi" w:cs="Arial"/>
                          <w:sz w:val="20"/>
                          <w:szCs w:val="20"/>
                        </w:rPr>
                      </w:pPr>
                    </w:p>
                    <w:p w14:paraId="23FCE4A6" w14:textId="77777777" w:rsidR="00184CE3" w:rsidRDefault="00184CE3" w:rsidP="007C4E53">
                      <w:pPr>
                        <w:pStyle w:val="NormalWeb"/>
                        <w:spacing w:before="0" w:beforeAutospacing="0" w:after="120" w:afterAutospacing="0"/>
                        <w:rPr>
                          <w:rFonts w:ascii="Gadugi" w:hAnsi="Gadugi" w:cs="Arial"/>
                          <w:sz w:val="20"/>
                          <w:szCs w:val="20"/>
                        </w:rPr>
                      </w:pPr>
                    </w:p>
                    <w:p w14:paraId="37DC7E7C" w14:textId="77777777" w:rsidR="00184CE3" w:rsidRDefault="00184CE3" w:rsidP="007C4E53">
                      <w:pPr>
                        <w:pStyle w:val="NormalWeb"/>
                        <w:spacing w:before="0" w:beforeAutospacing="0" w:after="120" w:afterAutospacing="0"/>
                        <w:rPr>
                          <w:rFonts w:ascii="Gadugi" w:hAnsi="Gadugi" w:cs="Arial"/>
                          <w:sz w:val="20"/>
                          <w:szCs w:val="20"/>
                        </w:rPr>
                      </w:pPr>
                    </w:p>
                    <w:p w14:paraId="20ED2E25" w14:textId="77777777" w:rsidR="00184CE3" w:rsidRDefault="00184CE3" w:rsidP="007C4E53">
                      <w:pPr>
                        <w:pStyle w:val="NormalWeb"/>
                        <w:spacing w:before="0" w:beforeAutospacing="0" w:after="120" w:afterAutospacing="0"/>
                        <w:rPr>
                          <w:rFonts w:ascii="Gadugi" w:hAnsi="Gadugi" w:cs="Arial"/>
                          <w:sz w:val="20"/>
                          <w:szCs w:val="20"/>
                        </w:rPr>
                      </w:pPr>
                    </w:p>
                    <w:p w14:paraId="461005C7" w14:textId="77777777" w:rsidR="00184CE3" w:rsidRDefault="00184CE3" w:rsidP="007C4E53">
                      <w:pPr>
                        <w:pStyle w:val="NormalWeb"/>
                        <w:spacing w:before="0" w:beforeAutospacing="0" w:after="120" w:afterAutospacing="0"/>
                        <w:rPr>
                          <w:rFonts w:ascii="Gadugi" w:hAnsi="Gadugi" w:cs="Arial"/>
                          <w:sz w:val="20"/>
                          <w:szCs w:val="20"/>
                        </w:rPr>
                      </w:pPr>
                    </w:p>
                    <w:p w14:paraId="6FBA6FF1" w14:textId="77777777" w:rsidR="00184CE3" w:rsidRDefault="00184CE3" w:rsidP="007C4E53">
                      <w:pPr>
                        <w:pStyle w:val="NormalWeb"/>
                        <w:spacing w:before="0" w:beforeAutospacing="0" w:after="120" w:afterAutospacing="0"/>
                        <w:rPr>
                          <w:rFonts w:ascii="Gadugi" w:hAnsi="Gadugi" w:cs="Arial"/>
                          <w:sz w:val="20"/>
                          <w:szCs w:val="20"/>
                        </w:rPr>
                      </w:pPr>
                    </w:p>
                    <w:p w14:paraId="5E6569C9" w14:textId="77777777" w:rsidR="00184CE3" w:rsidRDefault="00184CE3" w:rsidP="007C4E53">
                      <w:pPr>
                        <w:pStyle w:val="NormalWeb"/>
                        <w:spacing w:before="0" w:beforeAutospacing="0" w:after="120" w:afterAutospacing="0"/>
                        <w:rPr>
                          <w:rFonts w:ascii="Gadugi" w:hAnsi="Gadugi" w:cs="Arial"/>
                          <w:sz w:val="20"/>
                          <w:szCs w:val="20"/>
                        </w:rPr>
                      </w:pPr>
                    </w:p>
                    <w:p w14:paraId="739819F6" w14:textId="77777777" w:rsidR="00184CE3" w:rsidRDefault="00184CE3" w:rsidP="007C4E53">
                      <w:pPr>
                        <w:pStyle w:val="NormalWeb"/>
                        <w:spacing w:before="0" w:beforeAutospacing="0" w:after="120" w:afterAutospacing="0"/>
                        <w:rPr>
                          <w:rFonts w:ascii="Gadugi" w:hAnsi="Gadugi" w:cs="Arial"/>
                          <w:sz w:val="20"/>
                          <w:szCs w:val="20"/>
                        </w:rPr>
                      </w:pPr>
                    </w:p>
                    <w:p w14:paraId="2D28D952" w14:textId="77777777" w:rsidR="00184CE3" w:rsidRDefault="00184CE3" w:rsidP="007C4E53">
                      <w:pPr>
                        <w:pStyle w:val="NormalWeb"/>
                        <w:spacing w:before="0" w:beforeAutospacing="0" w:after="120" w:afterAutospacing="0"/>
                        <w:rPr>
                          <w:rFonts w:ascii="Gadugi" w:hAnsi="Gadugi" w:cs="Arial"/>
                          <w:sz w:val="20"/>
                          <w:szCs w:val="20"/>
                        </w:rPr>
                      </w:pPr>
                    </w:p>
                    <w:p w14:paraId="1325E872" w14:textId="77777777" w:rsidR="00184CE3" w:rsidRDefault="00184CE3" w:rsidP="007C4E53">
                      <w:pPr>
                        <w:pStyle w:val="NormalWeb"/>
                        <w:spacing w:before="0" w:beforeAutospacing="0" w:after="120" w:afterAutospacing="0"/>
                        <w:rPr>
                          <w:rFonts w:ascii="Gadugi" w:hAnsi="Gadugi" w:cs="Arial"/>
                          <w:sz w:val="20"/>
                          <w:szCs w:val="20"/>
                        </w:rPr>
                      </w:pPr>
                    </w:p>
                    <w:p w14:paraId="30532619" w14:textId="77777777" w:rsidR="00184CE3" w:rsidRPr="00823F96" w:rsidRDefault="00184CE3" w:rsidP="007C4E53">
                      <w:pPr>
                        <w:pStyle w:val="NormalWeb"/>
                        <w:spacing w:before="0" w:beforeAutospacing="0" w:after="120" w:afterAutospacing="0"/>
                        <w:rPr>
                          <w:rFonts w:ascii="Gadugi" w:hAnsi="Gadugi" w:cs="Arial"/>
                          <w:sz w:val="20"/>
                          <w:szCs w:val="20"/>
                        </w:rPr>
                      </w:pPr>
                    </w:p>
                    <w:p w14:paraId="00E947E8" w14:textId="77777777" w:rsidR="00184CE3" w:rsidRPr="0009137E" w:rsidRDefault="00184CE3" w:rsidP="003B20CE">
                      <w:pPr>
                        <w:spacing w:after="120"/>
                        <w:jc w:val="left"/>
                      </w:pPr>
                    </w:p>
                  </w:txbxContent>
                </v:textbox>
              </v:shape>
            </w:pict>
          </mc:Fallback>
        </mc:AlternateContent>
      </w:r>
    </w:p>
    <w:p w14:paraId="3910B1CC" w14:textId="6206F276" w:rsidR="00481A46" w:rsidRPr="003A50E9" w:rsidRDefault="00760129" w:rsidP="00372DE7">
      <w:pPr>
        <w:spacing w:after="160" w:line="259" w:lineRule="auto"/>
        <w:jc w:val="left"/>
      </w:pPr>
      <w:r>
        <w:rPr>
          <w:noProof/>
        </w:rPr>
        <w:drawing>
          <wp:anchor distT="0" distB="0" distL="114300" distR="114300" simplePos="0" relativeHeight="251876352" behindDoc="1" locked="0" layoutInCell="1" allowOverlap="1" wp14:anchorId="658AB810" wp14:editId="6902DEF6">
            <wp:simplePos x="0" y="0"/>
            <wp:positionH relativeFrom="column">
              <wp:posOffset>2365821</wp:posOffset>
            </wp:positionH>
            <wp:positionV relativeFrom="paragraph">
              <wp:posOffset>7179310</wp:posOffset>
            </wp:positionV>
            <wp:extent cx="2501900" cy="1667510"/>
            <wp:effectExtent l="0" t="0" r="0" b="8890"/>
            <wp:wrapTight wrapText="bothSides">
              <wp:wrapPolygon edited="0">
                <wp:start x="0" y="0"/>
                <wp:lineTo x="0" y="21468"/>
                <wp:lineTo x="21381" y="21468"/>
                <wp:lineTo x="2138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01900" cy="1667510"/>
                    </a:xfrm>
                    <a:prstGeom prst="rect">
                      <a:avLst/>
                    </a:prstGeom>
                    <a:noFill/>
                  </pic:spPr>
                </pic:pic>
              </a:graphicData>
            </a:graphic>
            <wp14:sizeRelH relativeFrom="page">
              <wp14:pctWidth>0</wp14:pctWidth>
            </wp14:sizeRelH>
            <wp14:sizeRelV relativeFrom="page">
              <wp14:pctHeight>0</wp14:pctHeight>
            </wp14:sizeRelV>
          </wp:anchor>
        </w:drawing>
      </w:r>
    </w:p>
    <w:sectPr w:rsidR="00481A46" w:rsidRPr="003A50E9" w:rsidSect="000A13BE">
      <w:headerReference w:type="default" r:id="rId100"/>
      <w:footerReference w:type="default" r:id="rId101"/>
      <w:type w:val="continuous"/>
      <w:pgSz w:w="12240" w:h="15840"/>
      <w:pgMar w:top="720" w:right="720" w:bottom="720" w:left="720" w:header="144" w:footer="432"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38E3" w14:textId="77777777" w:rsidR="00853D81" w:rsidRDefault="00853D81" w:rsidP="00F63926">
      <w:r>
        <w:separator/>
      </w:r>
    </w:p>
  </w:endnote>
  <w:endnote w:type="continuationSeparator" w:id="0">
    <w:p w14:paraId="2B331484" w14:textId="77777777" w:rsidR="00853D81" w:rsidRDefault="00853D81" w:rsidP="00F6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ongenial SemiBold">
    <w:altName w:val="Congenial SemiBold"/>
    <w:charset w:val="00"/>
    <w:family w:val="auto"/>
    <w:pitch w:val="variable"/>
    <w:sig w:usb0="8000002F" w:usb1="1000205B" w:usb2="00000000" w:usb3="00000000" w:csb0="00000001" w:csb1="00000000"/>
  </w:font>
  <w:font w:name="Calibri">
    <w:panose1 w:val="020F0502020204030204"/>
    <w:charset w:val="00"/>
    <w:family w:val="swiss"/>
    <w:pitch w:val="variable"/>
    <w:sig w:usb0="E4002EFF" w:usb1="C2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570" w14:textId="77777777" w:rsidR="00C65E88" w:rsidRDefault="00C65E88" w:rsidP="00F63926">
    <w:pPr>
      <w:pStyle w:val="Footer"/>
    </w:pPr>
    <w:r>
      <w:rPr>
        <w:noProof/>
      </w:rPr>
      <mc:AlternateContent>
        <mc:Choice Requires="wps">
          <w:drawing>
            <wp:anchor distT="0" distB="0" distL="114300" distR="114300" simplePos="0" relativeHeight="251650048" behindDoc="1" locked="0" layoutInCell="1" allowOverlap="1" wp14:anchorId="4CDD47DF" wp14:editId="601B01EA">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65616F20" w14:textId="77777777" w:rsidR="00C65E88" w:rsidRDefault="00C65E88" w:rsidP="00F63926">
                          <w:pP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D47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44" type="#_x0000_t5" style="position:absolute;left:0;text-align:left;margin-left:489.75pt;margin-top:684pt;width:121.95pt;height:10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" adj="21600" fillcolor="#1c2d56 [1609]" stroked="f">
              <v:textbox>
                <w:txbxContent>
                  <w:p w14:paraId="65616F20" w14:textId="77777777" w:rsidR="00C65E88" w:rsidRDefault="00C65E88" w:rsidP="00F63926">
                    <w:pP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072547ED" wp14:editId="3C450160">
              <wp:simplePos x="0" y="0"/>
              <wp:positionH relativeFrom="column">
                <wp:posOffset>-468630</wp:posOffset>
              </wp:positionH>
              <wp:positionV relativeFrom="paragraph">
                <wp:posOffset>-3027</wp:posOffset>
              </wp:positionV>
              <wp:extent cx="6982691" cy="459476"/>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6CC88D3D" w14:textId="59542F21"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r>
                          <w:r w:rsidR="00CD2779">
                            <w:t>FALL</w:t>
                          </w:r>
                          <w:r>
                            <w:t xml:space="preserve"> 202</w:t>
                          </w:r>
                          <w:r w:rsidR="00684EB2">
                            <w:t>3</w:t>
                          </w:r>
                          <w:r>
                            <w:t xml:space="preserve">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2547ED" id="_x0000_t202" coordsize="21600,21600" o:spt="202" path="m,l,21600r21600,l21600,xe">
              <v:stroke joinstyle="miter"/>
              <v:path gradientshapeok="t" o:connecttype="rect"/>
            </v:shapetype>
            <v:shape id="_x0000_s1045" type="#_x0000_t202" style="position:absolute;left:0;text-align:left;margin-left:-36.9pt;margin-top:-.25pt;width:549.8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AN9zlxIQIAAB4EAAAOAAAAAAAAAAAAAAAAAC4CAABkcnMvZTJvRG9jLnht&#10;bFBLAQItABQABgAIAAAAIQAWDZvE3wAAAAkBAAAPAAAAAAAAAAAAAAAAAHsEAABkcnMvZG93bnJl&#10;di54bWxQSwUGAAAAAAQABADzAAAAhwUAAAAA&#10;" fillcolor="#1c2d56 [1609]" stroked="f">
              <v:textbox inset="3.6pt,,0,0">
                <w:txbxContent>
                  <w:p w14:paraId="6CC88D3D" w14:textId="59542F21"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r>
                    <w:r w:rsidR="00CD2779">
                      <w:t>FALL</w:t>
                    </w:r>
                    <w:r>
                      <w:t xml:space="preserve"> 202</w:t>
                    </w:r>
                    <w:r w:rsidR="00684EB2">
                      <w:t>3</w:t>
                    </w:r>
                    <w:r>
                      <w:t xml:space="preserve"> ISSUE</w:t>
                    </w:r>
                    <w:r>
                      <w:tab/>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29EE" w14:textId="77777777" w:rsidR="00061FE0" w:rsidRDefault="00B671CB" w:rsidP="00F63926">
    <w:pPr>
      <w:pStyle w:val="Footer"/>
    </w:pPr>
    <w:r>
      <w:rPr>
        <w:noProof/>
      </w:rPr>
      <mc:AlternateContent>
        <mc:Choice Requires="wps">
          <w:drawing>
            <wp:anchor distT="0" distB="0" distL="114300" distR="114300" simplePos="0" relativeHeight="251566592" behindDoc="1" locked="0" layoutInCell="1" allowOverlap="1" wp14:anchorId="02895976" wp14:editId="6A39A728">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5D5EBD9B" w14:textId="77777777" w:rsidR="00061FE0" w:rsidRDefault="00061FE0" w:rsidP="00F63926">
                          <w:pP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959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47" type="#_x0000_t5" style="position:absolute;left:0;text-align:left;margin-left:489.75pt;margin-top:684pt;width:121.95pt;height:108.2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" adj="21600" fillcolor="#1c2d56 [1609]" stroked="f">
              <v:textbox>
                <w:txbxContent>
                  <w:p w14:paraId="5D5EBD9B" w14:textId="77777777" w:rsidR="00061FE0" w:rsidRDefault="00061FE0" w:rsidP="00F63926">
                    <w:pP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w:rsidR="000C6E45">
      <w:rPr>
        <w:noProof/>
      </w:rPr>
      <mc:AlternateContent>
        <mc:Choice Requires="wps">
          <w:drawing>
            <wp:anchor distT="0" distB="0" distL="114300" distR="114300" simplePos="0" relativeHeight="251567616" behindDoc="1" locked="0" layoutInCell="1" allowOverlap="1" wp14:anchorId="40CE9894" wp14:editId="50C03796">
              <wp:simplePos x="0" y="0"/>
              <wp:positionH relativeFrom="column">
                <wp:posOffset>-468630</wp:posOffset>
              </wp:positionH>
              <wp:positionV relativeFrom="paragraph">
                <wp:posOffset>-3027</wp:posOffset>
              </wp:positionV>
              <wp:extent cx="6982691" cy="459476"/>
              <wp:effectExtent l="0" t="0" r="889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1A94B87D" w14:textId="29FDFA79"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CD2779">
                            <w:t>FALL</w:t>
                          </w:r>
                          <w:r w:rsidR="000130A9">
                            <w:t xml:space="preserve"> 202</w:t>
                          </w:r>
                          <w:r w:rsidR="00673411">
                            <w:t>3</w:t>
                          </w:r>
                          <w:r w:rsidR="000130A9">
                            <w:t xml:space="preserve">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CE9894" id="_x0000_t202" coordsize="21600,21600" o:spt="202" path="m,l,21600r21600,l21600,xe">
              <v:stroke joinstyle="miter"/>
              <v:path gradientshapeok="t" o:connecttype="rect"/>
            </v:shapetype>
            <v:shape id="_x0000_s1048" type="#_x0000_t202" style="position:absolute;left:0;text-align:left;margin-left:-36.9pt;margin-top:-.25pt;width:549.8pt;height:3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CRHz0FIQIAAB4EAAAOAAAAAAAAAAAAAAAAAC4CAABkcnMvZTJvRG9jLnht&#10;bFBLAQItABQABgAIAAAAIQAWDZvE3wAAAAkBAAAPAAAAAAAAAAAAAAAAAHsEAABkcnMvZG93bnJl&#10;di54bWxQSwUGAAAAAAQABADzAAAAhwUAAAAA&#10;" fillcolor="#1c2d56 [1609]" stroked="f">
              <v:textbox inset="3.6pt,,0,0">
                <w:txbxContent>
                  <w:p w14:paraId="1A94B87D" w14:textId="29FDFA79"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CD2779">
                      <w:t>FALL</w:t>
                    </w:r>
                    <w:r w:rsidR="000130A9">
                      <w:t xml:space="preserve"> 202</w:t>
                    </w:r>
                    <w:r w:rsidR="00673411">
                      <w:t>3</w:t>
                    </w:r>
                    <w:r w:rsidR="000130A9">
                      <w:t xml:space="preserve"> ISSUE</w:t>
                    </w:r>
                    <w: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CF9B7" w14:textId="77777777" w:rsidR="00853D81" w:rsidRDefault="00853D81" w:rsidP="00F63926">
      <w:r>
        <w:separator/>
      </w:r>
    </w:p>
  </w:footnote>
  <w:footnote w:type="continuationSeparator" w:id="0">
    <w:p w14:paraId="26245E7E" w14:textId="77777777" w:rsidR="00853D81" w:rsidRDefault="00853D81" w:rsidP="00F6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2523" w14:textId="77777777" w:rsidR="00C65E88" w:rsidRDefault="00C65E88" w:rsidP="00F63926">
    <w:pPr>
      <w:pStyle w:val="Header"/>
    </w:pPr>
    <w:r>
      <w:rPr>
        <w:noProof/>
      </w:rPr>
      <mc:AlternateContent>
        <mc:Choice Requires="wps">
          <w:drawing>
            <wp:anchor distT="0" distB="0" distL="114300" distR="114300" simplePos="0" relativeHeight="251678720" behindDoc="1" locked="0" layoutInCell="1" allowOverlap="1" wp14:anchorId="125B5536" wp14:editId="5268080F">
              <wp:simplePos x="0" y="0"/>
              <wp:positionH relativeFrom="column">
                <wp:posOffset>-469075</wp:posOffset>
              </wp:positionH>
              <wp:positionV relativeFrom="paragraph">
                <wp:posOffset>-115191</wp:posOffset>
              </wp:positionV>
              <wp:extent cx="7783310" cy="540237"/>
              <wp:effectExtent l="0" t="0" r="825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5B5536" id="_x0000_t202" coordsize="21600,21600" o:spt="202" path="m,l,21600r21600,l21600,xe">
              <v:stroke joinstyle="miter"/>
              <v:path gradientshapeok="t" o:connecttype="rect"/>
            </v:shapetype>
            <v:shape id="_x0000_s1043" type="#_x0000_t202" style="position:absolute;left:0;text-align:left;margin-left:-36.95pt;margin-top:-9.05pt;width:612.85pt;height:4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" fillcolor="#1c2d56 [1609]" stroked="f">
              <v:textbox inset="3.6pt,,0,0">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E345" w14:textId="77777777" w:rsidR="00EE0F6D" w:rsidRDefault="00EE0F6D" w:rsidP="00F63926">
    <w:pPr>
      <w:pStyle w:val="Header"/>
    </w:pPr>
    <w:r>
      <w:rPr>
        <w:noProof/>
      </w:rPr>
      <mc:AlternateContent>
        <mc:Choice Requires="wps">
          <w:drawing>
            <wp:anchor distT="0" distB="0" distL="114300" distR="114300" simplePos="0" relativeHeight="251663360" behindDoc="1" locked="0" layoutInCell="1" allowOverlap="1" wp14:anchorId="18775941" wp14:editId="35A7D454">
              <wp:simplePos x="0" y="0"/>
              <wp:positionH relativeFrom="column">
                <wp:posOffset>-469075</wp:posOffset>
              </wp:positionH>
              <wp:positionV relativeFrom="paragraph">
                <wp:posOffset>-115191</wp:posOffset>
              </wp:positionV>
              <wp:extent cx="7783310" cy="540237"/>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775941" id="_x0000_t202" coordsize="21600,21600" o:spt="202" path="m,l,21600r21600,l21600,xe">
              <v:stroke joinstyle="miter"/>
              <v:path gradientshapeok="t" o:connecttype="rect"/>
            </v:shapetype>
            <v:shape id="_x0000_s1046" type="#_x0000_t202" style="position:absolute;left:0;text-align:left;margin-left:-36.95pt;margin-top:-9.05pt;width:612.85pt;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" fillcolor="#1c2d56 [1609]" stroked="f">
              <v:textbox inset="3.6pt,,0,0">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657"/>
    <w:multiLevelType w:val="hybridMultilevel"/>
    <w:tmpl w:val="394A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97EFA"/>
    <w:multiLevelType w:val="hybridMultilevel"/>
    <w:tmpl w:val="FF7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D1968"/>
    <w:multiLevelType w:val="hybridMultilevel"/>
    <w:tmpl w:val="DBA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62E15"/>
    <w:multiLevelType w:val="hybridMultilevel"/>
    <w:tmpl w:val="833CF5A0"/>
    <w:lvl w:ilvl="0" w:tplc="804C6F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A0FF7"/>
    <w:multiLevelType w:val="hybridMultilevel"/>
    <w:tmpl w:val="B28C1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500AA"/>
    <w:multiLevelType w:val="hybridMultilevel"/>
    <w:tmpl w:val="742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1659A"/>
    <w:multiLevelType w:val="hybridMultilevel"/>
    <w:tmpl w:val="3E5CAB88"/>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26A69"/>
    <w:multiLevelType w:val="hybridMultilevel"/>
    <w:tmpl w:val="AD54FD40"/>
    <w:lvl w:ilvl="0" w:tplc="62D4DCF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793575"/>
    <w:multiLevelType w:val="hybridMultilevel"/>
    <w:tmpl w:val="F428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40960"/>
    <w:multiLevelType w:val="multilevel"/>
    <w:tmpl w:val="B650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3720D5"/>
    <w:multiLevelType w:val="hybridMultilevel"/>
    <w:tmpl w:val="901A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5D61AA"/>
    <w:multiLevelType w:val="hybridMultilevel"/>
    <w:tmpl w:val="FCA4BA7A"/>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D0E08"/>
    <w:multiLevelType w:val="hybridMultilevel"/>
    <w:tmpl w:val="F6F0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965DC6"/>
    <w:multiLevelType w:val="hybridMultilevel"/>
    <w:tmpl w:val="77383542"/>
    <w:lvl w:ilvl="0" w:tplc="7C66C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EE566E"/>
    <w:multiLevelType w:val="hybridMultilevel"/>
    <w:tmpl w:val="0F42B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1F1318"/>
    <w:multiLevelType w:val="hybridMultilevel"/>
    <w:tmpl w:val="6E3C7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D0B5553"/>
    <w:multiLevelType w:val="hybridMultilevel"/>
    <w:tmpl w:val="AB9E466E"/>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1839131">
    <w:abstractNumId w:val="8"/>
  </w:num>
  <w:num w:numId="2" w16cid:durableId="197277280">
    <w:abstractNumId w:val="16"/>
  </w:num>
  <w:num w:numId="3" w16cid:durableId="1138260885">
    <w:abstractNumId w:val="6"/>
  </w:num>
  <w:num w:numId="4" w16cid:durableId="1817380254">
    <w:abstractNumId w:val="11"/>
  </w:num>
  <w:num w:numId="5" w16cid:durableId="1293512554">
    <w:abstractNumId w:val="0"/>
  </w:num>
  <w:num w:numId="6" w16cid:durableId="362289276">
    <w:abstractNumId w:val="3"/>
  </w:num>
  <w:num w:numId="7" w16cid:durableId="485171690">
    <w:abstractNumId w:val="14"/>
  </w:num>
  <w:num w:numId="8" w16cid:durableId="1690596267">
    <w:abstractNumId w:val="12"/>
  </w:num>
  <w:num w:numId="9" w16cid:durableId="927350809">
    <w:abstractNumId w:val="13"/>
  </w:num>
  <w:num w:numId="10" w16cid:durableId="734011998">
    <w:abstractNumId w:val="2"/>
  </w:num>
  <w:num w:numId="11" w16cid:durableId="1038361814">
    <w:abstractNumId w:val="10"/>
  </w:num>
  <w:num w:numId="12" w16cid:durableId="470287739">
    <w:abstractNumId w:val="7"/>
  </w:num>
  <w:num w:numId="13" w16cid:durableId="1071997872">
    <w:abstractNumId w:val="1"/>
  </w:num>
  <w:num w:numId="14" w16cid:durableId="658463900">
    <w:abstractNumId w:val="9"/>
  </w:num>
  <w:num w:numId="15" w16cid:durableId="10106379">
    <w:abstractNumId w:val="5"/>
  </w:num>
  <w:num w:numId="16" w16cid:durableId="2043941721">
    <w:abstractNumId w:val="4"/>
  </w:num>
  <w:num w:numId="17" w16cid:durableId="18118203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ocumentProtection w:formatting="1" w:enforcement="0"/>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4D"/>
    <w:rsid w:val="00001C16"/>
    <w:rsid w:val="00005F69"/>
    <w:rsid w:val="00006C60"/>
    <w:rsid w:val="00010C78"/>
    <w:rsid w:val="000130A9"/>
    <w:rsid w:val="00022FF0"/>
    <w:rsid w:val="00032051"/>
    <w:rsid w:val="00032D32"/>
    <w:rsid w:val="00034530"/>
    <w:rsid w:val="00034E38"/>
    <w:rsid w:val="00040098"/>
    <w:rsid w:val="000433E2"/>
    <w:rsid w:val="00044906"/>
    <w:rsid w:val="00044AAA"/>
    <w:rsid w:val="00051E39"/>
    <w:rsid w:val="00061FE0"/>
    <w:rsid w:val="00062ED2"/>
    <w:rsid w:val="000861F3"/>
    <w:rsid w:val="0009137E"/>
    <w:rsid w:val="00093812"/>
    <w:rsid w:val="0009494F"/>
    <w:rsid w:val="000971E9"/>
    <w:rsid w:val="00097F2A"/>
    <w:rsid w:val="000A0E79"/>
    <w:rsid w:val="000A13BE"/>
    <w:rsid w:val="000A16E1"/>
    <w:rsid w:val="000B03DB"/>
    <w:rsid w:val="000B4816"/>
    <w:rsid w:val="000C40C3"/>
    <w:rsid w:val="000C6E45"/>
    <w:rsid w:val="000E218A"/>
    <w:rsid w:val="000E3A0B"/>
    <w:rsid w:val="000E5497"/>
    <w:rsid w:val="000E69A8"/>
    <w:rsid w:val="000F0016"/>
    <w:rsid w:val="000F3BDA"/>
    <w:rsid w:val="000F7071"/>
    <w:rsid w:val="000F70A8"/>
    <w:rsid w:val="00102777"/>
    <w:rsid w:val="001237DE"/>
    <w:rsid w:val="001307DB"/>
    <w:rsid w:val="001327F0"/>
    <w:rsid w:val="0013786F"/>
    <w:rsid w:val="0014072E"/>
    <w:rsid w:val="00153BB7"/>
    <w:rsid w:val="001544E5"/>
    <w:rsid w:val="00155CA0"/>
    <w:rsid w:val="00156A0E"/>
    <w:rsid w:val="00161861"/>
    <w:rsid w:val="001646C6"/>
    <w:rsid w:val="0017328B"/>
    <w:rsid w:val="0017349C"/>
    <w:rsid w:val="00180FD2"/>
    <w:rsid w:val="00184CE3"/>
    <w:rsid w:val="00194661"/>
    <w:rsid w:val="001A3F78"/>
    <w:rsid w:val="001A76D7"/>
    <w:rsid w:val="001B5F74"/>
    <w:rsid w:val="001C1DDF"/>
    <w:rsid w:val="001C3ADF"/>
    <w:rsid w:val="001C72E1"/>
    <w:rsid w:val="001D3C9C"/>
    <w:rsid w:val="001D4D90"/>
    <w:rsid w:val="001F626E"/>
    <w:rsid w:val="00205C78"/>
    <w:rsid w:val="002075DE"/>
    <w:rsid w:val="0021519F"/>
    <w:rsid w:val="00226F08"/>
    <w:rsid w:val="0023551D"/>
    <w:rsid w:val="002370FC"/>
    <w:rsid w:val="00237CA5"/>
    <w:rsid w:val="00242118"/>
    <w:rsid w:val="002533B7"/>
    <w:rsid w:val="002609A5"/>
    <w:rsid w:val="00266CA8"/>
    <w:rsid w:val="00281938"/>
    <w:rsid w:val="002836D7"/>
    <w:rsid w:val="00285D4C"/>
    <w:rsid w:val="0029059E"/>
    <w:rsid w:val="00291D4E"/>
    <w:rsid w:val="00296087"/>
    <w:rsid w:val="002978AB"/>
    <w:rsid w:val="002A34CD"/>
    <w:rsid w:val="002A5FDA"/>
    <w:rsid w:val="002B56E2"/>
    <w:rsid w:val="002C3B03"/>
    <w:rsid w:val="002C3BA8"/>
    <w:rsid w:val="002C4D11"/>
    <w:rsid w:val="002D62E1"/>
    <w:rsid w:val="002E5F14"/>
    <w:rsid w:val="002F2AC7"/>
    <w:rsid w:val="002F561D"/>
    <w:rsid w:val="00300838"/>
    <w:rsid w:val="0031001A"/>
    <w:rsid w:val="003155BE"/>
    <w:rsid w:val="003171E6"/>
    <w:rsid w:val="0031795D"/>
    <w:rsid w:val="00320FF5"/>
    <w:rsid w:val="00322487"/>
    <w:rsid w:val="00323269"/>
    <w:rsid w:val="003378F5"/>
    <w:rsid w:val="00343649"/>
    <w:rsid w:val="003503FD"/>
    <w:rsid w:val="0036082C"/>
    <w:rsid w:val="003651AD"/>
    <w:rsid w:val="00366194"/>
    <w:rsid w:val="00370413"/>
    <w:rsid w:val="00370696"/>
    <w:rsid w:val="003720C7"/>
    <w:rsid w:val="00372DE7"/>
    <w:rsid w:val="0037490D"/>
    <w:rsid w:val="00382F2E"/>
    <w:rsid w:val="00390263"/>
    <w:rsid w:val="00392DE0"/>
    <w:rsid w:val="00393B0D"/>
    <w:rsid w:val="003A4DD9"/>
    <w:rsid w:val="003A50E9"/>
    <w:rsid w:val="003A57E2"/>
    <w:rsid w:val="003B20CE"/>
    <w:rsid w:val="003C2ADA"/>
    <w:rsid w:val="003C7E6B"/>
    <w:rsid w:val="003D0D01"/>
    <w:rsid w:val="003D17E7"/>
    <w:rsid w:val="003D43D0"/>
    <w:rsid w:val="003D4AC6"/>
    <w:rsid w:val="003E0F5A"/>
    <w:rsid w:val="003E2294"/>
    <w:rsid w:val="003E36B6"/>
    <w:rsid w:val="003E62A4"/>
    <w:rsid w:val="003F20C0"/>
    <w:rsid w:val="004170DB"/>
    <w:rsid w:val="004173FA"/>
    <w:rsid w:val="00417789"/>
    <w:rsid w:val="00421109"/>
    <w:rsid w:val="00433BAA"/>
    <w:rsid w:val="00442E73"/>
    <w:rsid w:val="00443950"/>
    <w:rsid w:val="00446BDD"/>
    <w:rsid w:val="0045340E"/>
    <w:rsid w:val="004535B9"/>
    <w:rsid w:val="00463CEE"/>
    <w:rsid w:val="00464E32"/>
    <w:rsid w:val="00481A46"/>
    <w:rsid w:val="00483BFF"/>
    <w:rsid w:val="004877E8"/>
    <w:rsid w:val="00492111"/>
    <w:rsid w:val="00493803"/>
    <w:rsid w:val="00494443"/>
    <w:rsid w:val="004A0F0A"/>
    <w:rsid w:val="004A164D"/>
    <w:rsid w:val="004A3273"/>
    <w:rsid w:val="004A3A01"/>
    <w:rsid w:val="004A6654"/>
    <w:rsid w:val="004C09E0"/>
    <w:rsid w:val="004C225B"/>
    <w:rsid w:val="004C3753"/>
    <w:rsid w:val="004C7ECE"/>
    <w:rsid w:val="004D0501"/>
    <w:rsid w:val="004D1AEE"/>
    <w:rsid w:val="004D73D6"/>
    <w:rsid w:val="004E0268"/>
    <w:rsid w:val="004E22F1"/>
    <w:rsid w:val="004E25A2"/>
    <w:rsid w:val="004F1A45"/>
    <w:rsid w:val="005019E9"/>
    <w:rsid w:val="00513966"/>
    <w:rsid w:val="00532678"/>
    <w:rsid w:val="0055653E"/>
    <w:rsid w:val="0055767E"/>
    <w:rsid w:val="005703DE"/>
    <w:rsid w:val="00572E49"/>
    <w:rsid w:val="00573A85"/>
    <w:rsid w:val="00574A38"/>
    <w:rsid w:val="005766F5"/>
    <w:rsid w:val="00584BE3"/>
    <w:rsid w:val="00584EAF"/>
    <w:rsid w:val="00586372"/>
    <w:rsid w:val="005A02C9"/>
    <w:rsid w:val="005B14E5"/>
    <w:rsid w:val="005B6BC9"/>
    <w:rsid w:val="005C6E0E"/>
    <w:rsid w:val="005D07A2"/>
    <w:rsid w:val="005D416F"/>
    <w:rsid w:val="005D5E60"/>
    <w:rsid w:val="005E630A"/>
    <w:rsid w:val="005F00F6"/>
    <w:rsid w:val="005F76E3"/>
    <w:rsid w:val="00602555"/>
    <w:rsid w:val="00602DB1"/>
    <w:rsid w:val="00604D79"/>
    <w:rsid w:val="00605423"/>
    <w:rsid w:val="006068B9"/>
    <w:rsid w:val="006068F9"/>
    <w:rsid w:val="00606C9E"/>
    <w:rsid w:val="00606DEF"/>
    <w:rsid w:val="00606EBF"/>
    <w:rsid w:val="00610C24"/>
    <w:rsid w:val="00621905"/>
    <w:rsid w:val="00621A69"/>
    <w:rsid w:val="00624880"/>
    <w:rsid w:val="006300A8"/>
    <w:rsid w:val="00632169"/>
    <w:rsid w:val="00636E46"/>
    <w:rsid w:val="006372FE"/>
    <w:rsid w:val="00640902"/>
    <w:rsid w:val="006467BE"/>
    <w:rsid w:val="00654EF8"/>
    <w:rsid w:val="00655185"/>
    <w:rsid w:val="006607BB"/>
    <w:rsid w:val="006640E0"/>
    <w:rsid w:val="00664828"/>
    <w:rsid w:val="00672A2B"/>
    <w:rsid w:val="00673411"/>
    <w:rsid w:val="00681666"/>
    <w:rsid w:val="00681A95"/>
    <w:rsid w:val="006826E5"/>
    <w:rsid w:val="00684DA9"/>
    <w:rsid w:val="00684EB2"/>
    <w:rsid w:val="00697AA5"/>
    <w:rsid w:val="006A3F72"/>
    <w:rsid w:val="006B4A68"/>
    <w:rsid w:val="006C54BD"/>
    <w:rsid w:val="006D161C"/>
    <w:rsid w:val="006E046F"/>
    <w:rsid w:val="006E14BF"/>
    <w:rsid w:val="006F0364"/>
    <w:rsid w:val="006F2ED7"/>
    <w:rsid w:val="006F3E13"/>
    <w:rsid w:val="006F5855"/>
    <w:rsid w:val="006F6165"/>
    <w:rsid w:val="007016D0"/>
    <w:rsid w:val="0070353C"/>
    <w:rsid w:val="00704239"/>
    <w:rsid w:val="0070459E"/>
    <w:rsid w:val="007049C7"/>
    <w:rsid w:val="00707F8B"/>
    <w:rsid w:val="007101C9"/>
    <w:rsid w:val="007165A4"/>
    <w:rsid w:val="00724B11"/>
    <w:rsid w:val="00726E2A"/>
    <w:rsid w:val="007350BE"/>
    <w:rsid w:val="00743755"/>
    <w:rsid w:val="00743990"/>
    <w:rsid w:val="0074627A"/>
    <w:rsid w:val="00760129"/>
    <w:rsid w:val="00760230"/>
    <w:rsid w:val="007630A9"/>
    <w:rsid w:val="00765BCF"/>
    <w:rsid w:val="00771364"/>
    <w:rsid w:val="0077168D"/>
    <w:rsid w:val="0077230C"/>
    <w:rsid w:val="00785D9B"/>
    <w:rsid w:val="0078783B"/>
    <w:rsid w:val="00793BAF"/>
    <w:rsid w:val="00794873"/>
    <w:rsid w:val="007A17ED"/>
    <w:rsid w:val="007A5750"/>
    <w:rsid w:val="007B0009"/>
    <w:rsid w:val="007B4173"/>
    <w:rsid w:val="007B55F0"/>
    <w:rsid w:val="007C05E5"/>
    <w:rsid w:val="007C480F"/>
    <w:rsid w:val="007C4816"/>
    <w:rsid w:val="007C4E53"/>
    <w:rsid w:val="007C5977"/>
    <w:rsid w:val="007D344A"/>
    <w:rsid w:val="007D4189"/>
    <w:rsid w:val="007D5803"/>
    <w:rsid w:val="007D59F8"/>
    <w:rsid w:val="007D6D32"/>
    <w:rsid w:val="007E351D"/>
    <w:rsid w:val="007E426E"/>
    <w:rsid w:val="007E5236"/>
    <w:rsid w:val="007E729F"/>
    <w:rsid w:val="007F4C29"/>
    <w:rsid w:val="007F7B1E"/>
    <w:rsid w:val="00803D6F"/>
    <w:rsid w:val="00807DA6"/>
    <w:rsid w:val="008133B9"/>
    <w:rsid w:val="00813F57"/>
    <w:rsid w:val="00815B04"/>
    <w:rsid w:val="00816E0C"/>
    <w:rsid w:val="00817254"/>
    <w:rsid w:val="0082186B"/>
    <w:rsid w:val="0082236C"/>
    <w:rsid w:val="00823F8D"/>
    <w:rsid w:val="00823F96"/>
    <w:rsid w:val="008268EC"/>
    <w:rsid w:val="00831733"/>
    <w:rsid w:val="00843E35"/>
    <w:rsid w:val="00845D89"/>
    <w:rsid w:val="008503D6"/>
    <w:rsid w:val="00853D81"/>
    <w:rsid w:val="00861DE8"/>
    <w:rsid w:val="00865E4F"/>
    <w:rsid w:val="00873721"/>
    <w:rsid w:val="00883B88"/>
    <w:rsid w:val="00897F70"/>
    <w:rsid w:val="008A1273"/>
    <w:rsid w:val="008A1571"/>
    <w:rsid w:val="008A764C"/>
    <w:rsid w:val="008C1647"/>
    <w:rsid w:val="008C4410"/>
    <w:rsid w:val="008D6622"/>
    <w:rsid w:val="008D6FC7"/>
    <w:rsid w:val="008E1A92"/>
    <w:rsid w:val="008F3D31"/>
    <w:rsid w:val="008F3F6B"/>
    <w:rsid w:val="008F6549"/>
    <w:rsid w:val="00900424"/>
    <w:rsid w:val="00901355"/>
    <w:rsid w:val="0090247D"/>
    <w:rsid w:val="0090590E"/>
    <w:rsid w:val="009122C0"/>
    <w:rsid w:val="009125F2"/>
    <w:rsid w:val="00913AEE"/>
    <w:rsid w:val="00914798"/>
    <w:rsid w:val="00915846"/>
    <w:rsid w:val="00917C2E"/>
    <w:rsid w:val="009219C8"/>
    <w:rsid w:val="00924123"/>
    <w:rsid w:val="0093345E"/>
    <w:rsid w:val="00937472"/>
    <w:rsid w:val="009379C3"/>
    <w:rsid w:val="0094026B"/>
    <w:rsid w:val="0094287E"/>
    <w:rsid w:val="00950E4B"/>
    <w:rsid w:val="0095197F"/>
    <w:rsid w:val="009572D2"/>
    <w:rsid w:val="00972D07"/>
    <w:rsid w:val="0098497F"/>
    <w:rsid w:val="00986F5E"/>
    <w:rsid w:val="0099474C"/>
    <w:rsid w:val="00995689"/>
    <w:rsid w:val="00995BF2"/>
    <w:rsid w:val="00995F83"/>
    <w:rsid w:val="00996C83"/>
    <w:rsid w:val="009B2429"/>
    <w:rsid w:val="009C06A2"/>
    <w:rsid w:val="009C606F"/>
    <w:rsid w:val="009C6667"/>
    <w:rsid w:val="009E0371"/>
    <w:rsid w:val="009F0581"/>
    <w:rsid w:val="009F23E1"/>
    <w:rsid w:val="009F3AFF"/>
    <w:rsid w:val="00A0592E"/>
    <w:rsid w:val="00A0596A"/>
    <w:rsid w:val="00A05B89"/>
    <w:rsid w:val="00A15D43"/>
    <w:rsid w:val="00A217B7"/>
    <w:rsid w:val="00A23C63"/>
    <w:rsid w:val="00A27B8C"/>
    <w:rsid w:val="00A4476E"/>
    <w:rsid w:val="00A453B7"/>
    <w:rsid w:val="00A816A7"/>
    <w:rsid w:val="00A83363"/>
    <w:rsid w:val="00AA06F4"/>
    <w:rsid w:val="00AA1238"/>
    <w:rsid w:val="00AA2819"/>
    <w:rsid w:val="00AA6DA3"/>
    <w:rsid w:val="00AB360B"/>
    <w:rsid w:val="00AB5D3D"/>
    <w:rsid w:val="00AC1981"/>
    <w:rsid w:val="00AC444A"/>
    <w:rsid w:val="00AC5999"/>
    <w:rsid w:val="00AC6F52"/>
    <w:rsid w:val="00AC7798"/>
    <w:rsid w:val="00AE1796"/>
    <w:rsid w:val="00AE17C4"/>
    <w:rsid w:val="00AE7151"/>
    <w:rsid w:val="00B0684C"/>
    <w:rsid w:val="00B0753A"/>
    <w:rsid w:val="00B1225C"/>
    <w:rsid w:val="00B12B54"/>
    <w:rsid w:val="00B142D7"/>
    <w:rsid w:val="00B23AB5"/>
    <w:rsid w:val="00B241D8"/>
    <w:rsid w:val="00B27B8C"/>
    <w:rsid w:val="00B27DB5"/>
    <w:rsid w:val="00B368A2"/>
    <w:rsid w:val="00B41154"/>
    <w:rsid w:val="00B450C7"/>
    <w:rsid w:val="00B51F2C"/>
    <w:rsid w:val="00B54F32"/>
    <w:rsid w:val="00B6078A"/>
    <w:rsid w:val="00B64E95"/>
    <w:rsid w:val="00B671CB"/>
    <w:rsid w:val="00B677FF"/>
    <w:rsid w:val="00B707E6"/>
    <w:rsid w:val="00B747D4"/>
    <w:rsid w:val="00B74AD6"/>
    <w:rsid w:val="00B830A0"/>
    <w:rsid w:val="00B932EB"/>
    <w:rsid w:val="00BA3833"/>
    <w:rsid w:val="00BB0F49"/>
    <w:rsid w:val="00BB2262"/>
    <w:rsid w:val="00BB4DB4"/>
    <w:rsid w:val="00BC0F7A"/>
    <w:rsid w:val="00BC3392"/>
    <w:rsid w:val="00BC561E"/>
    <w:rsid w:val="00BC7738"/>
    <w:rsid w:val="00BD20DD"/>
    <w:rsid w:val="00BE5662"/>
    <w:rsid w:val="00BF204E"/>
    <w:rsid w:val="00C03F85"/>
    <w:rsid w:val="00C1161E"/>
    <w:rsid w:val="00C16DC3"/>
    <w:rsid w:val="00C21597"/>
    <w:rsid w:val="00C23281"/>
    <w:rsid w:val="00C36344"/>
    <w:rsid w:val="00C5067C"/>
    <w:rsid w:val="00C5248A"/>
    <w:rsid w:val="00C65E88"/>
    <w:rsid w:val="00C76B84"/>
    <w:rsid w:val="00C848D3"/>
    <w:rsid w:val="00C90090"/>
    <w:rsid w:val="00C90CAE"/>
    <w:rsid w:val="00C97FF0"/>
    <w:rsid w:val="00CA541F"/>
    <w:rsid w:val="00CC4D31"/>
    <w:rsid w:val="00CC6CD3"/>
    <w:rsid w:val="00CD2779"/>
    <w:rsid w:val="00CD2D06"/>
    <w:rsid w:val="00CE5537"/>
    <w:rsid w:val="00CE7647"/>
    <w:rsid w:val="00CF0E8C"/>
    <w:rsid w:val="00CF0F8A"/>
    <w:rsid w:val="00CF35B9"/>
    <w:rsid w:val="00CF7448"/>
    <w:rsid w:val="00D04BD7"/>
    <w:rsid w:val="00D13DE5"/>
    <w:rsid w:val="00D22A3E"/>
    <w:rsid w:val="00D45965"/>
    <w:rsid w:val="00D53A09"/>
    <w:rsid w:val="00D54995"/>
    <w:rsid w:val="00D54EEA"/>
    <w:rsid w:val="00D55852"/>
    <w:rsid w:val="00D613B8"/>
    <w:rsid w:val="00D6173C"/>
    <w:rsid w:val="00D64DF1"/>
    <w:rsid w:val="00D66A7C"/>
    <w:rsid w:val="00D737BC"/>
    <w:rsid w:val="00D75D84"/>
    <w:rsid w:val="00D834D4"/>
    <w:rsid w:val="00D84950"/>
    <w:rsid w:val="00D867B3"/>
    <w:rsid w:val="00D87A25"/>
    <w:rsid w:val="00DA28DB"/>
    <w:rsid w:val="00DA4881"/>
    <w:rsid w:val="00DB292C"/>
    <w:rsid w:val="00DB426E"/>
    <w:rsid w:val="00DB44EF"/>
    <w:rsid w:val="00DB6C76"/>
    <w:rsid w:val="00DC3151"/>
    <w:rsid w:val="00DC3A0A"/>
    <w:rsid w:val="00DC40DF"/>
    <w:rsid w:val="00DC6696"/>
    <w:rsid w:val="00DD56AC"/>
    <w:rsid w:val="00DE5C4C"/>
    <w:rsid w:val="00DF04D1"/>
    <w:rsid w:val="00DF1383"/>
    <w:rsid w:val="00DF378E"/>
    <w:rsid w:val="00DF4565"/>
    <w:rsid w:val="00DF4C36"/>
    <w:rsid w:val="00DF749D"/>
    <w:rsid w:val="00E003D5"/>
    <w:rsid w:val="00E16D29"/>
    <w:rsid w:val="00E177D0"/>
    <w:rsid w:val="00E2451A"/>
    <w:rsid w:val="00E246A5"/>
    <w:rsid w:val="00E342F6"/>
    <w:rsid w:val="00E34E76"/>
    <w:rsid w:val="00E35A90"/>
    <w:rsid w:val="00E36DDB"/>
    <w:rsid w:val="00E41818"/>
    <w:rsid w:val="00E4267F"/>
    <w:rsid w:val="00E44262"/>
    <w:rsid w:val="00E5062E"/>
    <w:rsid w:val="00E56C65"/>
    <w:rsid w:val="00E73C53"/>
    <w:rsid w:val="00E74709"/>
    <w:rsid w:val="00E844D2"/>
    <w:rsid w:val="00E91248"/>
    <w:rsid w:val="00E94738"/>
    <w:rsid w:val="00E965E6"/>
    <w:rsid w:val="00EA1ACB"/>
    <w:rsid w:val="00EA1D6E"/>
    <w:rsid w:val="00EA2EDC"/>
    <w:rsid w:val="00EB5CFA"/>
    <w:rsid w:val="00EC5272"/>
    <w:rsid w:val="00EC6E55"/>
    <w:rsid w:val="00ED2415"/>
    <w:rsid w:val="00EE0F6D"/>
    <w:rsid w:val="00EE2EBD"/>
    <w:rsid w:val="00EE3488"/>
    <w:rsid w:val="00EE4DA5"/>
    <w:rsid w:val="00EF0243"/>
    <w:rsid w:val="00EF25CE"/>
    <w:rsid w:val="00EF2732"/>
    <w:rsid w:val="00F051C9"/>
    <w:rsid w:val="00F0675A"/>
    <w:rsid w:val="00F11A1B"/>
    <w:rsid w:val="00F13DB6"/>
    <w:rsid w:val="00F143BC"/>
    <w:rsid w:val="00F219D2"/>
    <w:rsid w:val="00F26B6A"/>
    <w:rsid w:val="00F36101"/>
    <w:rsid w:val="00F362AE"/>
    <w:rsid w:val="00F36F39"/>
    <w:rsid w:val="00F37877"/>
    <w:rsid w:val="00F46E44"/>
    <w:rsid w:val="00F52E4D"/>
    <w:rsid w:val="00F54970"/>
    <w:rsid w:val="00F55249"/>
    <w:rsid w:val="00F603D0"/>
    <w:rsid w:val="00F63926"/>
    <w:rsid w:val="00F6703F"/>
    <w:rsid w:val="00F679D4"/>
    <w:rsid w:val="00F70D3D"/>
    <w:rsid w:val="00F71453"/>
    <w:rsid w:val="00F95810"/>
    <w:rsid w:val="00F959EE"/>
    <w:rsid w:val="00FA02B8"/>
    <w:rsid w:val="00FA4EC2"/>
    <w:rsid w:val="00FA716C"/>
    <w:rsid w:val="00FB4D3D"/>
    <w:rsid w:val="00FB6CB2"/>
    <w:rsid w:val="00FC1F14"/>
    <w:rsid w:val="00FC23A2"/>
    <w:rsid w:val="00FC318A"/>
    <w:rsid w:val="00FC3D5E"/>
    <w:rsid w:val="00FD3B8B"/>
    <w:rsid w:val="00FD7747"/>
    <w:rsid w:val="00FE0094"/>
    <w:rsid w:val="00FE5563"/>
    <w:rsid w:val="00FF4E45"/>
    <w:rsid w:val="00FF7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4DC809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111"/>
    <w:pPr>
      <w:spacing w:after="0" w:line="240" w:lineRule="auto"/>
      <w:jc w:val="both"/>
    </w:pPr>
    <w:rPr>
      <w:rFonts w:ascii="Gadugi" w:hAnsi="Gadugi"/>
      <w:sz w:val="20"/>
      <w:szCs w:val="20"/>
    </w:rPr>
  </w:style>
  <w:style w:type="paragraph" w:styleId="Heading1">
    <w:name w:val="heading 1"/>
    <w:basedOn w:val="Normal"/>
    <w:next w:val="Normal"/>
    <w:link w:val="Heading1Char"/>
    <w:uiPriority w:val="9"/>
    <w:qFormat/>
    <w:rsid w:val="006B4A68"/>
    <w:pPr>
      <w:keepNext/>
      <w:keepLines/>
      <w:jc w:val="left"/>
      <w:outlineLvl w:val="0"/>
    </w:pPr>
    <w:rPr>
      <w:rFonts w:ascii="Congenial SemiBold" w:eastAsiaTheme="majorEastAsia" w:hAnsi="Congenial SemiBold" w:cstheme="majorBidi"/>
      <w:b/>
      <w:bCs/>
      <w:i/>
      <w:iCs/>
      <w:color w:val="2B4482" w:themeColor="accent6" w:themeShade="BF"/>
      <w:sz w:val="28"/>
      <w:szCs w:val="28"/>
    </w:rPr>
  </w:style>
  <w:style w:type="paragraph" w:styleId="Heading2">
    <w:name w:val="heading 2"/>
    <w:basedOn w:val="Normal"/>
    <w:next w:val="Normal"/>
    <w:link w:val="Heading2Char"/>
    <w:uiPriority w:val="9"/>
    <w:unhideWhenUsed/>
    <w:qFormat/>
    <w:rsid w:val="003A50E9"/>
    <w:pPr>
      <w:keepNext/>
      <w:keepLines/>
      <w:spacing w:after="120"/>
      <w:jc w:val="right"/>
      <w:outlineLvl w:val="1"/>
    </w:pPr>
    <w:rPr>
      <w:rFonts w:asciiTheme="majorHAnsi" w:eastAsiaTheme="majorEastAsia" w:hAnsiTheme="majorHAnsi" w:cstheme="majorBidi"/>
      <w:b/>
      <w:bCs/>
      <w:color w:val="1D2D57" w:themeColor="accent6" w:themeShade="80"/>
      <w:sz w:val="24"/>
      <w:szCs w:val="24"/>
    </w:rPr>
  </w:style>
  <w:style w:type="paragraph" w:styleId="Heading3">
    <w:name w:val="heading 3"/>
    <w:basedOn w:val="Normal"/>
    <w:next w:val="Normal"/>
    <w:link w:val="Heading3Char"/>
    <w:uiPriority w:val="9"/>
    <w:unhideWhenUsed/>
    <w:qFormat/>
    <w:rsid w:val="00605423"/>
    <w:pPr>
      <w:keepNext/>
      <w:keepLines/>
      <w:spacing w:before="40"/>
      <w:outlineLvl w:val="2"/>
    </w:pPr>
    <w:rPr>
      <w:rFonts w:asciiTheme="majorHAnsi" w:eastAsiaTheme="majorEastAsia" w:hAnsiTheme="majorHAnsi" w:cstheme="majorBidi"/>
      <w:i/>
      <w:iCs/>
      <w:color w:val="8199D5"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Title">
    <w:name w:val="N_Title"/>
    <w:basedOn w:val="NoSpacing"/>
    <w:next w:val="NoSpacing"/>
    <w:qFormat/>
    <w:rsid w:val="007B55F0"/>
    <w:pPr>
      <w:ind w:left="720" w:hanging="720"/>
    </w:pPr>
    <w:rPr>
      <w:bCs/>
    </w:rPr>
  </w:style>
  <w:style w:type="paragraph" w:styleId="NoSpacing">
    <w:name w:val="No Spacing"/>
    <w:link w:val="NoSpacingChar"/>
    <w:uiPriority w:val="1"/>
    <w:qFormat/>
    <w:rsid w:val="007B55F0"/>
    <w:pPr>
      <w:spacing w:after="0" w:line="240" w:lineRule="auto"/>
    </w:pPr>
  </w:style>
  <w:style w:type="paragraph" w:customStyle="1" w:styleId="NBody">
    <w:name w:val="N_Body"/>
    <w:basedOn w:val="NTitle"/>
    <w:next w:val="NoSpacing"/>
    <w:qFormat/>
    <w:rsid w:val="007B55F0"/>
    <w:pPr>
      <w:ind w:left="1440" w:hanging="1440"/>
      <w:jc w:val="both"/>
    </w:pPr>
    <w:rPr>
      <w:rFonts w:cstheme="minorHAnsi"/>
    </w:rPr>
  </w:style>
  <w:style w:type="paragraph" w:styleId="Title">
    <w:name w:val="Title"/>
    <w:basedOn w:val="Normal"/>
    <w:next w:val="Normal"/>
    <w:link w:val="TitleChar"/>
    <w:uiPriority w:val="10"/>
    <w:qFormat/>
    <w:rsid w:val="006B4A68"/>
    <w:pPr>
      <w:contextualSpacing/>
    </w:pPr>
    <w:rPr>
      <w:rFonts w:ascii="Congenial SemiBold" w:eastAsiaTheme="majorEastAsia" w:hAnsi="Congenial SemiBold" w:cstheme="majorBidi"/>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B4A68"/>
    <w:rPr>
      <w:rFonts w:ascii="Congenial SemiBold" w:eastAsiaTheme="majorEastAsia" w:hAnsi="Congenial SemiBold" w:cstheme="majorBidi"/>
      <w:noProof/>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oSpacingChar">
    <w:name w:val="No Spacing Char"/>
    <w:basedOn w:val="DefaultParagraphFont"/>
    <w:link w:val="NoSpacing"/>
    <w:uiPriority w:val="1"/>
    <w:rsid w:val="00586372"/>
  </w:style>
  <w:style w:type="paragraph" w:styleId="Header">
    <w:name w:val="header"/>
    <w:basedOn w:val="Normal"/>
    <w:link w:val="HeaderChar"/>
    <w:uiPriority w:val="99"/>
    <w:unhideWhenUsed/>
    <w:rsid w:val="00194661"/>
    <w:pPr>
      <w:tabs>
        <w:tab w:val="center" w:pos="4680"/>
        <w:tab w:val="right" w:pos="9360"/>
      </w:tabs>
    </w:pPr>
  </w:style>
  <w:style w:type="character" w:customStyle="1" w:styleId="HeaderChar">
    <w:name w:val="Header Char"/>
    <w:basedOn w:val="DefaultParagraphFont"/>
    <w:link w:val="Header"/>
    <w:uiPriority w:val="99"/>
    <w:rsid w:val="00194661"/>
  </w:style>
  <w:style w:type="paragraph" w:styleId="Footer">
    <w:name w:val="footer"/>
    <w:basedOn w:val="Normal"/>
    <w:link w:val="FooterChar"/>
    <w:uiPriority w:val="99"/>
    <w:unhideWhenUsed/>
    <w:rsid w:val="00194661"/>
    <w:pPr>
      <w:tabs>
        <w:tab w:val="center" w:pos="4680"/>
        <w:tab w:val="right" w:pos="9360"/>
      </w:tabs>
    </w:pPr>
  </w:style>
  <w:style w:type="character" w:customStyle="1" w:styleId="FooterChar">
    <w:name w:val="Footer Char"/>
    <w:basedOn w:val="DefaultParagraphFont"/>
    <w:link w:val="Footer"/>
    <w:uiPriority w:val="99"/>
    <w:rsid w:val="00194661"/>
  </w:style>
  <w:style w:type="character" w:styleId="PlaceholderText">
    <w:name w:val="Placeholder Text"/>
    <w:basedOn w:val="DefaultParagraphFont"/>
    <w:uiPriority w:val="99"/>
    <w:semiHidden/>
    <w:rsid w:val="00C5248A"/>
    <w:rPr>
      <w:color w:val="808080"/>
    </w:rPr>
  </w:style>
  <w:style w:type="paragraph" w:customStyle="1" w:styleId="Default">
    <w:name w:val="Default"/>
    <w:rsid w:val="00FA716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A164D"/>
    <w:rPr>
      <w:sz w:val="16"/>
      <w:szCs w:val="16"/>
    </w:rPr>
  </w:style>
  <w:style w:type="paragraph" w:styleId="CommentText">
    <w:name w:val="annotation text"/>
    <w:basedOn w:val="Normal"/>
    <w:link w:val="CommentTextChar"/>
    <w:uiPriority w:val="99"/>
    <w:semiHidden/>
    <w:unhideWhenUsed/>
    <w:rsid w:val="004A164D"/>
  </w:style>
  <w:style w:type="character" w:customStyle="1" w:styleId="CommentTextChar">
    <w:name w:val="Comment Text Char"/>
    <w:basedOn w:val="DefaultParagraphFont"/>
    <w:link w:val="CommentText"/>
    <w:uiPriority w:val="99"/>
    <w:semiHidden/>
    <w:rsid w:val="004A164D"/>
    <w:rPr>
      <w:sz w:val="20"/>
      <w:szCs w:val="20"/>
    </w:rPr>
  </w:style>
  <w:style w:type="paragraph" w:styleId="CommentSubject">
    <w:name w:val="annotation subject"/>
    <w:basedOn w:val="CommentText"/>
    <w:next w:val="CommentText"/>
    <w:link w:val="CommentSubjectChar"/>
    <w:uiPriority w:val="99"/>
    <w:semiHidden/>
    <w:unhideWhenUsed/>
    <w:rsid w:val="004A164D"/>
    <w:rPr>
      <w:b/>
      <w:bCs/>
    </w:rPr>
  </w:style>
  <w:style w:type="character" w:customStyle="1" w:styleId="CommentSubjectChar">
    <w:name w:val="Comment Subject Char"/>
    <w:basedOn w:val="CommentTextChar"/>
    <w:link w:val="CommentSubject"/>
    <w:uiPriority w:val="99"/>
    <w:semiHidden/>
    <w:rsid w:val="004A164D"/>
    <w:rPr>
      <w:b/>
      <w:bCs/>
      <w:sz w:val="20"/>
      <w:szCs w:val="20"/>
    </w:rPr>
  </w:style>
  <w:style w:type="character" w:customStyle="1" w:styleId="Heading1Char">
    <w:name w:val="Heading 1 Char"/>
    <w:basedOn w:val="DefaultParagraphFont"/>
    <w:link w:val="Heading1"/>
    <w:uiPriority w:val="9"/>
    <w:rsid w:val="006B4A68"/>
    <w:rPr>
      <w:rFonts w:ascii="Congenial SemiBold" w:eastAsiaTheme="majorEastAsia" w:hAnsi="Congenial SemiBold" w:cstheme="majorBidi"/>
      <w:b/>
      <w:bCs/>
      <w:i/>
      <w:iCs/>
      <w:noProof/>
      <w:color w:val="2B4482" w:themeColor="accent6" w:themeShade="BF"/>
      <w:sz w:val="28"/>
      <w:szCs w:val="28"/>
    </w:rPr>
  </w:style>
  <w:style w:type="paragraph" w:styleId="ListParagraph">
    <w:name w:val="List Paragraph"/>
    <w:basedOn w:val="Normal"/>
    <w:uiPriority w:val="34"/>
    <w:qFormat/>
    <w:rsid w:val="00237CA5"/>
    <w:pPr>
      <w:ind w:left="720"/>
      <w:contextualSpacing/>
    </w:pPr>
  </w:style>
  <w:style w:type="paragraph" w:styleId="Subtitle">
    <w:name w:val="Subtitle"/>
    <w:basedOn w:val="Normal"/>
    <w:next w:val="Normal"/>
    <w:link w:val="SubtitleChar"/>
    <w:uiPriority w:val="11"/>
    <w:qFormat/>
    <w:rsid w:val="00DC40DF"/>
    <w:pPr>
      <w:numPr>
        <w:ilvl w:val="1"/>
      </w:numPr>
      <w:spacing w:after="160"/>
    </w:pPr>
    <w:rPr>
      <w:rFonts w:eastAsiaTheme="minorEastAsia"/>
      <w:b/>
      <w:bCs/>
      <w:color w:val="FFFFFF" w:themeColor="background1"/>
      <w:spacing w:val="15"/>
      <w:sz w:val="22"/>
      <w:szCs w:val="22"/>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DC40DF"/>
    <w:rPr>
      <w:rFonts w:eastAsiaTheme="minorEastAsia"/>
      <w:b/>
      <w:bCs/>
      <w:color w:val="FFFFFF" w:themeColor="background1"/>
      <w:spacing w:val="15"/>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3A50E9"/>
    <w:rPr>
      <w:rFonts w:asciiTheme="majorHAnsi" w:eastAsiaTheme="majorEastAsia" w:hAnsiTheme="majorHAnsi" w:cstheme="majorBidi"/>
      <w:b/>
      <w:bCs/>
      <w:noProof/>
      <w:color w:val="1D2D57" w:themeColor="accent6" w:themeShade="80"/>
      <w:sz w:val="24"/>
      <w:szCs w:val="24"/>
    </w:rPr>
  </w:style>
  <w:style w:type="character" w:customStyle="1" w:styleId="Heading3Char">
    <w:name w:val="Heading 3 Char"/>
    <w:basedOn w:val="DefaultParagraphFont"/>
    <w:link w:val="Heading3"/>
    <w:uiPriority w:val="9"/>
    <w:rsid w:val="00605423"/>
    <w:rPr>
      <w:rFonts w:asciiTheme="majorHAnsi" w:eastAsiaTheme="majorEastAsia" w:hAnsiTheme="majorHAnsi" w:cstheme="majorBidi"/>
      <w:i/>
      <w:iCs/>
      <w:color w:val="8199D5" w:themeColor="accent6" w:themeTint="99"/>
      <w:sz w:val="24"/>
      <w:szCs w:val="24"/>
    </w:rPr>
  </w:style>
  <w:style w:type="character" w:styleId="SubtleEmphasis">
    <w:name w:val="Subtle Emphasis"/>
    <w:uiPriority w:val="19"/>
    <w:qFormat/>
    <w:rsid w:val="006B4A68"/>
    <w:rPr>
      <w:b/>
      <w:bCs/>
      <w:i/>
      <w:iCs/>
      <w:color w:val="002060"/>
      <w:sz w:val="24"/>
    </w:rPr>
  </w:style>
  <w:style w:type="character" w:styleId="Hyperlink">
    <w:name w:val="Hyperlink"/>
    <w:basedOn w:val="DefaultParagraphFont"/>
    <w:uiPriority w:val="99"/>
    <w:unhideWhenUsed/>
    <w:rsid w:val="004170DB"/>
    <w:rPr>
      <w:color w:val="3A5DAE" w:themeColor="hyperlink"/>
      <w:u w:val="single"/>
    </w:rPr>
  </w:style>
  <w:style w:type="character" w:styleId="UnresolvedMention">
    <w:name w:val="Unresolved Mention"/>
    <w:basedOn w:val="DefaultParagraphFont"/>
    <w:uiPriority w:val="99"/>
    <w:semiHidden/>
    <w:unhideWhenUsed/>
    <w:rsid w:val="004170DB"/>
    <w:rPr>
      <w:color w:val="605E5C"/>
      <w:shd w:val="clear" w:color="auto" w:fill="E1DFDD"/>
    </w:rPr>
  </w:style>
  <w:style w:type="character" w:styleId="FollowedHyperlink">
    <w:name w:val="FollowedHyperlink"/>
    <w:basedOn w:val="DefaultParagraphFont"/>
    <w:uiPriority w:val="99"/>
    <w:semiHidden/>
    <w:unhideWhenUsed/>
    <w:rsid w:val="008A764C"/>
    <w:rPr>
      <w:color w:val="3A5DAE" w:themeColor="followedHyperlink"/>
      <w:u w:val="single"/>
    </w:rPr>
  </w:style>
  <w:style w:type="paragraph" w:styleId="Revision">
    <w:name w:val="Revision"/>
    <w:hidden/>
    <w:uiPriority w:val="99"/>
    <w:semiHidden/>
    <w:rsid w:val="00EA1D6E"/>
    <w:pPr>
      <w:spacing w:after="0" w:line="240" w:lineRule="auto"/>
    </w:pPr>
    <w:rPr>
      <w:rFonts w:ascii="Gadugi" w:hAnsi="Gadugi"/>
      <w:noProof/>
      <w:sz w:val="20"/>
      <w:szCs w:val="20"/>
    </w:rPr>
  </w:style>
  <w:style w:type="paragraph" w:styleId="NormalWeb">
    <w:name w:val="Normal (Web)"/>
    <w:basedOn w:val="Normal"/>
    <w:uiPriority w:val="99"/>
    <w:unhideWhenUsed/>
    <w:rsid w:val="008503D6"/>
    <w:pPr>
      <w:spacing w:before="100" w:beforeAutospacing="1" w:after="100" w:afterAutospacing="1"/>
      <w:jc w:val="left"/>
    </w:pPr>
    <w:rPr>
      <w:rFonts w:ascii="Calibri" w:hAnsi="Calibri" w:cs="Calibri"/>
      <w:sz w:val="22"/>
      <w:szCs w:val="22"/>
    </w:rPr>
  </w:style>
  <w:style w:type="paragraph" w:customStyle="1" w:styleId="xmsonormal">
    <w:name w:val="x_msonormal"/>
    <w:basedOn w:val="Normal"/>
    <w:rsid w:val="00B707E6"/>
    <w:pPr>
      <w:jc w:val="left"/>
    </w:pPr>
    <w:rPr>
      <w:rFonts w:ascii="Calibri" w:hAnsi="Calibri" w:cs="Calibri"/>
      <w:sz w:val="22"/>
      <w:szCs w:val="22"/>
    </w:rPr>
  </w:style>
  <w:style w:type="table" w:styleId="TableGrid">
    <w:name w:val="Table Grid"/>
    <w:basedOn w:val="TableNormal"/>
    <w:uiPriority w:val="39"/>
    <w:rsid w:val="00492111"/>
    <w:pPr>
      <w:spacing w:after="24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4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aicpa-cima.com/resources/landing/digital-assets-and-blockchain-resources" TargetMode="External"/><Relationship Id="rId42" Type="http://schemas.openxmlformats.org/officeDocument/2006/relationships/hyperlink" Target="https://aicpaconferences.com/sessions/78758/view" TargetMode="External"/><Relationship Id="rId47" Type="http://schemas.openxmlformats.org/officeDocument/2006/relationships/image" Target="media/image11.jpeg"/><Relationship Id="rId63" Type="http://schemas.openxmlformats.org/officeDocument/2006/relationships/hyperlink" Target="http://www.aicpa.org/ethicslibrary" TargetMode="External"/><Relationship Id="rId68" Type="http://schemas.openxmlformats.org/officeDocument/2006/relationships/hyperlink" Target="mailto:PEECCoordinator@aicpa.org?subject=I%20need%20help%20finding%20ethics%20content" TargetMode="External"/><Relationship Id="rId84" Type="http://schemas.openxmlformats.org/officeDocument/2006/relationships/hyperlink" Target="https://www.aicpa-cima.com/topic/government/single-audit" TargetMode="External"/><Relationship Id="rId89" Type="http://schemas.openxmlformats.org/officeDocument/2006/relationships/hyperlink" Target="https://www.aicpa-cima.com/resources/download/enhance-your-risk-assessment-procedures-by-using-technology" TargetMode="External"/><Relationship Id="rId16" Type="http://schemas.openxmlformats.org/officeDocument/2006/relationships/hyperlink" Target="https://www.aicpa-cima.com/topic/audit-assurance/quality-management" TargetMode="External"/><Relationship Id="rId11" Type="http://schemas.openxmlformats.org/officeDocument/2006/relationships/image" Target="media/image2.jpeg"/><Relationship Id="rId32" Type="http://schemas.openxmlformats.org/officeDocument/2006/relationships/hyperlink" Target="https://us.aicpa.org/content/dam/aicpa/interestareas/professionalethics/resources/downloadabledocuments/toolkitsandaids/nonattest-services-toolkit.pdf" TargetMode="External"/><Relationship Id="rId37" Type="http://schemas.openxmlformats.org/officeDocument/2006/relationships/hyperlink" Target="https://us.aicpa.org/content/dam/aicpa/interestareas/professionalethics/resources/tools/downloadabledocuments/plain-english-guide.pdf" TargetMode="External"/><Relationship Id="rId53" Type="http://schemas.openxmlformats.org/officeDocument/2006/relationships/hyperlink" Target="http://www.aicpa.org/ethicslibrary" TargetMode="External"/><Relationship Id="rId58" Type="http://schemas.openxmlformats.org/officeDocument/2006/relationships/hyperlink" Target="mailto:PEECCoordinator@aicpa.org?subject=I%20need%20help%20finding%20ethics%20content" TargetMode="External"/><Relationship Id="rId74" Type="http://schemas.openxmlformats.org/officeDocument/2006/relationships/hyperlink" Target="https://www.aicpa-cima.com/cpe-learning/publication/risk-assessment-in-a-financial-statement-audit" TargetMode="External"/><Relationship Id="rId79" Type="http://schemas.openxmlformats.org/officeDocument/2006/relationships/hyperlink" Target="https://www.aicpa-cima.com/resources/download/yellow-book-independence-nonaudit-services-documentation-practice-aid" TargetMode="Externa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aicpa-cima.com/professional-insights/article/a-refresher-on-fraud-and-the-responsibility-for-its-detection" TargetMode="External"/><Relationship Id="rId95" Type="http://schemas.openxmlformats.org/officeDocument/2006/relationships/hyperlink" Target="https://www.aicpa-cima.com/topic/audit-assurance/quality-management" TargetMode="External"/><Relationship Id="rId22" Type="http://schemas.openxmlformats.org/officeDocument/2006/relationships/hyperlink" Target="http://www.aicpa.org/digitalassets" TargetMode="External"/><Relationship Id="rId27" Type="http://schemas.openxmlformats.org/officeDocument/2006/relationships/footer" Target="footer1.xml"/><Relationship Id="rId43" Type="http://schemas.openxmlformats.org/officeDocument/2006/relationships/hyperlink" Target="https://aicpaconferences.com/sessions/78758/view" TargetMode="External"/><Relationship Id="rId48" Type="http://schemas.openxmlformats.org/officeDocument/2006/relationships/hyperlink" Target="https://www.aicpa-cima.com/resources/download/is-ar-c-section-70-applicable-yes-or-no" TargetMode="External"/><Relationship Id="rId64" Type="http://schemas.openxmlformats.org/officeDocument/2006/relationships/hyperlink" Target="http://www.aicpa.org/peecprojects" TargetMode="External"/><Relationship Id="rId69" Type="http://schemas.openxmlformats.org/officeDocument/2006/relationships/hyperlink" Target="https://www.journalofaccountancy.com/news/2023/sep/peec-addresses-attest-client-fees-and-ethics-in-professional-education.html" TargetMode="External"/><Relationship Id="rId80" Type="http://schemas.openxmlformats.org/officeDocument/2006/relationships/hyperlink" Target="https://www.aicpa-cima.com/category/resources/government" TargetMode="External"/><Relationship Id="rId85" Type="http://schemas.openxmlformats.org/officeDocument/2006/relationships/hyperlink" Target="https://www.aicpa-cima.com/resources/landing/system-and-organization-controls-soc-suite-of-services" TargetMode="External"/><Relationship Id="rId12" Type="http://schemas.openxmlformats.org/officeDocument/2006/relationships/hyperlink" Target="https://www.aicpa-cima.com/resources/download/free-practice-aid-set-up-your-a-and-a-quality-management-system" TargetMode="External"/><Relationship Id="rId17" Type="http://schemas.openxmlformats.org/officeDocument/2006/relationships/hyperlink" Target="https://www.aicpa-cima.com/cpe-learning/webcast/new-quality-management-standards-webinar-series" TargetMode="External"/><Relationship Id="rId25" Type="http://schemas.openxmlformats.org/officeDocument/2006/relationships/hyperlink" Target="http://www.aicpa.org/digitalassets" TargetMode="External"/><Relationship Id="rId33" Type="http://schemas.openxmlformats.org/officeDocument/2006/relationships/hyperlink" Target="https://us.aicpa.org/content/dam/aicpa/interestareas/professionalethics/resources/tools/downloadabledocuments/plain-english-guide.pdf" TargetMode="External"/><Relationship Id="rId38" Type="http://schemas.openxmlformats.org/officeDocument/2006/relationships/image" Target="media/image4.png"/><Relationship Id="rId46" Type="http://schemas.openxmlformats.org/officeDocument/2006/relationships/image" Target="media/image10.jpeg"/><Relationship Id="rId59" Type="http://schemas.openxmlformats.org/officeDocument/2006/relationships/hyperlink" Target="https://www.journalofaccountancy.com/news/2023/sep/peec-addresses-attest-client-fees-and-ethics-in-professional-education.html" TargetMode="External"/><Relationship Id="rId67" Type="http://schemas.openxmlformats.org/officeDocument/2006/relationships/hyperlink" Target="http://www.aicpa.org/fileacomplaint" TargetMode="External"/><Relationship Id="rId103" Type="http://schemas.openxmlformats.org/officeDocument/2006/relationships/theme" Target="theme/theme1.xml"/><Relationship Id="rId20" Type="http://schemas.openxmlformats.org/officeDocument/2006/relationships/hyperlink" Target="https://us.aicpa.org/interestareas/peerreview/pr-prompts.html" TargetMode="External"/><Relationship Id="rId41" Type="http://schemas.openxmlformats.org/officeDocument/2006/relationships/image" Target="media/image7.svg"/><Relationship Id="rId54" Type="http://schemas.openxmlformats.org/officeDocument/2006/relationships/hyperlink" Target="http://www.aicpa.org/peecprojects" TargetMode="External"/><Relationship Id="rId62" Type="http://schemas.openxmlformats.org/officeDocument/2006/relationships/hyperlink" Target="http://www.aicpa.org/ethics" TargetMode="External"/><Relationship Id="rId70" Type="http://schemas.openxmlformats.org/officeDocument/2006/relationships/hyperlink" Target="https://us.aicpa.org/content/dam/aicpa/interestareas/professionalethics/community/exposuredrafts/downloadabledocuments/2023/2023-fees-official-release.pdf" TargetMode="External"/><Relationship Id="rId75" Type="http://schemas.openxmlformats.org/officeDocument/2006/relationships/hyperlink" Target="https://www.aicpa-cima.com/cpe-learning/webcast/use-of-technology-in-an-audit-of-financial-statements-risk-assessment" TargetMode="External"/><Relationship Id="rId83" Type="http://schemas.openxmlformats.org/officeDocument/2006/relationships/hyperlink" Target="https://www.aicpa-cima.com/topic/audit-assurance" TargetMode="External"/><Relationship Id="rId88" Type="http://schemas.openxmlformats.org/officeDocument/2006/relationships/hyperlink" Target="https://www.aicpa-cima.com/cpe-learning/webcast/use-of-technology-in-an-audit-of-financial-statements-risk-assessment" TargetMode="External"/><Relationship Id="rId91" Type="http://schemas.openxmlformats.org/officeDocument/2006/relationships/hyperlink" Target="https://www.aicpa-cima.com/cpe-learning/webcast/understanding-fraud-risks-auditing-during-the-pandemic" TargetMode="External"/><Relationship Id="rId96" Type="http://schemas.openxmlformats.org/officeDocument/2006/relationships/hyperlink" Target="https://www.aicpa-cima.com/topic/audit-assuran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icpa-cima.com/resources/download/free-practice-aid-set-up-your-a-and-a-quality-management-system" TargetMode="External"/><Relationship Id="rId23" Type="http://schemas.openxmlformats.org/officeDocument/2006/relationships/hyperlink" Target="https://us.aicpa.org/interestareas/peerreview/pr-prompts.html" TargetMode="External"/><Relationship Id="rId28" Type="http://schemas.openxmlformats.org/officeDocument/2006/relationships/hyperlink" Target="https://www.aicpa-cima.com/cpe-learning/publication/not-for-profit-entities-best-practices-in-presentation-and-disclosure" TargetMode="External"/><Relationship Id="rId36" Type="http://schemas.openxmlformats.org/officeDocument/2006/relationships/hyperlink" Target="https://us.aicpa.org/content/dam/aicpa/interestareas/professionalethics/resources/downloadabledocuments/toolkitsandaids/nonattest-services-toolkit.pdf" TargetMode="External"/><Relationship Id="rId49" Type="http://schemas.openxmlformats.org/officeDocument/2006/relationships/hyperlink" Target="https://www.aicpa-cima.com/resources/download/is-ar-c-section-70-applicable-yes-or-no" TargetMode="External"/><Relationship Id="rId57" Type="http://schemas.openxmlformats.org/officeDocument/2006/relationships/hyperlink" Target="http://www.aicpa.org/fileacomplaint" TargetMode="External"/><Relationship Id="rId10" Type="http://schemas.openxmlformats.org/officeDocument/2006/relationships/image" Target="media/image1.jpeg"/><Relationship Id="rId31" Type="http://schemas.openxmlformats.org/officeDocument/2006/relationships/hyperlink" Target="https://us.aicpa.org/content/dam/aicpa/interestareas/professionalethics/resources/tools/downloadabledocuments/nonattestservicesfaqs.pdf" TargetMode="External"/><Relationship Id="rId44" Type="http://schemas.openxmlformats.org/officeDocument/2006/relationships/image" Target="media/image8.jpeg"/><Relationship Id="rId52" Type="http://schemas.openxmlformats.org/officeDocument/2006/relationships/hyperlink" Target="http://www.aicpa.org/ethics" TargetMode="External"/><Relationship Id="rId60" Type="http://schemas.openxmlformats.org/officeDocument/2006/relationships/hyperlink" Target="https://us.aicpa.org/content/dam/aicpa/interestareas/professionalethics/community/exposuredrafts/downloadabledocuments/2023/2023-fees-official-release.pdf" TargetMode="External"/><Relationship Id="rId65" Type="http://schemas.openxmlformats.org/officeDocument/2006/relationships/hyperlink" Target="http://www.aicpa.org/peecmeeting" TargetMode="External"/><Relationship Id="rId73" Type="http://schemas.openxmlformats.org/officeDocument/2006/relationships/hyperlink" Target="https://www.aicpa-cima.com/resources/landing/aicpa-enhancing-audit-quality-initiative" TargetMode="External"/><Relationship Id="rId78" Type="http://schemas.openxmlformats.org/officeDocument/2006/relationships/hyperlink" Target="https://www.aicpa-cima.com/cpe-learning/webcast/understanding-fraud-risks-auditing-during-the-pandemic" TargetMode="External"/><Relationship Id="rId81" Type="http://schemas.openxmlformats.org/officeDocument/2006/relationships/hyperlink" Target="https://www.aicpa-cima.com/topic/audit-assurance/risk-assessment" TargetMode="External"/><Relationship Id="rId86" Type="http://schemas.openxmlformats.org/officeDocument/2006/relationships/hyperlink" Target="https://www.aicpa-cima.com/resources/landing/aicpa-enhancing-audit-quality-initiative" TargetMode="External"/><Relationship Id="rId94" Type="http://schemas.openxmlformats.org/officeDocument/2006/relationships/hyperlink" Target="https://www.aicpa-cima.com/topic/audit-assurance/risk-assessment" TargetMode="External"/><Relationship Id="rId99" Type="http://schemas.openxmlformats.org/officeDocument/2006/relationships/image" Target="media/image12.png"/><Relationship Id="rId10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icpa-cima.com/topic/audit-assurance/quality-management" TargetMode="External"/><Relationship Id="rId18" Type="http://schemas.openxmlformats.org/officeDocument/2006/relationships/image" Target="media/image2.png"/><Relationship Id="rId39" Type="http://schemas.openxmlformats.org/officeDocument/2006/relationships/image" Target="media/image5.svg"/><Relationship Id="rId34" Type="http://schemas.openxmlformats.org/officeDocument/2006/relationships/hyperlink" Target="http://pub.aicpa.org/codeofconduct/resourceseamlesslogin.aspx?prod=ethics&amp;tdoc=et-cod&amp;tptr=et-cod1.295.030" TargetMode="External"/><Relationship Id="rId50" Type="http://schemas.openxmlformats.org/officeDocument/2006/relationships/image" Target="media/image10.png"/><Relationship Id="rId55" Type="http://schemas.openxmlformats.org/officeDocument/2006/relationships/hyperlink" Target="http://www.aicpa.org/peecmeeting" TargetMode="External"/><Relationship Id="rId76" Type="http://schemas.openxmlformats.org/officeDocument/2006/relationships/hyperlink" Target="https://www.aicpa-cima.com/resources/download/enhance-your-risk-assessment-procedures-by-using-technology" TargetMode="External"/><Relationship Id="rId97" Type="http://schemas.openxmlformats.org/officeDocument/2006/relationships/hyperlink" Target="https://www.aicpa-cima.com/topic/government/single-audit" TargetMode="External"/><Relationship Id="rId7" Type="http://schemas.openxmlformats.org/officeDocument/2006/relationships/webSettings" Target="webSettings.xml"/><Relationship Id="rId71" Type="http://schemas.openxmlformats.org/officeDocument/2006/relationships/hyperlink" Target="https://us.aicpa.org/content/dam/aicpa/interestareas/professionalethics/community/exposuredrafts/downloadabledocuments/2023/2023-professional-qualifications-official-release.pdf" TargetMode="External"/><Relationship Id="rId92" Type="http://schemas.openxmlformats.org/officeDocument/2006/relationships/hyperlink" Target="https://www.aicpa-cima.com/resources/download/yellow-book-independence-nonaudit-services-documentation-practice-aid" TargetMode="External"/><Relationship Id="rId2" Type="http://schemas.openxmlformats.org/officeDocument/2006/relationships/customXml" Target="../customXml/item2.xml"/><Relationship Id="rId29" Type="http://schemas.openxmlformats.org/officeDocument/2006/relationships/hyperlink" Target="https://www.aicpa-cima.com/cpe-learning/publication/not-for-profit-entities-best-practices-in-presentation-and-disclosure" TargetMode="External"/><Relationship Id="rId24" Type="http://schemas.openxmlformats.org/officeDocument/2006/relationships/hyperlink" Target="https://www.aicpa-cima.com/resources/landing/digital-assets-and-blockchain-resources" TargetMode="External"/><Relationship Id="rId40" Type="http://schemas.openxmlformats.org/officeDocument/2006/relationships/image" Target="media/image6.png"/><Relationship Id="rId45" Type="http://schemas.openxmlformats.org/officeDocument/2006/relationships/image" Target="media/image9.jpeg"/><Relationship Id="rId66" Type="http://schemas.openxmlformats.org/officeDocument/2006/relationships/hyperlink" Target="http://www.aicpa.org/jeepmanual" TargetMode="External"/><Relationship Id="rId87" Type="http://schemas.openxmlformats.org/officeDocument/2006/relationships/hyperlink" Target="https://www.aicpa-cima.com/cpe-learning/publication/risk-assessment-in-a-financial-statement-audit" TargetMode="External"/><Relationship Id="rId61" Type="http://schemas.openxmlformats.org/officeDocument/2006/relationships/hyperlink" Target="https://us.aicpa.org/content/dam/aicpa/interestareas/professionalethics/community/exposuredrafts/downloadabledocuments/2023/2023-professional-qualifications-official-release.pdf" TargetMode="External"/><Relationship Id="rId82" Type="http://schemas.openxmlformats.org/officeDocument/2006/relationships/hyperlink" Target="https://www.aicpa-cima.com/topic/audit-assurance/quality-management" TargetMode="External"/><Relationship Id="rId19" Type="http://schemas.openxmlformats.org/officeDocument/2006/relationships/image" Target="media/image3.svg"/><Relationship Id="rId14" Type="http://schemas.openxmlformats.org/officeDocument/2006/relationships/hyperlink" Target="https://www.aicpa-cima.com/cpe-learning/webcast/new-quality-management-standards-webinar-series" TargetMode="External"/><Relationship Id="rId30" Type="http://schemas.openxmlformats.org/officeDocument/2006/relationships/hyperlink" Target="http://pub.aicpa.org/codeofconduct/resourceseamlesslogin.aspx?prod=ethics&amp;tdoc=et-cod&amp;tptr=et-cod1.295.030" TargetMode="External"/><Relationship Id="rId35" Type="http://schemas.openxmlformats.org/officeDocument/2006/relationships/hyperlink" Target="https://us.aicpa.org/content/dam/aicpa/interestareas/professionalethics/resources/tools/downloadabledocuments/nonattestservicesfaqs.pdf" TargetMode="External"/><Relationship Id="rId56" Type="http://schemas.openxmlformats.org/officeDocument/2006/relationships/hyperlink" Target="http://www.aicpa.org/jeepmanual" TargetMode="External"/><Relationship Id="rId77" Type="http://schemas.openxmlformats.org/officeDocument/2006/relationships/hyperlink" Target="https://www.aicpa-cima.com/professional-insights/article/a-refresher-on-fraud-and-the-responsibility-for-its-detection" TargetMode="External"/><Relationship Id="rId100"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image" Target="media/image11.png"/><Relationship Id="rId93" Type="http://schemas.openxmlformats.org/officeDocument/2006/relationships/hyperlink" Target="https://www.aicpa-cima.com/category/resources/government" TargetMode="External"/><Relationship Id="rId98" Type="http://schemas.openxmlformats.org/officeDocument/2006/relationships/hyperlink" Target="https://www.aicpa-cima.com/resources/landing/system-and-organization-controls-soc-suite-of-services" TargetMode="External"/><Relationship Id="rId3" Type="http://schemas.openxmlformats.org/officeDocument/2006/relationships/customXml" Target="../customXml/item3.xml"/></Relationships>
</file>

<file path=word/theme/theme1.xml><?xml version="1.0" encoding="utf-8"?>
<a:theme xmlns:a="http://schemas.openxmlformats.org/drawingml/2006/main" name="AICPA">
  <a:themeElements>
    <a:clrScheme name="Custom 99">
      <a:dk1>
        <a:srgbClr val="000000"/>
      </a:dk1>
      <a:lt1>
        <a:srgbClr val="FFFFFF"/>
      </a:lt1>
      <a:dk2>
        <a:srgbClr val="3A5DAE"/>
      </a:dk2>
      <a:lt2>
        <a:srgbClr val="1D1D1D"/>
      </a:lt2>
      <a:accent1>
        <a:srgbClr val="96146E"/>
      </a:accent1>
      <a:accent2>
        <a:srgbClr val="DC6A2F"/>
      </a:accent2>
      <a:accent3>
        <a:srgbClr val="3EA3E6"/>
      </a:accent3>
      <a:accent4>
        <a:srgbClr val="48A23F"/>
      </a:accent4>
      <a:accent5>
        <a:srgbClr val="3A5DAE"/>
      </a:accent5>
      <a:accent6>
        <a:srgbClr val="3A5CAE"/>
      </a:accent6>
      <a:hlink>
        <a:srgbClr val="3A5DAE"/>
      </a:hlink>
      <a:folHlink>
        <a:srgbClr val="3A5DA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ICPA" id="{133C68D3-A25B-4FFF-B7A2-A5CB52B84FEE}" vid="{8BC1E761-A5FF-4B1C-AC13-0673F032715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5DC653BE3A04589BCDCDDD42111DA" ma:contentTypeVersion="4" ma:contentTypeDescription="Create a new document." ma:contentTypeScope="" ma:versionID="efeede6be53c39447e2c5fa77a290d4d">
  <xsd:schema xmlns:xsd="http://www.w3.org/2001/XMLSchema" xmlns:xs="http://www.w3.org/2001/XMLSchema" xmlns:p="http://schemas.microsoft.com/office/2006/metadata/properties" xmlns:ns2="e9a585e3-acef-44d1-a52d-5ec91c4cb6b0" targetNamespace="http://schemas.microsoft.com/office/2006/metadata/properties" ma:root="true" ma:fieldsID="55995e7cc13191ab2fa7717dfc6f34c0" ns2:_="">
    <xsd:import namespace="e9a585e3-acef-44d1-a52d-5ec91c4cb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585e3-acef-44d1-a52d-5ec91c4cb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918A83-E692-45E7-B805-8CDD2F439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585e3-acef-44d1-a52d-5ec91c4cb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2329D-62CF-43B8-AFC2-DB310CC12EC5}">
  <ds:schemaRefs>
    <ds:schemaRef ds:uri="http://schemas.microsoft.com/sharepoint/v3/contenttype/forms"/>
  </ds:schemaRefs>
</ds:datastoreItem>
</file>

<file path=customXml/itemProps3.xml><?xml version="1.0" encoding="utf-8"?>
<ds:datastoreItem xmlns:ds="http://schemas.openxmlformats.org/officeDocument/2006/customXml" ds:itemID="{B5F6A984-5845-4D74-B467-3DB00C1BA8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Words>
  <Characters>202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2023-10-19T19:06:00Z</dcterms:created>
  <dcterms:modified xsi:type="dcterms:W3CDTF">2023-11-07T20:49:00Z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0x01010002A5DC653BE3A04589BCDCDDD42111DA</vt:lpwstr>
  </property>
</Properties>
</file>